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B26E" w14:textId="6818DA2D" w:rsidR="00B2105D" w:rsidRPr="00AC0E04" w:rsidRDefault="00B2105D">
      <w:pPr>
        <w:rPr>
          <w:rFonts w:ascii="Arial" w:hAnsi="Arial" w:cs="Arial"/>
          <w:b/>
        </w:rPr>
      </w:pPr>
      <w:r w:rsidRPr="00AC0E04">
        <w:rPr>
          <w:rFonts w:ascii="Arial" w:hAnsi="Arial" w:cs="Arial"/>
          <w:b/>
        </w:rPr>
        <w:t>202</w:t>
      </w:r>
      <w:r w:rsidR="00AA6A2A" w:rsidRPr="00AC0E04">
        <w:rPr>
          <w:rFonts w:ascii="Arial" w:hAnsi="Arial" w:cs="Arial"/>
          <w:b/>
        </w:rPr>
        <w:t>5</w:t>
      </w:r>
      <w:r w:rsidRPr="00AC0E04">
        <w:rPr>
          <w:rFonts w:ascii="Arial" w:hAnsi="Arial" w:cs="Arial"/>
          <w:b/>
        </w:rPr>
        <w:t>-2</w:t>
      </w:r>
      <w:r w:rsidR="00AA6A2A" w:rsidRPr="00AC0E04">
        <w:rPr>
          <w:rFonts w:ascii="Arial" w:hAnsi="Arial" w:cs="Arial"/>
          <w:b/>
        </w:rPr>
        <w:t>6</w:t>
      </w:r>
      <w:r w:rsidRPr="00AC0E04">
        <w:rPr>
          <w:rFonts w:ascii="Arial" w:hAnsi="Arial" w:cs="Arial"/>
          <w:b/>
        </w:rPr>
        <w:t xml:space="preserve"> register </w:t>
      </w:r>
      <w:r w:rsidR="000978ED" w:rsidRPr="00AC0E04">
        <w:rPr>
          <w:rFonts w:ascii="Arial" w:hAnsi="Arial" w:cs="Arial"/>
          <w:b/>
        </w:rPr>
        <w:t>o</w:t>
      </w:r>
      <w:r w:rsidR="007A521A" w:rsidRPr="00AC0E04">
        <w:rPr>
          <w:rFonts w:ascii="Arial" w:hAnsi="Arial" w:cs="Arial"/>
          <w:b/>
        </w:rPr>
        <w:t xml:space="preserve">f NS&amp;I Board members’ interests </w:t>
      </w:r>
    </w:p>
    <w:p w14:paraId="3A51F668" w14:textId="37C33D4D" w:rsidR="00BC5746" w:rsidRPr="00AC0E04" w:rsidRDefault="009677EB">
      <w:pPr>
        <w:rPr>
          <w:rFonts w:ascii="Arial" w:hAnsi="Arial" w:cs="Arial"/>
        </w:rPr>
      </w:pPr>
      <w:r w:rsidRPr="00AC0E04">
        <w:rPr>
          <w:rFonts w:ascii="Arial" w:hAnsi="Arial" w:cs="Arial"/>
        </w:rPr>
        <w:t>Approved at the</w:t>
      </w:r>
      <w:r w:rsidR="00150C1F" w:rsidRPr="00AC0E04">
        <w:rPr>
          <w:rFonts w:ascii="Arial" w:hAnsi="Arial" w:cs="Arial"/>
        </w:rPr>
        <w:t xml:space="preserve"> Board’s </w:t>
      </w:r>
      <w:r w:rsidR="00AC0E04">
        <w:rPr>
          <w:rFonts w:ascii="Arial" w:hAnsi="Arial" w:cs="Arial"/>
        </w:rPr>
        <w:t>2</w:t>
      </w:r>
      <w:r w:rsidR="007B75D1" w:rsidRPr="00AC0E04">
        <w:rPr>
          <w:rFonts w:ascii="Arial" w:hAnsi="Arial" w:cs="Arial"/>
        </w:rPr>
        <w:t xml:space="preserve"> </w:t>
      </w:r>
      <w:r w:rsidR="007616B2" w:rsidRPr="00AC0E04">
        <w:rPr>
          <w:rFonts w:ascii="Arial" w:hAnsi="Arial" w:cs="Arial"/>
        </w:rPr>
        <w:t xml:space="preserve">April 2025 </w:t>
      </w:r>
      <w:r w:rsidR="007B75D1" w:rsidRPr="00AC0E04">
        <w:rPr>
          <w:rFonts w:ascii="Arial" w:hAnsi="Arial" w:cs="Arial"/>
        </w:rPr>
        <w:t>meeting.</w:t>
      </w:r>
    </w:p>
    <w:p w14:paraId="7DF951DB" w14:textId="6199A760" w:rsidR="002432AF" w:rsidRPr="00AC0E04" w:rsidRDefault="00BC5746">
      <w:pPr>
        <w:rPr>
          <w:rFonts w:ascii="Arial" w:hAnsi="Arial" w:cs="Arial"/>
          <w:b/>
        </w:rPr>
      </w:pPr>
      <w:r w:rsidRPr="00AC0E04">
        <w:rPr>
          <w:rFonts w:ascii="Arial" w:hAnsi="Arial" w:cs="Arial"/>
        </w:rPr>
        <w:t>The</w:t>
      </w:r>
      <w:r w:rsidR="002432AF" w:rsidRPr="00AC0E04">
        <w:rPr>
          <w:rFonts w:ascii="Arial" w:hAnsi="Arial" w:cs="Arial"/>
        </w:rPr>
        <w:t xml:space="preserve"> register is reviewed at each Board meeting and published on the NS&amp;I website. It includes all those who have served on the Board during the financial year</w:t>
      </w:r>
      <w:r w:rsidRPr="00AC0E04">
        <w:rPr>
          <w:rFonts w:ascii="Arial" w:hAnsi="Arial" w:cs="Arial"/>
        </w:rPr>
        <w:t xml:space="preserve"> to which </w:t>
      </w:r>
      <w:r w:rsidR="00A75346" w:rsidRPr="00AC0E04">
        <w:rPr>
          <w:rFonts w:ascii="Arial" w:hAnsi="Arial" w:cs="Arial"/>
        </w:rPr>
        <w:t>the register</w:t>
      </w:r>
      <w:r w:rsidRPr="00AC0E04">
        <w:rPr>
          <w:rFonts w:ascii="Arial" w:hAnsi="Arial" w:cs="Arial"/>
        </w:rPr>
        <w:t xml:space="preserve"> relates</w:t>
      </w:r>
      <w:r w:rsidR="002432AF" w:rsidRPr="00AC0E04">
        <w:rPr>
          <w:rFonts w:ascii="Arial" w:hAnsi="Arial" w:cs="Arial"/>
        </w:rPr>
        <w:t xml:space="preserve"> </w:t>
      </w:r>
      <w:r w:rsidR="007173B3" w:rsidRPr="00AC0E04">
        <w:rPr>
          <w:rFonts w:ascii="Arial" w:hAnsi="Arial" w:cs="Arial"/>
        </w:rPr>
        <w:t xml:space="preserve">[1 April to 31 March] </w:t>
      </w:r>
      <w:r w:rsidR="002432AF" w:rsidRPr="00AC0E04">
        <w:rPr>
          <w:rFonts w:ascii="Arial" w:hAnsi="Arial" w:cs="Arial"/>
        </w:rPr>
        <w:t>and</w:t>
      </w:r>
      <w:r w:rsidRPr="00AC0E04">
        <w:rPr>
          <w:rFonts w:ascii="Arial" w:hAnsi="Arial" w:cs="Arial"/>
        </w:rPr>
        <w:t xml:space="preserve"> </w:t>
      </w:r>
      <w:r w:rsidR="00A75346" w:rsidRPr="00AC0E04">
        <w:rPr>
          <w:rFonts w:ascii="Arial" w:hAnsi="Arial" w:cs="Arial"/>
        </w:rPr>
        <w:t>the external</w:t>
      </w:r>
      <w:r w:rsidR="002432AF" w:rsidRPr="00AC0E04">
        <w:rPr>
          <w:rFonts w:ascii="Arial" w:hAnsi="Arial" w:cs="Arial"/>
        </w:rPr>
        <w:t xml:space="preserve"> interests </w:t>
      </w:r>
      <w:r w:rsidR="007173B3" w:rsidRPr="00AC0E04">
        <w:rPr>
          <w:rFonts w:ascii="Arial" w:hAnsi="Arial" w:cs="Arial"/>
        </w:rPr>
        <w:t>they have held</w:t>
      </w:r>
      <w:r w:rsidR="00A75346" w:rsidRPr="00AC0E04">
        <w:rPr>
          <w:rFonts w:ascii="Arial" w:hAnsi="Arial" w:cs="Arial"/>
        </w:rPr>
        <w:t xml:space="preserve"> in the current and </w:t>
      </w:r>
      <w:r w:rsidR="00FE23FB" w:rsidRPr="00AC0E04">
        <w:rPr>
          <w:rFonts w:ascii="Arial" w:hAnsi="Arial" w:cs="Arial"/>
        </w:rPr>
        <w:t>previous financial year,</w:t>
      </w:r>
      <w:r w:rsidR="002432AF" w:rsidRPr="00AC0E04">
        <w:rPr>
          <w:rFonts w:ascii="Arial" w:hAnsi="Arial" w:cs="Arial"/>
        </w:rPr>
        <w:t xml:space="preserve"> up to the </w:t>
      </w:r>
      <w:r w:rsidR="00BC65B6" w:rsidRPr="00AC0E04">
        <w:rPr>
          <w:rFonts w:ascii="Arial" w:hAnsi="Arial" w:cs="Arial"/>
        </w:rPr>
        <w:t xml:space="preserve">date a member leaves the Board. The register includes the Board members’ direct interests </w:t>
      </w:r>
      <w:r w:rsidR="00A75346" w:rsidRPr="00AC0E04">
        <w:rPr>
          <w:rFonts w:ascii="Arial" w:hAnsi="Arial" w:cs="Arial"/>
        </w:rPr>
        <w:t>as well as their</w:t>
      </w:r>
      <w:r w:rsidR="00BC65B6" w:rsidRPr="00AC0E04">
        <w:rPr>
          <w:rFonts w:ascii="Arial" w:hAnsi="Arial" w:cs="Arial"/>
        </w:rPr>
        <w:t xml:space="preserve"> </w:t>
      </w:r>
      <w:r w:rsidR="00A75346" w:rsidRPr="00AC0E04">
        <w:rPr>
          <w:rFonts w:ascii="Arial" w:hAnsi="Arial" w:cs="Arial"/>
        </w:rPr>
        <w:t xml:space="preserve">indirect interests (those of </w:t>
      </w:r>
      <w:r w:rsidR="008F5051" w:rsidRPr="00AC0E04">
        <w:rPr>
          <w:rFonts w:ascii="Arial" w:hAnsi="Arial" w:cs="Arial"/>
        </w:rPr>
        <w:t xml:space="preserve">their </w:t>
      </w:r>
      <w:r w:rsidR="00A75346" w:rsidRPr="00AC0E04">
        <w:rPr>
          <w:rFonts w:ascii="Arial" w:hAnsi="Arial" w:cs="Arial"/>
        </w:rPr>
        <w:t>close family members</w:t>
      </w:r>
      <w:r w:rsidR="00A75346" w:rsidRPr="00AC0E04">
        <w:rPr>
          <w:rStyle w:val="FootnoteReference"/>
          <w:rFonts w:ascii="Arial" w:hAnsi="Arial" w:cs="Arial"/>
        </w:rPr>
        <w:footnoteReference w:id="2"/>
      </w:r>
      <w:r w:rsidR="00A75346" w:rsidRPr="00AC0E04">
        <w:rPr>
          <w:rFonts w:ascii="Arial" w:hAnsi="Arial" w:cs="Arial"/>
        </w:rPr>
        <w:t xml:space="preserve">) where the indirect interests </w:t>
      </w:r>
      <w:bookmarkStart w:id="0" w:name="_Hlk155862814"/>
      <w:r w:rsidR="00A75346" w:rsidRPr="00AC0E04">
        <w:rPr>
          <w:rFonts w:ascii="Arial" w:hAnsi="Arial" w:cs="Arial"/>
        </w:rPr>
        <w:t>might give rise to a</w:t>
      </w:r>
      <w:r w:rsidR="005A14E6" w:rsidRPr="00AC0E04">
        <w:rPr>
          <w:rFonts w:ascii="Arial" w:hAnsi="Arial" w:cs="Arial"/>
        </w:rPr>
        <w:t xml:space="preserve"> conflict of interest with NS&amp;</w:t>
      </w:r>
      <w:bookmarkEnd w:id="0"/>
      <w:r w:rsidR="005A14E6" w:rsidRPr="00AC0E04">
        <w:rPr>
          <w:rFonts w:ascii="Arial" w:hAnsi="Arial" w:cs="Arial"/>
        </w:rPr>
        <w:t xml:space="preserve">I, as well as any other potential interests Board members choose to disclose.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6095"/>
        <w:gridCol w:w="1783"/>
        <w:gridCol w:w="1458"/>
        <w:gridCol w:w="1073"/>
      </w:tblGrid>
      <w:tr w:rsidR="007A521A" w:rsidRPr="00AC0E04" w14:paraId="41F0E22F" w14:textId="77777777" w:rsidTr="00937DB4">
        <w:trPr>
          <w:tblHeader/>
        </w:trPr>
        <w:tc>
          <w:tcPr>
            <w:tcW w:w="1271" w:type="dxa"/>
            <w:vMerge w:val="restart"/>
            <w:shd w:val="clear" w:color="auto" w:fill="F2F2F2" w:themeFill="background1" w:themeFillShade="F2"/>
          </w:tcPr>
          <w:p w14:paraId="3E141382" w14:textId="4B6CEF8D" w:rsidR="007A521A" w:rsidRPr="00AC0E04" w:rsidRDefault="007A521A" w:rsidP="00BC5746">
            <w:pPr>
              <w:jc w:val="center"/>
              <w:rPr>
                <w:rFonts w:ascii="Arial" w:hAnsi="Arial" w:cs="Arial"/>
                <w:b/>
              </w:rPr>
            </w:pPr>
            <w:bookmarkStart w:id="1" w:name="_Hlk163219227"/>
            <w:bookmarkStart w:id="2" w:name="_Hlk163218733"/>
            <w:bookmarkStart w:id="3" w:name="_Hlk151988300"/>
            <w:r w:rsidRPr="00AC0E04">
              <w:rPr>
                <w:rFonts w:ascii="Arial" w:hAnsi="Arial" w:cs="Arial"/>
                <w:b/>
              </w:rPr>
              <w:t>Name</w:t>
            </w:r>
            <w:r w:rsidRPr="00AC0E04">
              <w:rPr>
                <w:rStyle w:val="FootnoteReference"/>
                <w:rFonts w:ascii="Arial" w:hAnsi="Arial" w:cs="Arial"/>
                <w:b/>
              </w:rPr>
              <w:footnoteReference w:id="3"/>
            </w:r>
            <w:r w:rsidRPr="00AC0E0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233D2B22" w14:textId="77777777" w:rsidR="007A521A" w:rsidRPr="00AC0E04" w:rsidRDefault="007A521A" w:rsidP="00F14FBB">
            <w:pPr>
              <w:jc w:val="center"/>
              <w:rPr>
                <w:rFonts w:ascii="Arial" w:hAnsi="Arial" w:cs="Arial"/>
                <w:b/>
              </w:rPr>
            </w:pPr>
            <w:r w:rsidRPr="00AC0E04">
              <w:rPr>
                <w:rFonts w:ascii="Arial" w:hAnsi="Arial" w:cs="Arial"/>
                <w:b/>
              </w:rPr>
              <w:t>NS&amp;I Board role</w:t>
            </w:r>
          </w:p>
        </w:tc>
        <w:tc>
          <w:tcPr>
            <w:tcW w:w="6095" w:type="dxa"/>
            <w:vMerge w:val="restart"/>
            <w:shd w:val="clear" w:color="auto" w:fill="F2F2F2" w:themeFill="background1" w:themeFillShade="F2"/>
          </w:tcPr>
          <w:p w14:paraId="7CAC8712" w14:textId="77777777" w:rsidR="007A521A" w:rsidRPr="00AC0E04" w:rsidRDefault="007A521A" w:rsidP="00D35AA9">
            <w:pPr>
              <w:jc w:val="center"/>
              <w:rPr>
                <w:rFonts w:ascii="Arial" w:hAnsi="Arial" w:cs="Arial"/>
                <w:b/>
              </w:rPr>
            </w:pPr>
            <w:r w:rsidRPr="00AC0E04">
              <w:rPr>
                <w:rFonts w:ascii="Arial" w:hAnsi="Arial" w:cs="Arial"/>
                <w:b/>
              </w:rPr>
              <w:t>Description of interest</w:t>
            </w:r>
          </w:p>
        </w:tc>
        <w:tc>
          <w:tcPr>
            <w:tcW w:w="4314" w:type="dxa"/>
            <w:gridSpan w:val="3"/>
            <w:shd w:val="clear" w:color="auto" w:fill="F2F2F2" w:themeFill="background1" w:themeFillShade="F2"/>
          </w:tcPr>
          <w:p w14:paraId="01C6C7F0" w14:textId="32D585B1" w:rsidR="007A521A" w:rsidRPr="00AC0E04" w:rsidRDefault="007A521A" w:rsidP="00D35AA9">
            <w:pPr>
              <w:jc w:val="center"/>
              <w:rPr>
                <w:rFonts w:ascii="Arial" w:hAnsi="Arial" w:cs="Arial"/>
                <w:b/>
              </w:rPr>
            </w:pPr>
            <w:r w:rsidRPr="00AC0E04">
              <w:rPr>
                <w:rFonts w:ascii="Arial" w:hAnsi="Arial" w:cs="Arial"/>
                <w:b/>
              </w:rPr>
              <w:t>Relevant dates</w:t>
            </w:r>
          </w:p>
        </w:tc>
      </w:tr>
      <w:tr w:rsidR="004A41DA" w:rsidRPr="00AC0E04" w14:paraId="6F1C03B5" w14:textId="77777777" w:rsidTr="00937DB4">
        <w:trPr>
          <w:tblHeader/>
        </w:trPr>
        <w:tc>
          <w:tcPr>
            <w:tcW w:w="1271" w:type="dxa"/>
            <w:vMerge/>
          </w:tcPr>
          <w:p w14:paraId="5121EE0E" w14:textId="77777777" w:rsidR="0014324B" w:rsidRPr="00AC0E04" w:rsidRDefault="0014324B" w:rsidP="00D35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/>
          </w:tcPr>
          <w:p w14:paraId="1DB67CC9" w14:textId="77777777" w:rsidR="0014324B" w:rsidRPr="00AC0E04" w:rsidRDefault="0014324B" w:rsidP="00D35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  <w:vMerge/>
          </w:tcPr>
          <w:p w14:paraId="7CDDDB7F" w14:textId="77777777" w:rsidR="0014324B" w:rsidRPr="00AC0E04" w:rsidRDefault="0014324B" w:rsidP="00D35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83" w:type="dxa"/>
            <w:shd w:val="clear" w:color="auto" w:fill="F2F2F2" w:themeFill="background1" w:themeFillShade="F2"/>
          </w:tcPr>
          <w:p w14:paraId="0C07A4B7" w14:textId="3D7E0DC1" w:rsidR="0014324B" w:rsidRPr="00AC0E04" w:rsidRDefault="0048448D" w:rsidP="007A521A">
            <w:pPr>
              <w:jc w:val="center"/>
              <w:rPr>
                <w:rFonts w:ascii="Arial" w:hAnsi="Arial" w:cs="Arial"/>
                <w:b/>
              </w:rPr>
            </w:pPr>
            <w:r w:rsidRPr="00AC0E04">
              <w:rPr>
                <w:rFonts w:ascii="Arial" w:hAnsi="Arial" w:cs="Arial"/>
                <w:b/>
              </w:rPr>
              <w:t>Pre-dates</w:t>
            </w:r>
            <w:r w:rsidR="0014324B" w:rsidRPr="00AC0E04">
              <w:rPr>
                <w:rFonts w:ascii="Arial" w:hAnsi="Arial" w:cs="Arial"/>
                <w:b/>
              </w:rPr>
              <w:t xml:space="preserve"> </w:t>
            </w:r>
            <w:r w:rsidRPr="00AC0E04">
              <w:rPr>
                <w:rFonts w:ascii="Arial" w:hAnsi="Arial" w:cs="Arial"/>
                <w:b/>
              </w:rPr>
              <w:t xml:space="preserve">NS&amp;I </w:t>
            </w:r>
            <w:r w:rsidR="0014324B" w:rsidRPr="00AC0E04">
              <w:rPr>
                <w:rFonts w:ascii="Arial" w:hAnsi="Arial" w:cs="Arial"/>
                <w:b/>
              </w:rPr>
              <w:t>Board</w:t>
            </w:r>
            <w:r w:rsidRPr="00AC0E04">
              <w:rPr>
                <w:rFonts w:ascii="Arial" w:hAnsi="Arial" w:cs="Arial"/>
                <w:b/>
              </w:rPr>
              <w:t xml:space="preserve"> membership</w:t>
            </w:r>
          </w:p>
        </w:tc>
        <w:tc>
          <w:tcPr>
            <w:tcW w:w="1458" w:type="dxa"/>
            <w:shd w:val="clear" w:color="auto" w:fill="F2F2F2" w:themeFill="background1" w:themeFillShade="F2"/>
          </w:tcPr>
          <w:p w14:paraId="663A84FB" w14:textId="413A5532" w:rsidR="0014324B" w:rsidRPr="00AC0E04" w:rsidRDefault="0014324B" w:rsidP="007A521A">
            <w:pPr>
              <w:jc w:val="center"/>
              <w:rPr>
                <w:rFonts w:ascii="Arial" w:hAnsi="Arial" w:cs="Arial"/>
                <w:b/>
              </w:rPr>
            </w:pPr>
            <w:r w:rsidRPr="00AC0E04">
              <w:rPr>
                <w:rFonts w:ascii="Arial" w:hAnsi="Arial" w:cs="Arial"/>
                <w:b/>
              </w:rPr>
              <w:t xml:space="preserve">Start date </w:t>
            </w:r>
            <w:r w:rsidR="0048448D" w:rsidRPr="00AC0E04">
              <w:rPr>
                <w:rFonts w:ascii="Arial" w:hAnsi="Arial" w:cs="Arial"/>
                <w:b/>
              </w:rPr>
              <w:t>during NS&amp;I B</w:t>
            </w:r>
            <w:r w:rsidRPr="00AC0E04">
              <w:rPr>
                <w:rFonts w:ascii="Arial" w:hAnsi="Arial" w:cs="Arial"/>
                <w:b/>
              </w:rPr>
              <w:t>oard term</w:t>
            </w:r>
          </w:p>
        </w:tc>
        <w:tc>
          <w:tcPr>
            <w:tcW w:w="1073" w:type="dxa"/>
            <w:shd w:val="clear" w:color="auto" w:fill="F2F2F2" w:themeFill="background1" w:themeFillShade="F2"/>
          </w:tcPr>
          <w:p w14:paraId="6E0C761C" w14:textId="77777777" w:rsidR="0014324B" w:rsidRPr="00AC0E04" w:rsidRDefault="0014324B" w:rsidP="00D35AA9">
            <w:pPr>
              <w:jc w:val="center"/>
              <w:rPr>
                <w:rFonts w:ascii="Arial" w:hAnsi="Arial" w:cs="Arial"/>
                <w:b/>
              </w:rPr>
            </w:pPr>
            <w:r w:rsidRPr="00AC0E04">
              <w:rPr>
                <w:rFonts w:ascii="Arial" w:hAnsi="Arial" w:cs="Arial"/>
                <w:b/>
              </w:rPr>
              <w:t>To</w:t>
            </w:r>
          </w:p>
        </w:tc>
      </w:tr>
      <w:tr w:rsidR="00A341AC" w:rsidRPr="00AC0E04" w14:paraId="39C2186E" w14:textId="77777777" w:rsidTr="00937DB4">
        <w:trPr>
          <w:trHeight w:val="736"/>
        </w:trPr>
        <w:tc>
          <w:tcPr>
            <w:tcW w:w="1271" w:type="dxa"/>
          </w:tcPr>
          <w:p w14:paraId="7A193097" w14:textId="64AA63AA" w:rsidR="00D44C7D" w:rsidRPr="00AC0E04" w:rsidRDefault="00B92F8D" w:rsidP="00B92F8D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 xml:space="preserve">Lord Lemos </w:t>
            </w:r>
            <w:r w:rsidR="00A341AC" w:rsidRPr="00AC0E04">
              <w:rPr>
                <w:rFonts w:ascii="Arial" w:hAnsi="Arial" w:cs="Arial"/>
              </w:rPr>
              <w:t>CMG CBE</w:t>
            </w:r>
          </w:p>
        </w:tc>
        <w:tc>
          <w:tcPr>
            <w:tcW w:w="2268" w:type="dxa"/>
          </w:tcPr>
          <w:p w14:paraId="336A0B37" w14:textId="501C2D5D" w:rsidR="00A341AC" w:rsidRPr="00AC0E04" w:rsidRDefault="00A341AC" w:rsidP="00614CD6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 xml:space="preserve">Non-Executive Director </w:t>
            </w:r>
            <w:r w:rsidR="00634EB6" w:rsidRPr="00AC0E04">
              <w:rPr>
                <w:rFonts w:ascii="Arial" w:hAnsi="Arial" w:cs="Arial"/>
              </w:rPr>
              <w:t xml:space="preserve">[from 1 April 2024] </w:t>
            </w:r>
            <w:r w:rsidRPr="00AC0E04">
              <w:rPr>
                <w:rFonts w:ascii="Arial" w:hAnsi="Arial" w:cs="Arial"/>
              </w:rPr>
              <w:t xml:space="preserve">and </w:t>
            </w:r>
            <w:r w:rsidR="00583834" w:rsidRPr="00AC0E04">
              <w:rPr>
                <w:rFonts w:ascii="Arial" w:hAnsi="Arial" w:cs="Arial"/>
              </w:rPr>
              <w:t xml:space="preserve">Non-Executive </w:t>
            </w:r>
            <w:r w:rsidRPr="00AC0E04">
              <w:rPr>
                <w:rFonts w:ascii="Arial" w:hAnsi="Arial" w:cs="Arial"/>
              </w:rPr>
              <w:t xml:space="preserve">Chair </w:t>
            </w:r>
            <w:r w:rsidR="00634EB6" w:rsidRPr="00AC0E04">
              <w:rPr>
                <w:rFonts w:ascii="Arial" w:hAnsi="Arial" w:cs="Arial"/>
              </w:rPr>
              <w:t>[from 1 July 2024]</w:t>
            </w:r>
          </w:p>
        </w:tc>
        <w:tc>
          <w:tcPr>
            <w:tcW w:w="6095" w:type="dxa"/>
          </w:tcPr>
          <w:p w14:paraId="3F5D56C6" w14:textId="11458D36" w:rsidR="008A594F" w:rsidRPr="00AC0E04" w:rsidRDefault="008A594F" w:rsidP="008A594F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Director and shareholder of Lemos &amp; Crane Limited and Re-imagine CIC</w:t>
            </w:r>
          </w:p>
          <w:p w14:paraId="403D1321" w14:textId="06672E06" w:rsidR="00A341AC" w:rsidRPr="00AC0E04" w:rsidRDefault="00FA3C6E" w:rsidP="00D44C7D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Lead Non-Executive Board Member</w:t>
            </w:r>
            <w:r w:rsidR="00A341AC" w:rsidRPr="00AC0E04">
              <w:rPr>
                <w:rFonts w:ascii="Arial" w:hAnsi="Arial" w:cs="Arial"/>
              </w:rPr>
              <w:t>, His Majesty’s Prison and Probation Service</w:t>
            </w:r>
            <w:r w:rsidRPr="00AC0E04">
              <w:rPr>
                <w:rFonts w:ascii="Arial" w:hAnsi="Arial" w:cs="Arial"/>
              </w:rPr>
              <w:t xml:space="preserve"> (remunerated)</w:t>
            </w:r>
          </w:p>
          <w:p w14:paraId="0213A3D9" w14:textId="75A5ED60" w:rsidR="00A341AC" w:rsidRPr="00AC0E04" w:rsidRDefault="00FA3C6E" w:rsidP="00D44C7D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Chair and director</w:t>
            </w:r>
            <w:r w:rsidR="00A341AC" w:rsidRPr="00AC0E04">
              <w:rPr>
                <w:rFonts w:ascii="Arial" w:hAnsi="Arial" w:cs="Arial"/>
              </w:rPr>
              <w:t>, London Institute of Banking and Finance</w:t>
            </w:r>
            <w:r w:rsidR="00CF2345" w:rsidRPr="00AC0E04">
              <w:rPr>
                <w:rFonts w:ascii="Arial" w:hAnsi="Arial" w:cs="Arial"/>
              </w:rPr>
              <w:t xml:space="preserve"> (registered name: LIBF Limited)</w:t>
            </w:r>
            <w:r w:rsidR="008A594F" w:rsidRPr="00AC0E04">
              <w:rPr>
                <w:rFonts w:ascii="Arial" w:hAnsi="Arial" w:cs="Arial"/>
              </w:rPr>
              <w:t xml:space="preserve"> (remunerated)</w:t>
            </w:r>
          </w:p>
          <w:p w14:paraId="46815A8D" w14:textId="5C340D69" w:rsidR="00A341AC" w:rsidRPr="00AC0E04" w:rsidRDefault="00A341AC" w:rsidP="00D44C7D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 xml:space="preserve">Chair and trustee, </w:t>
            </w:r>
            <w:r w:rsidR="00CF2345" w:rsidRPr="00AC0E04">
              <w:rPr>
                <w:rFonts w:ascii="Arial" w:hAnsi="Arial" w:cs="Arial"/>
              </w:rPr>
              <w:t xml:space="preserve">English Heritage (registered name: The English Heritage Trust) </w:t>
            </w:r>
            <w:r w:rsidRPr="00AC0E04">
              <w:rPr>
                <w:rFonts w:ascii="Arial" w:hAnsi="Arial" w:cs="Arial"/>
              </w:rPr>
              <w:t>(un-remunerated)</w:t>
            </w:r>
          </w:p>
          <w:p w14:paraId="0562C832" w14:textId="0D654E2C" w:rsidR="00A341AC" w:rsidRPr="00AC0E04" w:rsidRDefault="00A341AC" w:rsidP="00D44C7D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 xml:space="preserve">Chair and </w:t>
            </w:r>
            <w:r w:rsidR="00FA3C6E" w:rsidRPr="00AC0E04">
              <w:rPr>
                <w:rFonts w:ascii="Arial" w:hAnsi="Arial" w:cs="Arial"/>
              </w:rPr>
              <w:t>d</w:t>
            </w:r>
            <w:r w:rsidRPr="00AC0E04">
              <w:rPr>
                <w:rFonts w:ascii="Arial" w:hAnsi="Arial" w:cs="Arial"/>
              </w:rPr>
              <w:t>irector, Hofesh Shechter Company</w:t>
            </w:r>
            <w:r w:rsidR="00FA3C6E" w:rsidRPr="00AC0E04">
              <w:rPr>
                <w:rFonts w:ascii="Arial" w:hAnsi="Arial" w:cs="Arial"/>
              </w:rPr>
              <w:t xml:space="preserve"> Ltd</w:t>
            </w:r>
            <w:r w:rsidRPr="00AC0E04">
              <w:rPr>
                <w:rFonts w:ascii="Arial" w:hAnsi="Arial" w:cs="Arial"/>
              </w:rPr>
              <w:t xml:space="preserve"> (un-remunerated)</w:t>
            </w:r>
          </w:p>
          <w:p w14:paraId="063D084A" w14:textId="344716AD" w:rsidR="00A341AC" w:rsidRPr="00AC0E04" w:rsidRDefault="00A341AC" w:rsidP="00FA3C6E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Trustee, 14th May Foundation</w:t>
            </w:r>
            <w:r w:rsidR="008A594F" w:rsidRPr="00AC0E04">
              <w:rPr>
                <w:rFonts w:ascii="Arial" w:hAnsi="Arial" w:cs="Arial"/>
              </w:rPr>
              <w:t xml:space="preserve"> (un-remunerated)</w:t>
            </w:r>
          </w:p>
        </w:tc>
        <w:tc>
          <w:tcPr>
            <w:tcW w:w="1783" w:type="dxa"/>
          </w:tcPr>
          <w:p w14:paraId="24CDB303" w14:textId="77777777" w:rsidR="008A594F" w:rsidRPr="00AC0E04" w:rsidRDefault="008A594F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Yes</w:t>
            </w:r>
          </w:p>
          <w:p w14:paraId="4E239B22" w14:textId="77777777" w:rsidR="008A594F" w:rsidRPr="00AC0E04" w:rsidRDefault="008A594F" w:rsidP="008A594F">
            <w:pPr>
              <w:rPr>
                <w:rFonts w:ascii="Arial" w:hAnsi="Arial" w:cs="Arial"/>
              </w:rPr>
            </w:pPr>
          </w:p>
          <w:p w14:paraId="269DB024" w14:textId="263DBE52" w:rsidR="008A594F" w:rsidRPr="00AC0E04" w:rsidRDefault="008A594F" w:rsidP="008A594F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Yes</w:t>
            </w:r>
            <w:r w:rsidRPr="00AC0E04">
              <w:rPr>
                <w:rFonts w:ascii="Arial" w:hAnsi="Arial" w:cs="Arial"/>
              </w:rPr>
              <w:br/>
            </w:r>
            <w:r w:rsidRPr="00AC0E04">
              <w:rPr>
                <w:rFonts w:ascii="Arial" w:hAnsi="Arial" w:cs="Arial"/>
              </w:rPr>
              <w:br/>
            </w:r>
            <w:proofErr w:type="spellStart"/>
            <w:r w:rsidRPr="00AC0E04">
              <w:rPr>
                <w:rFonts w:ascii="Arial" w:hAnsi="Arial" w:cs="Arial"/>
              </w:rPr>
              <w:t>Yes</w:t>
            </w:r>
            <w:proofErr w:type="spellEnd"/>
          </w:p>
          <w:p w14:paraId="277AF3AB" w14:textId="77777777" w:rsidR="008A594F" w:rsidRPr="00AC0E04" w:rsidRDefault="008A594F" w:rsidP="008A594F">
            <w:pPr>
              <w:jc w:val="center"/>
              <w:rPr>
                <w:rFonts w:ascii="Arial" w:hAnsi="Arial" w:cs="Arial"/>
              </w:rPr>
            </w:pPr>
          </w:p>
          <w:p w14:paraId="4FCA9478" w14:textId="3A638029" w:rsidR="00A341AC" w:rsidRPr="00AC0E04" w:rsidRDefault="008A594F" w:rsidP="008A594F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Yes</w:t>
            </w:r>
          </w:p>
          <w:p w14:paraId="10382999" w14:textId="77777777" w:rsidR="008A594F" w:rsidRPr="00AC0E04" w:rsidRDefault="008A594F" w:rsidP="00150C1F">
            <w:pPr>
              <w:rPr>
                <w:rFonts w:ascii="Arial" w:hAnsi="Arial" w:cs="Arial"/>
              </w:rPr>
            </w:pPr>
          </w:p>
          <w:p w14:paraId="1754C47D" w14:textId="77777777" w:rsidR="008A594F" w:rsidRPr="00AC0E04" w:rsidRDefault="008A594F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Yes</w:t>
            </w:r>
          </w:p>
          <w:p w14:paraId="1EA3E94A" w14:textId="77777777" w:rsidR="00AA181B" w:rsidRPr="00AC0E04" w:rsidRDefault="00AA181B" w:rsidP="00614CD6">
            <w:pPr>
              <w:jc w:val="center"/>
              <w:rPr>
                <w:rFonts w:ascii="Arial" w:hAnsi="Arial" w:cs="Arial"/>
              </w:rPr>
            </w:pPr>
          </w:p>
          <w:p w14:paraId="6E73A10C" w14:textId="6D4C2E95" w:rsidR="008A594F" w:rsidRPr="00AC0E04" w:rsidRDefault="008A594F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Yes</w:t>
            </w:r>
          </w:p>
        </w:tc>
        <w:tc>
          <w:tcPr>
            <w:tcW w:w="1458" w:type="dxa"/>
          </w:tcPr>
          <w:p w14:paraId="6CBFD12C" w14:textId="77777777" w:rsidR="00A341AC" w:rsidRPr="00AC0E04" w:rsidRDefault="008A594F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  <w:p w14:paraId="027BAABC" w14:textId="77777777" w:rsidR="008A594F" w:rsidRPr="00AC0E04" w:rsidRDefault="008A594F" w:rsidP="008A594F">
            <w:pPr>
              <w:rPr>
                <w:rFonts w:ascii="Arial" w:hAnsi="Arial" w:cs="Arial"/>
              </w:rPr>
            </w:pPr>
          </w:p>
          <w:p w14:paraId="77C15506" w14:textId="77777777" w:rsidR="008A594F" w:rsidRPr="00AC0E04" w:rsidRDefault="008A594F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  <w:p w14:paraId="51881515" w14:textId="77777777" w:rsidR="008A594F" w:rsidRPr="00AC0E04" w:rsidRDefault="008A594F" w:rsidP="00614CD6">
            <w:pPr>
              <w:jc w:val="center"/>
              <w:rPr>
                <w:rFonts w:ascii="Arial" w:hAnsi="Arial" w:cs="Arial"/>
              </w:rPr>
            </w:pPr>
          </w:p>
          <w:p w14:paraId="1C944A82" w14:textId="77777777" w:rsidR="008A594F" w:rsidRPr="00AC0E04" w:rsidRDefault="008A594F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  <w:p w14:paraId="1423261C" w14:textId="77777777" w:rsidR="008A594F" w:rsidRPr="00AC0E04" w:rsidRDefault="008A594F" w:rsidP="00614CD6">
            <w:pPr>
              <w:jc w:val="center"/>
              <w:rPr>
                <w:rFonts w:ascii="Arial" w:hAnsi="Arial" w:cs="Arial"/>
              </w:rPr>
            </w:pPr>
          </w:p>
          <w:p w14:paraId="233026AE" w14:textId="3F6F6717" w:rsidR="00AA181B" w:rsidRPr="00AC0E04" w:rsidRDefault="008A594F" w:rsidP="00150C1F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  <w:p w14:paraId="1F195087" w14:textId="77777777" w:rsidR="008A594F" w:rsidRPr="00AC0E04" w:rsidRDefault="008A594F" w:rsidP="00614CD6">
            <w:pPr>
              <w:jc w:val="center"/>
              <w:rPr>
                <w:rFonts w:ascii="Arial" w:hAnsi="Arial" w:cs="Arial"/>
              </w:rPr>
            </w:pPr>
          </w:p>
          <w:p w14:paraId="4C01F2AB" w14:textId="77777777" w:rsidR="008A594F" w:rsidRPr="00AC0E04" w:rsidRDefault="008A594F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  <w:p w14:paraId="03169F96" w14:textId="77777777" w:rsidR="00AA181B" w:rsidRPr="00AC0E04" w:rsidRDefault="00AA181B" w:rsidP="00614CD6">
            <w:pPr>
              <w:jc w:val="center"/>
              <w:rPr>
                <w:rFonts w:ascii="Arial" w:hAnsi="Arial" w:cs="Arial"/>
              </w:rPr>
            </w:pPr>
          </w:p>
          <w:p w14:paraId="64F642F7" w14:textId="0A087FAC" w:rsidR="008A594F" w:rsidRPr="00AC0E04" w:rsidRDefault="008A594F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</w:tc>
        <w:tc>
          <w:tcPr>
            <w:tcW w:w="1073" w:type="dxa"/>
          </w:tcPr>
          <w:p w14:paraId="39B601BF" w14:textId="77777777" w:rsidR="00A341AC" w:rsidRPr="00AC0E04" w:rsidRDefault="008A594F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  <w:p w14:paraId="3EF7C4F7" w14:textId="77777777" w:rsidR="008A594F" w:rsidRPr="00AC0E04" w:rsidRDefault="008A594F" w:rsidP="00614CD6">
            <w:pPr>
              <w:jc w:val="center"/>
              <w:rPr>
                <w:rFonts w:ascii="Arial" w:hAnsi="Arial" w:cs="Arial"/>
              </w:rPr>
            </w:pPr>
          </w:p>
          <w:p w14:paraId="4A1B1301" w14:textId="77777777" w:rsidR="008A594F" w:rsidRPr="00AC0E04" w:rsidRDefault="008A594F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  <w:p w14:paraId="7A4B61B0" w14:textId="77777777" w:rsidR="008A594F" w:rsidRPr="00AC0E04" w:rsidRDefault="008A594F" w:rsidP="00614CD6">
            <w:pPr>
              <w:jc w:val="center"/>
              <w:rPr>
                <w:rFonts w:ascii="Arial" w:hAnsi="Arial" w:cs="Arial"/>
              </w:rPr>
            </w:pPr>
          </w:p>
          <w:p w14:paraId="64F2D24A" w14:textId="77777777" w:rsidR="008A594F" w:rsidRPr="00AC0E04" w:rsidRDefault="008A594F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  <w:p w14:paraId="5B6B51D0" w14:textId="77777777" w:rsidR="008A594F" w:rsidRPr="00AC0E04" w:rsidRDefault="008A594F" w:rsidP="00614CD6">
            <w:pPr>
              <w:jc w:val="center"/>
              <w:rPr>
                <w:rFonts w:ascii="Arial" w:hAnsi="Arial" w:cs="Arial"/>
              </w:rPr>
            </w:pPr>
          </w:p>
          <w:p w14:paraId="4296EED9" w14:textId="77777777" w:rsidR="008A594F" w:rsidRPr="00AC0E04" w:rsidRDefault="008A594F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  <w:p w14:paraId="77EBD85F" w14:textId="77777777" w:rsidR="00AA181B" w:rsidRPr="00AC0E04" w:rsidRDefault="00AA181B" w:rsidP="00150C1F">
            <w:pPr>
              <w:rPr>
                <w:rFonts w:ascii="Arial" w:hAnsi="Arial" w:cs="Arial"/>
              </w:rPr>
            </w:pPr>
          </w:p>
          <w:p w14:paraId="49D85009" w14:textId="77777777" w:rsidR="008A594F" w:rsidRPr="00AC0E04" w:rsidRDefault="008A594F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  <w:p w14:paraId="2A76078C" w14:textId="77777777" w:rsidR="008A594F" w:rsidRPr="00AC0E04" w:rsidRDefault="008A594F" w:rsidP="00614CD6">
            <w:pPr>
              <w:jc w:val="center"/>
              <w:rPr>
                <w:rFonts w:ascii="Arial" w:hAnsi="Arial" w:cs="Arial"/>
              </w:rPr>
            </w:pPr>
          </w:p>
          <w:p w14:paraId="5673F670" w14:textId="29367062" w:rsidR="008A594F" w:rsidRPr="00AC0E04" w:rsidRDefault="008A594F" w:rsidP="00AA181B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</w:tc>
      </w:tr>
      <w:bookmarkEnd w:id="1"/>
      <w:bookmarkEnd w:id="2"/>
      <w:tr w:rsidR="004A41DA" w:rsidRPr="00AC0E04" w14:paraId="4AF7A94F" w14:textId="77777777" w:rsidTr="00937DB4">
        <w:trPr>
          <w:trHeight w:val="3099"/>
        </w:trPr>
        <w:tc>
          <w:tcPr>
            <w:tcW w:w="1271" w:type="dxa"/>
          </w:tcPr>
          <w:p w14:paraId="2510E2DC" w14:textId="77777777" w:rsidR="00BC65B6" w:rsidRPr="00AC0E04" w:rsidRDefault="00BC65B6" w:rsidP="00614CD6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lastRenderedPageBreak/>
              <w:t>Nina Hingorani-Crain</w:t>
            </w:r>
          </w:p>
        </w:tc>
        <w:tc>
          <w:tcPr>
            <w:tcW w:w="2268" w:type="dxa"/>
          </w:tcPr>
          <w:p w14:paraId="13DBD057" w14:textId="77777777" w:rsidR="00BC65B6" w:rsidRPr="00AC0E04" w:rsidRDefault="00BC65B6" w:rsidP="00614CD6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Non-Executive Director</w:t>
            </w:r>
          </w:p>
        </w:tc>
        <w:tc>
          <w:tcPr>
            <w:tcW w:w="6095" w:type="dxa"/>
          </w:tcPr>
          <w:p w14:paraId="72D458D8" w14:textId="77777777" w:rsidR="00BC65B6" w:rsidRPr="00AC0E04" w:rsidRDefault="00BC65B6" w:rsidP="00614CD6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 xml:space="preserve">Non-executive director, </w:t>
            </w:r>
            <w:proofErr w:type="spellStart"/>
            <w:r w:rsidRPr="00AC0E04">
              <w:rPr>
                <w:rFonts w:ascii="Arial" w:hAnsi="Arial" w:cs="Arial"/>
              </w:rPr>
              <w:t>Oxleas</w:t>
            </w:r>
            <w:proofErr w:type="spellEnd"/>
            <w:r w:rsidRPr="00AC0E04">
              <w:rPr>
                <w:rFonts w:ascii="Arial" w:hAnsi="Arial" w:cs="Arial"/>
              </w:rPr>
              <w:t xml:space="preserve"> NHS Foundation Trust (remunerated)</w:t>
            </w:r>
          </w:p>
          <w:p w14:paraId="57613BFF" w14:textId="37B39EE4" w:rsidR="00BC65B6" w:rsidRPr="00AC0E04" w:rsidRDefault="00BC65B6" w:rsidP="00614CD6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Sole shareholder and Director of Hingorani-Crain Limited, a dormant company.</w:t>
            </w:r>
          </w:p>
          <w:p w14:paraId="00E36799" w14:textId="6F28482D" w:rsidR="009C6961" w:rsidRPr="00AC0E04" w:rsidRDefault="009C6961" w:rsidP="00614CD6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Board member, Nest, a public corporation (remunerated)</w:t>
            </w:r>
          </w:p>
          <w:p w14:paraId="1BF1480C" w14:textId="3292619E" w:rsidR="00E621E6" w:rsidRPr="00AC0E04" w:rsidRDefault="00E621E6" w:rsidP="00614CD6">
            <w:pPr>
              <w:rPr>
                <w:rFonts w:ascii="Arial" w:hAnsi="Arial" w:cs="Arial"/>
                <w:b/>
                <w:bCs/>
              </w:rPr>
            </w:pPr>
            <w:r w:rsidRPr="00AC0E04">
              <w:rPr>
                <w:rFonts w:ascii="Arial" w:hAnsi="Arial" w:cs="Arial"/>
              </w:rPr>
              <w:t>Board member, Institute of Chartered Accountants of England and Wales (</w:t>
            </w:r>
            <w:r w:rsidR="00984168" w:rsidRPr="00AC0E04">
              <w:rPr>
                <w:rFonts w:ascii="Arial" w:hAnsi="Arial" w:cs="Arial"/>
              </w:rPr>
              <w:t>remunerated</w:t>
            </w:r>
            <w:r w:rsidRPr="00AC0E04">
              <w:rPr>
                <w:rFonts w:ascii="Arial" w:hAnsi="Arial" w:cs="Arial"/>
              </w:rPr>
              <w:t>)</w:t>
            </w:r>
          </w:p>
          <w:p w14:paraId="42EAB785" w14:textId="46CD1876" w:rsidR="009B099A" w:rsidRPr="00AC0E04" w:rsidRDefault="002F742C" w:rsidP="00D16DCE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 xml:space="preserve">A </w:t>
            </w:r>
            <w:r w:rsidR="008F5051" w:rsidRPr="00AC0E04">
              <w:rPr>
                <w:rFonts w:ascii="Arial" w:hAnsi="Arial" w:cs="Arial"/>
              </w:rPr>
              <w:t xml:space="preserve">close </w:t>
            </w:r>
            <w:r w:rsidRPr="00AC0E04">
              <w:rPr>
                <w:rFonts w:ascii="Arial" w:hAnsi="Arial" w:cs="Arial"/>
              </w:rPr>
              <w:t xml:space="preserve">family member </w:t>
            </w:r>
            <w:r w:rsidR="007B75D1" w:rsidRPr="00AC0E04">
              <w:rPr>
                <w:rFonts w:ascii="Arial" w:hAnsi="Arial" w:cs="Arial"/>
              </w:rPr>
              <w:t>wa</w:t>
            </w:r>
            <w:r w:rsidRPr="00AC0E04">
              <w:rPr>
                <w:rFonts w:ascii="Arial" w:hAnsi="Arial" w:cs="Arial"/>
              </w:rPr>
              <w:t>s</w:t>
            </w:r>
            <w:r w:rsidR="002D05CB" w:rsidRPr="00AC0E04">
              <w:rPr>
                <w:rFonts w:ascii="Arial" w:hAnsi="Arial" w:cs="Arial"/>
              </w:rPr>
              <w:t xml:space="preserve"> employed </w:t>
            </w:r>
            <w:r w:rsidR="008F5051" w:rsidRPr="00AC0E04">
              <w:rPr>
                <w:rFonts w:ascii="Arial" w:hAnsi="Arial" w:cs="Arial"/>
              </w:rPr>
              <w:t>by PGIM</w:t>
            </w:r>
            <w:r w:rsidR="006B0361" w:rsidRPr="00AC0E04">
              <w:rPr>
                <w:rFonts w:ascii="Arial" w:hAnsi="Arial" w:cs="Arial"/>
              </w:rPr>
              <w:t xml:space="preserve"> (</w:t>
            </w:r>
            <w:r w:rsidR="008F5051" w:rsidRPr="00AC0E04">
              <w:rPr>
                <w:rFonts w:ascii="Arial" w:hAnsi="Arial" w:cs="Arial"/>
              </w:rPr>
              <w:t xml:space="preserve">part of </w:t>
            </w:r>
            <w:r w:rsidR="002D05CB" w:rsidRPr="00AC0E04">
              <w:rPr>
                <w:rFonts w:ascii="Arial" w:hAnsi="Arial" w:cs="Arial"/>
              </w:rPr>
              <w:t>the group of the</w:t>
            </w:r>
            <w:r w:rsidR="002D05CB" w:rsidRPr="00AC0E04">
              <w:t xml:space="preserve"> </w:t>
            </w:r>
            <w:r w:rsidR="002D05CB" w:rsidRPr="00AC0E04">
              <w:rPr>
                <w:rFonts w:ascii="Arial" w:hAnsi="Arial" w:cs="Arial"/>
              </w:rPr>
              <w:t>US insurance company, Prudential Financial Inc</w:t>
            </w:r>
            <w:r w:rsidR="00BC65B6" w:rsidRPr="00AC0E04">
              <w:rPr>
                <w:rFonts w:ascii="Arial" w:hAnsi="Arial" w:cs="Arial"/>
              </w:rPr>
              <w:t>.</w:t>
            </w:r>
            <w:r w:rsidR="006B0361" w:rsidRPr="00AC0E04">
              <w:rPr>
                <w:rFonts w:ascii="Arial" w:hAnsi="Arial" w:cs="Arial"/>
              </w:rPr>
              <w:t>)</w:t>
            </w:r>
            <w:r w:rsidR="00BC65B6" w:rsidRPr="00AC0E04">
              <w:rPr>
                <w:rFonts w:ascii="Arial" w:hAnsi="Arial" w:cs="Arial"/>
              </w:rPr>
              <w:t xml:space="preserve"> </w:t>
            </w:r>
            <w:r w:rsidR="00D16DCE" w:rsidRPr="00AC0E04">
              <w:rPr>
                <w:rFonts w:ascii="Arial" w:hAnsi="Arial" w:cs="Arial"/>
              </w:rPr>
              <w:t>to September 2024 and</w:t>
            </w:r>
            <w:r w:rsidR="006B0361" w:rsidRPr="00AC0E04">
              <w:rPr>
                <w:rFonts w:ascii="Arial" w:hAnsi="Arial" w:cs="Arial"/>
              </w:rPr>
              <w:t>,</w:t>
            </w:r>
            <w:r w:rsidR="00D16DCE" w:rsidRPr="00AC0E04">
              <w:rPr>
                <w:rFonts w:ascii="Arial" w:hAnsi="Arial" w:cs="Arial"/>
              </w:rPr>
              <w:t xml:space="preserve"> since November 2024</w:t>
            </w:r>
            <w:r w:rsidR="006B0361" w:rsidRPr="00AC0E04">
              <w:rPr>
                <w:rFonts w:ascii="Arial" w:hAnsi="Arial" w:cs="Arial"/>
              </w:rPr>
              <w:t>,</w:t>
            </w:r>
            <w:r w:rsidR="00D16DCE" w:rsidRPr="00AC0E04">
              <w:rPr>
                <w:rFonts w:ascii="Arial" w:hAnsi="Arial" w:cs="Arial"/>
              </w:rPr>
              <w:t xml:space="preserve"> has been </w:t>
            </w:r>
            <w:r w:rsidR="005A0FD6" w:rsidRPr="00AC0E04">
              <w:rPr>
                <w:rFonts w:ascii="Arial" w:hAnsi="Arial" w:cs="Arial"/>
              </w:rPr>
              <w:t xml:space="preserve">employed </w:t>
            </w:r>
            <w:r w:rsidR="00A61B42" w:rsidRPr="00AC0E04">
              <w:rPr>
                <w:rFonts w:ascii="Arial" w:hAnsi="Arial" w:cs="Arial"/>
              </w:rPr>
              <w:t>by Golden Tree, a financial serv</w:t>
            </w:r>
            <w:r w:rsidR="00120D0A" w:rsidRPr="00AC0E04">
              <w:rPr>
                <w:rFonts w:ascii="Arial" w:hAnsi="Arial" w:cs="Arial"/>
              </w:rPr>
              <w:t>ices firm</w:t>
            </w:r>
            <w:r w:rsidR="006B0361" w:rsidRPr="00AC0E04">
              <w:rPr>
                <w:rFonts w:ascii="Arial" w:hAnsi="Arial" w:cs="Arial"/>
              </w:rPr>
              <w:t>.</w:t>
            </w:r>
          </w:p>
          <w:p w14:paraId="48478445" w14:textId="131A961F" w:rsidR="00C41EB7" w:rsidRPr="00AC0E04" w:rsidRDefault="005A14E6" w:rsidP="008F5051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 xml:space="preserve">A family member is a Fund Manager for </w:t>
            </w:r>
            <w:proofErr w:type="spellStart"/>
            <w:r w:rsidRPr="00AC0E04">
              <w:rPr>
                <w:rFonts w:ascii="Arial" w:hAnsi="Arial" w:cs="Arial"/>
              </w:rPr>
              <w:t>Eastspring</w:t>
            </w:r>
            <w:proofErr w:type="spellEnd"/>
            <w:r w:rsidRPr="00AC0E04">
              <w:rPr>
                <w:rFonts w:ascii="Arial" w:hAnsi="Arial" w:cs="Arial"/>
              </w:rPr>
              <w:t xml:space="preserve"> Investments based in Singapore, the Asian asset management business of Prudential plc.</w:t>
            </w:r>
          </w:p>
        </w:tc>
        <w:tc>
          <w:tcPr>
            <w:tcW w:w="1783" w:type="dxa"/>
          </w:tcPr>
          <w:p w14:paraId="7AAA34B6" w14:textId="77777777" w:rsidR="00BC65B6" w:rsidRPr="00AC0E04" w:rsidRDefault="00BC65B6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Yes</w:t>
            </w:r>
          </w:p>
          <w:p w14:paraId="6EB52EAA" w14:textId="77777777" w:rsidR="00BC65B6" w:rsidRPr="00AC0E04" w:rsidRDefault="00BC65B6" w:rsidP="00614CD6">
            <w:pPr>
              <w:jc w:val="center"/>
              <w:rPr>
                <w:rFonts w:ascii="Arial" w:hAnsi="Arial" w:cs="Arial"/>
              </w:rPr>
            </w:pPr>
          </w:p>
          <w:p w14:paraId="1E19EEA3" w14:textId="77777777" w:rsidR="00BC65B6" w:rsidRPr="00AC0E04" w:rsidRDefault="00BC65B6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Yes</w:t>
            </w:r>
          </w:p>
          <w:p w14:paraId="568692AA" w14:textId="77777777" w:rsidR="00542ACB" w:rsidRPr="00AC0E04" w:rsidRDefault="00542ACB" w:rsidP="00614CD6">
            <w:pPr>
              <w:jc w:val="center"/>
              <w:rPr>
                <w:rFonts w:ascii="Arial" w:hAnsi="Arial" w:cs="Arial"/>
              </w:rPr>
            </w:pPr>
          </w:p>
          <w:p w14:paraId="3171969F" w14:textId="183F83F2" w:rsidR="009C6961" w:rsidRPr="00AC0E04" w:rsidRDefault="009C6961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No</w:t>
            </w:r>
          </w:p>
          <w:p w14:paraId="6DB68851" w14:textId="77777777" w:rsidR="005E766C" w:rsidRPr="00AC0E04" w:rsidRDefault="005E766C" w:rsidP="00614CD6">
            <w:pPr>
              <w:jc w:val="center"/>
              <w:rPr>
                <w:rFonts w:ascii="Arial" w:hAnsi="Arial" w:cs="Arial"/>
              </w:rPr>
            </w:pPr>
          </w:p>
          <w:p w14:paraId="6431A864" w14:textId="7504F072" w:rsidR="00E621E6" w:rsidRPr="00AC0E04" w:rsidRDefault="00E621E6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No</w:t>
            </w:r>
          </w:p>
          <w:p w14:paraId="58E57098" w14:textId="77777777" w:rsidR="00E621E6" w:rsidRPr="00AC0E04" w:rsidRDefault="00E621E6" w:rsidP="00614CD6">
            <w:pPr>
              <w:jc w:val="center"/>
              <w:rPr>
                <w:rFonts w:ascii="Arial" w:hAnsi="Arial" w:cs="Arial"/>
              </w:rPr>
            </w:pPr>
          </w:p>
          <w:p w14:paraId="0843F73B" w14:textId="71B6EF9D" w:rsidR="00542ACB" w:rsidRPr="00AC0E04" w:rsidRDefault="00542ACB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Yes</w:t>
            </w:r>
          </w:p>
          <w:p w14:paraId="164B5A6D" w14:textId="77777777" w:rsidR="005A14E6" w:rsidRPr="00AC0E04" w:rsidRDefault="005A14E6" w:rsidP="00614CD6">
            <w:pPr>
              <w:jc w:val="center"/>
              <w:rPr>
                <w:rFonts w:ascii="Arial" w:hAnsi="Arial" w:cs="Arial"/>
              </w:rPr>
            </w:pPr>
          </w:p>
          <w:p w14:paraId="18998E0F" w14:textId="77777777" w:rsidR="00421577" w:rsidRPr="00AC0E04" w:rsidRDefault="00421577" w:rsidP="00614CD6">
            <w:pPr>
              <w:jc w:val="center"/>
              <w:rPr>
                <w:rFonts w:ascii="Arial" w:hAnsi="Arial" w:cs="Arial"/>
              </w:rPr>
            </w:pPr>
          </w:p>
          <w:p w14:paraId="035C7C40" w14:textId="77777777" w:rsidR="00120D0A" w:rsidRPr="00AC0E04" w:rsidRDefault="00120D0A" w:rsidP="00614CD6">
            <w:pPr>
              <w:jc w:val="center"/>
              <w:rPr>
                <w:rFonts w:ascii="Arial" w:hAnsi="Arial" w:cs="Arial"/>
              </w:rPr>
            </w:pPr>
          </w:p>
          <w:p w14:paraId="37CC1609" w14:textId="51F371AB" w:rsidR="005A14E6" w:rsidRPr="00AC0E04" w:rsidRDefault="005A14E6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Yes</w:t>
            </w:r>
          </w:p>
        </w:tc>
        <w:tc>
          <w:tcPr>
            <w:tcW w:w="1458" w:type="dxa"/>
          </w:tcPr>
          <w:p w14:paraId="2B762EDD" w14:textId="77777777" w:rsidR="00BC65B6" w:rsidRPr="00AC0E04" w:rsidRDefault="00BC65B6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  <w:p w14:paraId="6FF094B9" w14:textId="77777777" w:rsidR="00BC65B6" w:rsidRPr="00AC0E04" w:rsidRDefault="00BC65B6" w:rsidP="00614CD6">
            <w:pPr>
              <w:jc w:val="center"/>
              <w:rPr>
                <w:rFonts w:ascii="Arial" w:hAnsi="Arial" w:cs="Arial"/>
              </w:rPr>
            </w:pPr>
          </w:p>
          <w:p w14:paraId="3EAB79C6" w14:textId="77777777" w:rsidR="00BC65B6" w:rsidRPr="00AC0E04" w:rsidRDefault="00BC65B6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  <w:p w14:paraId="5BD35A70" w14:textId="77777777" w:rsidR="00542ACB" w:rsidRPr="00AC0E04" w:rsidRDefault="00542ACB" w:rsidP="00614CD6">
            <w:pPr>
              <w:jc w:val="center"/>
              <w:rPr>
                <w:rFonts w:ascii="Arial" w:hAnsi="Arial" w:cs="Arial"/>
              </w:rPr>
            </w:pPr>
          </w:p>
          <w:p w14:paraId="7EBFEF52" w14:textId="6BB9DD46" w:rsidR="009C6961" w:rsidRPr="00AC0E04" w:rsidRDefault="00EE3FD8" w:rsidP="00542ACB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1</w:t>
            </w:r>
            <w:r w:rsidR="009C6961" w:rsidRPr="00AC0E04">
              <w:rPr>
                <w:rFonts w:ascii="Arial" w:hAnsi="Arial" w:cs="Arial"/>
              </w:rPr>
              <w:t>/6/23</w:t>
            </w:r>
          </w:p>
          <w:p w14:paraId="444ECE65" w14:textId="77777777" w:rsidR="00E621E6" w:rsidRPr="00AC0E04" w:rsidRDefault="00E621E6" w:rsidP="00542ACB">
            <w:pPr>
              <w:jc w:val="center"/>
              <w:rPr>
                <w:rFonts w:ascii="Arial" w:hAnsi="Arial" w:cs="Arial"/>
              </w:rPr>
            </w:pPr>
          </w:p>
          <w:p w14:paraId="64093AE8" w14:textId="76E523C5" w:rsidR="00E621E6" w:rsidRPr="00AC0E04" w:rsidRDefault="00984168" w:rsidP="00542ACB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4/6/24</w:t>
            </w:r>
            <w:r w:rsidR="005B6B5C" w:rsidRPr="00AC0E04">
              <w:rPr>
                <w:rFonts w:ascii="Arial" w:hAnsi="Arial" w:cs="Arial"/>
              </w:rPr>
              <w:t xml:space="preserve"> </w:t>
            </w:r>
          </w:p>
          <w:p w14:paraId="43166013" w14:textId="77777777" w:rsidR="008B4882" w:rsidRPr="00AC0E04" w:rsidRDefault="008B4882" w:rsidP="00D16DCE">
            <w:pPr>
              <w:rPr>
                <w:rFonts w:ascii="Arial" w:hAnsi="Arial" w:cs="Arial"/>
              </w:rPr>
            </w:pPr>
          </w:p>
          <w:p w14:paraId="7DB44202" w14:textId="30C650CC" w:rsidR="00542ACB" w:rsidRPr="00AC0E04" w:rsidRDefault="00542ACB" w:rsidP="00542ACB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  <w:p w14:paraId="6DC8679E" w14:textId="77777777" w:rsidR="005A14E6" w:rsidRPr="00AC0E04" w:rsidRDefault="005A14E6" w:rsidP="00542ACB">
            <w:pPr>
              <w:jc w:val="center"/>
              <w:rPr>
                <w:rFonts w:ascii="Arial" w:hAnsi="Arial" w:cs="Arial"/>
              </w:rPr>
            </w:pPr>
          </w:p>
          <w:p w14:paraId="47050860" w14:textId="77777777" w:rsidR="00421577" w:rsidRPr="00AC0E04" w:rsidRDefault="00421577" w:rsidP="00542ACB">
            <w:pPr>
              <w:jc w:val="center"/>
              <w:rPr>
                <w:rFonts w:ascii="Arial" w:hAnsi="Arial" w:cs="Arial"/>
              </w:rPr>
            </w:pPr>
          </w:p>
          <w:p w14:paraId="2D05B168" w14:textId="77777777" w:rsidR="00120D0A" w:rsidRPr="00AC0E04" w:rsidRDefault="00120D0A" w:rsidP="00542ACB">
            <w:pPr>
              <w:jc w:val="center"/>
              <w:rPr>
                <w:rFonts w:ascii="Arial" w:hAnsi="Arial" w:cs="Arial"/>
              </w:rPr>
            </w:pPr>
          </w:p>
          <w:p w14:paraId="7B865F23" w14:textId="10F1F30B" w:rsidR="005A14E6" w:rsidRPr="00AC0E04" w:rsidRDefault="005A14E6" w:rsidP="00542ACB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</w:tc>
        <w:tc>
          <w:tcPr>
            <w:tcW w:w="1073" w:type="dxa"/>
          </w:tcPr>
          <w:p w14:paraId="6CFCAB23" w14:textId="77777777" w:rsidR="00BC65B6" w:rsidRPr="00AC0E04" w:rsidRDefault="00BC65B6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Present</w:t>
            </w:r>
          </w:p>
          <w:p w14:paraId="343E4D6F" w14:textId="77777777" w:rsidR="00BC65B6" w:rsidRPr="00AC0E04" w:rsidRDefault="00BC65B6" w:rsidP="00614CD6">
            <w:pPr>
              <w:rPr>
                <w:rFonts w:ascii="Arial" w:hAnsi="Arial" w:cs="Arial"/>
              </w:rPr>
            </w:pPr>
          </w:p>
          <w:p w14:paraId="7572CF48" w14:textId="77777777" w:rsidR="00BC65B6" w:rsidRPr="00AC0E04" w:rsidRDefault="00BC65B6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Present</w:t>
            </w:r>
          </w:p>
          <w:p w14:paraId="61D2D0DC" w14:textId="77777777" w:rsidR="00542ACB" w:rsidRPr="00AC0E04" w:rsidRDefault="00542ACB" w:rsidP="00614CD6">
            <w:pPr>
              <w:jc w:val="center"/>
              <w:rPr>
                <w:rFonts w:ascii="Arial" w:hAnsi="Arial" w:cs="Arial"/>
              </w:rPr>
            </w:pPr>
          </w:p>
          <w:p w14:paraId="3B7B23BF" w14:textId="1BE36E2D" w:rsidR="009C6961" w:rsidRPr="00AC0E04" w:rsidRDefault="009C6961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Present</w:t>
            </w:r>
          </w:p>
          <w:p w14:paraId="584F0A3E" w14:textId="77777777" w:rsidR="005E766C" w:rsidRPr="00AC0E04" w:rsidRDefault="005E766C" w:rsidP="00614CD6">
            <w:pPr>
              <w:jc w:val="center"/>
              <w:rPr>
                <w:rFonts w:ascii="Arial" w:hAnsi="Arial" w:cs="Arial"/>
              </w:rPr>
            </w:pPr>
          </w:p>
          <w:p w14:paraId="1B9E549E" w14:textId="6E27B35C" w:rsidR="00E621E6" w:rsidRPr="00AC0E04" w:rsidRDefault="00E621E6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Present</w:t>
            </w:r>
          </w:p>
          <w:p w14:paraId="761624DB" w14:textId="77777777" w:rsidR="00E621E6" w:rsidRPr="00AC0E04" w:rsidRDefault="00E621E6" w:rsidP="00614CD6">
            <w:pPr>
              <w:jc w:val="center"/>
              <w:rPr>
                <w:rFonts w:ascii="Arial" w:hAnsi="Arial" w:cs="Arial"/>
              </w:rPr>
            </w:pPr>
          </w:p>
          <w:p w14:paraId="341B1E54" w14:textId="629FA715" w:rsidR="00542ACB" w:rsidRPr="00AC0E04" w:rsidRDefault="00D16DCE" w:rsidP="000A0F5D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Present</w:t>
            </w:r>
          </w:p>
          <w:p w14:paraId="0A62F2FE" w14:textId="77777777" w:rsidR="005A14E6" w:rsidRPr="00AC0E04" w:rsidRDefault="005A14E6" w:rsidP="00614CD6">
            <w:pPr>
              <w:jc w:val="center"/>
              <w:rPr>
                <w:rFonts w:ascii="Arial" w:hAnsi="Arial" w:cs="Arial"/>
              </w:rPr>
            </w:pPr>
          </w:p>
          <w:p w14:paraId="6FA55F9A" w14:textId="77777777" w:rsidR="00421577" w:rsidRPr="00AC0E04" w:rsidRDefault="00421577" w:rsidP="00D16DCE">
            <w:pPr>
              <w:rPr>
                <w:rFonts w:ascii="Arial" w:hAnsi="Arial" w:cs="Arial"/>
              </w:rPr>
            </w:pPr>
          </w:p>
          <w:p w14:paraId="6B2CA299" w14:textId="77777777" w:rsidR="00120D0A" w:rsidRPr="00AC0E04" w:rsidRDefault="00120D0A" w:rsidP="009079EF">
            <w:pPr>
              <w:rPr>
                <w:rFonts w:ascii="Arial" w:hAnsi="Arial" w:cs="Arial"/>
              </w:rPr>
            </w:pPr>
          </w:p>
          <w:p w14:paraId="552D6E92" w14:textId="229FE54E" w:rsidR="005A14E6" w:rsidRPr="00AC0E04" w:rsidRDefault="005A14E6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Present</w:t>
            </w:r>
          </w:p>
        </w:tc>
      </w:tr>
      <w:tr w:rsidR="004A41DA" w:rsidRPr="00AC0E04" w14:paraId="7179E352" w14:textId="77777777" w:rsidTr="00937DB4">
        <w:trPr>
          <w:trHeight w:val="405"/>
        </w:trPr>
        <w:tc>
          <w:tcPr>
            <w:tcW w:w="1271" w:type="dxa"/>
          </w:tcPr>
          <w:p w14:paraId="5AABFF37" w14:textId="77777777" w:rsidR="0014324B" w:rsidRPr="00AC0E04" w:rsidRDefault="0014324B" w:rsidP="00001959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David Woodward</w:t>
            </w:r>
          </w:p>
          <w:p w14:paraId="136ABE1F" w14:textId="77777777" w:rsidR="0014324B" w:rsidRPr="00AC0E04" w:rsidRDefault="0014324B" w:rsidP="0000195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10C5646" w14:textId="77777777" w:rsidR="0014324B" w:rsidRPr="00AC0E04" w:rsidRDefault="0014324B" w:rsidP="00001959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Non-Executive Director</w:t>
            </w:r>
          </w:p>
        </w:tc>
        <w:tc>
          <w:tcPr>
            <w:tcW w:w="6095" w:type="dxa"/>
          </w:tcPr>
          <w:p w14:paraId="515678F2" w14:textId="77777777" w:rsidR="0014324B" w:rsidRPr="00AC0E04" w:rsidRDefault="0014324B" w:rsidP="00001959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Trustee, Consumers’ Association (unremunerated)</w:t>
            </w:r>
          </w:p>
          <w:p w14:paraId="21F2FF9B" w14:textId="10B1EFCA" w:rsidR="00B813B5" w:rsidRPr="00AC0E04" w:rsidRDefault="00FD2695" w:rsidP="00001959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Independent m</w:t>
            </w:r>
            <w:r w:rsidR="0014324B" w:rsidRPr="00AC0E04">
              <w:rPr>
                <w:rFonts w:ascii="Arial" w:hAnsi="Arial" w:cs="Arial"/>
              </w:rPr>
              <w:t>ember of the Finance and Estates committee, Trent College (unremunerated)</w:t>
            </w:r>
          </w:p>
          <w:p w14:paraId="346FB3BA" w14:textId="7C4FA560" w:rsidR="00B22CEF" w:rsidRPr="00AC0E04" w:rsidRDefault="00F74351" w:rsidP="00001959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Director</w:t>
            </w:r>
            <w:r w:rsidR="00772FD4" w:rsidRPr="00AC0E04">
              <w:rPr>
                <w:rFonts w:ascii="Arial" w:hAnsi="Arial" w:cs="Arial"/>
              </w:rPr>
              <w:t>, Trent College L</w:t>
            </w:r>
            <w:r w:rsidR="000369DF" w:rsidRPr="00AC0E04">
              <w:rPr>
                <w:rFonts w:ascii="Arial" w:hAnsi="Arial" w:cs="Arial"/>
              </w:rPr>
              <w:t>imite</w:t>
            </w:r>
            <w:r w:rsidR="00772FD4" w:rsidRPr="00AC0E04">
              <w:rPr>
                <w:rFonts w:ascii="Arial" w:hAnsi="Arial" w:cs="Arial"/>
              </w:rPr>
              <w:t>d</w:t>
            </w:r>
            <w:r w:rsidR="005354CB" w:rsidRPr="00AC0E04">
              <w:rPr>
                <w:rFonts w:ascii="Arial" w:hAnsi="Arial" w:cs="Arial"/>
              </w:rPr>
              <w:t xml:space="preserve"> (unremunerated)</w:t>
            </w:r>
          </w:p>
          <w:p w14:paraId="2DFAC216" w14:textId="02D4BDBD" w:rsidR="00772FD4" w:rsidRPr="00AC0E04" w:rsidRDefault="00772FD4" w:rsidP="00001959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 xml:space="preserve">Director, </w:t>
            </w:r>
            <w:r w:rsidR="00395D78" w:rsidRPr="00AC0E04">
              <w:rPr>
                <w:rFonts w:ascii="Arial" w:hAnsi="Arial" w:cs="Arial"/>
              </w:rPr>
              <w:t>Trent College Enterprises L</w:t>
            </w:r>
            <w:r w:rsidR="000369DF" w:rsidRPr="00AC0E04">
              <w:rPr>
                <w:rFonts w:ascii="Arial" w:hAnsi="Arial" w:cs="Arial"/>
              </w:rPr>
              <w:t>imited</w:t>
            </w:r>
            <w:r w:rsidR="005354CB" w:rsidRPr="00AC0E04">
              <w:rPr>
                <w:rFonts w:ascii="Arial" w:hAnsi="Arial" w:cs="Arial"/>
              </w:rPr>
              <w:t xml:space="preserve"> (unremunerated)</w:t>
            </w:r>
          </w:p>
          <w:p w14:paraId="2EE90574" w14:textId="367F9DC1" w:rsidR="000B7F6F" w:rsidRPr="00AC0E04" w:rsidRDefault="001445DA" w:rsidP="00001959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Governor and t</w:t>
            </w:r>
            <w:r w:rsidR="000B7F6F" w:rsidRPr="00AC0E04">
              <w:rPr>
                <w:rFonts w:ascii="Arial" w:hAnsi="Arial" w:cs="Arial"/>
              </w:rPr>
              <w:t>rust</w:t>
            </w:r>
            <w:r w:rsidR="00FC2508" w:rsidRPr="00AC0E04">
              <w:rPr>
                <w:rFonts w:ascii="Arial" w:hAnsi="Arial" w:cs="Arial"/>
              </w:rPr>
              <w:t>ee, Trent College</w:t>
            </w:r>
            <w:r w:rsidR="009500E0" w:rsidRPr="00AC0E04">
              <w:rPr>
                <w:rFonts w:ascii="Arial" w:hAnsi="Arial" w:cs="Arial"/>
              </w:rPr>
              <w:t xml:space="preserve"> (unremunerated)</w:t>
            </w:r>
          </w:p>
          <w:p w14:paraId="18A0B8E9" w14:textId="7C1FFAFA" w:rsidR="00867D1A" w:rsidRPr="00AC0E04" w:rsidRDefault="00867D1A" w:rsidP="00001959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Non-executive director, Aspire Housing Limited (remunerated)</w:t>
            </w:r>
          </w:p>
          <w:p w14:paraId="0870A55F" w14:textId="3F381000" w:rsidR="00BC65B6" w:rsidRPr="00AC0E04" w:rsidRDefault="0014324B" w:rsidP="00FE23FB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 xml:space="preserve">A </w:t>
            </w:r>
            <w:r w:rsidR="008F5051" w:rsidRPr="00AC0E04">
              <w:rPr>
                <w:rFonts w:ascii="Arial" w:hAnsi="Arial" w:cs="Arial"/>
              </w:rPr>
              <w:t xml:space="preserve">close </w:t>
            </w:r>
            <w:r w:rsidRPr="00AC0E04">
              <w:rPr>
                <w:rFonts w:ascii="Arial" w:hAnsi="Arial" w:cs="Arial"/>
              </w:rPr>
              <w:t>family member is an employee of HM Revenue and Customs</w:t>
            </w:r>
            <w:r w:rsidR="00FE23FB" w:rsidRPr="00AC0E04">
              <w:rPr>
                <w:rFonts w:ascii="Arial" w:hAnsi="Arial" w:cs="Arial"/>
              </w:rPr>
              <w:t>.</w:t>
            </w:r>
          </w:p>
          <w:p w14:paraId="302EF192" w14:textId="7401E9BB" w:rsidR="00FE23FB" w:rsidRPr="00AC0E04" w:rsidRDefault="00FE23FB" w:rsidP="00FE23FB">
            <w:pPr>
              <w:rPr>
                <w:rFonts w:ascii="Arial" w:hAnsi="Arial" w:cs="Arial"/>
                <w:u w:val="single"/>
              </w:rPr>
            </w:pPr>
            <w:r w:rsidRPr="00AC0E04">
              <w:rPr>
                <w:rFonts w:ascii="Arial" w:hAnsi="Arial" w:cs="Arial"/>
                <w:u w:val="single"/>
              </w:rPr>
              <w:t xml:space="preserve">Formerly </w:t>
            </w:r>
          </w:p>
          <w:p w14:paraId="17483D43" w14:textId="7553C39D" w:rsidR="00FE23FB" w:rsidRPr="00AC0E04" w:rsidRDefault="00FE23FB" w:rsidP="00BC65B6">
            <w:pPr>
              <w:pStyle w:val="ListParagraph"/>
              <w:numPr>
                <w:ilvl w:val="0"/>
                <w:numId w:val="2"/>
              </w:numPr>
              <w:ind w:left="325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 xml:space="preserve">Director of Hinckley </w:t>
            </w:r>
            <w:r w:rsidR="00A96152" w:rsidRPr="00AC0E04">
              <w:rPr>
                <w:rFonts w:ascii="Arial" w:hAnsi="Arial" w:cs="Arial"/>
              </w:rPr>
              <w:t>and</w:t>
            </w:r>
            <w:r w:rsidRPr="00AC0E04">
              <w:rPr>
                <w:rFonts w:ascii="Arial" w:hAnsi="Arial" w:cs="Arial"/>
              </w:rPr>
              <w:t xml:space="preserve"> Rugby Building Society (remunerated) </w:t>
            </w:r>
          </w:p>
          <w:p w14:paraId="028661D9" w14:textId="1D5722FB" w:rsidR="00FE23FB" w:rsidRPr="00AC0E04" w:rsidRDefault="00FE23FB" w:rsidP="00BC65B6">
            <w:pPr>
              <w:pStyle w:val="ListParagraph"/>
              <w:numPr>
                <w:ilvl w:val="0"/>
                <w:numId w:val="2"/>
              </w:numPr>
              <w:ind w:left="325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 xml:space="preserve">Director of </w:t>
            </w:r>
            <w:r w:rsidR="00722903" w:rsidRPr="00AC0E04">
              <w:rPr>
                <w:rFonts w:ascii="Arial" w:hAnsi="Arial" w:cs="Arial"/>
              </w:rPr>
              <w:t xml:space="preserve">Hinckley and </w:t>
            </w:r>
            <w:r w:rsidRPr="00AC0E04">
              <w:rPr>
                <w:rFonts w:ascii="Arial" w:hAnsi="Arial" w:cs="Arial"/>
              </w:rPr>
              <w:t>Rugby Financial Services Limited (unremunerated)</w:t>
            </w:r>
          </w:p>
        </w:tc>
        <w:tc>
          <w:tcPr>
            <w:tcW w:w="1783" w:type="dxa"/>
          </w:tcPr>
          <w:p w14:paraId="0998C9F8" w14:textId="77777777" w:rsidR="0014324B" w:rsidRPr="00AC0E04" w:rsidRDefault="007A521A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Yes</w:t>
            </w:r>
          </w:p>
          <w:p w14:paraId="4E62DA42" w14:textId="77777777" w:rsidR="007A521A" w:rsidRPr="00AC0E04" w:rsidRDefault="007A521A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Yes</w:t>
            </w:r>
          </w:p>
          <w:p w14:paraId="3D196FD7" w14:textId="215B6D7F" w:rsidR="00B813B5" w:rsidRPr="00AC0E04" w:rsidRDefault="00B813B5" w:rsidP="00EC4A76">
            <w:pPr>
              <w:rPr>
                <w:rFonts w:ascii="Arial" w:hAnsi="Arial" w:cs="Arial"/>
              </w:rPr>
            </w:pPr>
          </w:p>
          <w:p w14:paraId="2A9F7B38" w14:textId="5AF737A1" w:rsidR="00B22CEF" w:rsidRPr="00AC0E04" w:rsidRDefault="00395D78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No</w:t>
            </w:r>
          </w:p>
          <w:p w14:paraId="7B72FE27" w14:textId="15FC543A" w:rsidR="00395D78" w:rsidRPr="00AC0E04" w:rsidRDefault="00C53288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No</w:t>
            </w:r>
          </w:p>
          <w:p w14:paraId="16F6DECF" w14:textId="77777777" w:rsidR="009B3C94" w:rsidRPr="00AC0E04" w:rsidRDefault="009B3C94" w:rsidP="00001959">
            <w:pPr>
              <w:jc w:val="center"/>
              <w:rPr>
                <w:rFonts w:ascii="Arial" w:hAnsi="Arial" w:cs="Arial"/>
              </w:rPr>
            </w:pPr>
          </w:p>
          <w:p w14:paraId="2FA0C1DF" w14:textId="1ED173D6" w:rsidR="000B1354" w:rsidRPr="00AC0E04" w:rsidRDefault="000B7F6F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No</w:t>
            </w:r>
          </w:p>
          <w:p w14:paraId="556E2C66" w14:textId="6227A991" w:rsidR="00867D1A" w:rsidRPr="00AC0E04" w:rsidRDefault="00867D1A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No</w:t>
            </w:r>
          </w:p>
          <w:p w14:paraId="1D289CD2" w14:textId="77777777" w:rsidR="002845AD" w:rsidRPr="00AC0E04" w:rsidRDefault="002845AD" w:rsidP="00001959">
            <w:pPr>
              <w:jc w:val="center"/>
              <w:rPr>
                <w:rFonts w:ascii="Arial" w:hAnsi="Arial" w:cs="Arial"/>
              </w:rPr>
            </w:pPr>
          </w:p>
          <w:p w14:paraId="1F5BABF6" w14:textId="67575A1B" w:rsidR="007A521A" w:rsidRPr="00AC0E04" w:rsidRDefault="007A521A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Yes</w:t>
            </w:r>
          </w:p>
          <w:p w14:paraId="39CF373E" w14:textId="77777777" w:rsidR="00FE23FB" w:rsidRPr="00AC0E04" w:rsidRDefault="00FE23FB" w:rsidP="00001959">
            <w:pPr>
              <w:jc w:val="center"/>
              <w:rPr>
                <w:rFonts w:ascii="Arial" w:hAnsi="Arial" w:cs="Arial"/>
              </w:rPr>
            </w:pPr>
          </w:p>
          <w:p w14:paraId="5798A883" w14:textId="77777777" w:rsidR="00BC65B6" w:rsidRPr="00AC0E04" w:rsidRDefault="00BC65B6" w:rsidP="00001959">
            <w:pPr>
              <w:jc w:val="center"/>
              <w:rPr>
                <w:rFonts w:ascii="Arial" w:hAnsi="Arial" w:cs="Arial"/>
              </w:rPr>
            </w:pPr>
          </w:p>
          <w:p w14:paraId="66CDCC88" w14:textId="6484D97E" w:rsidR="00FE23FB" w:rsidRPr="00AC0E04" w:rsidRDefault="00FE23FB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Yes</w:t>
            </w:r>
          </w:p>
          <w:p w14:paraId="5D8065C6" w14:textId="77777777" w:rsidR="00ED41D8" w:rsidRDefault="00ED41D8" w:rsidP="00001959">
            <w:pPr>
              <w:jc w:val="center"/>
              <w:rPr>
                <w:rFonts w:ascii="Arial" w:hAnsi="Arial" w:cs="Arial"/>
              </w:rPr>
            </w:pPr>
          </w:p>
          <w:p w14:paraId="21F5110F" w14:textId="0D039539" w:rsidR="00FE23FB" w:rsidRPr="00AC0E04" w:rsidRDefault="00FE23FB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Yes</w:t>
            </w:r>
          </w:p>
        </w:tc>
        <w:tc>
          <w:tcPr>
            <w:tcW w:w="1458" w:type="dxa"/>
          </w:tcPr>
          <w:p w14:paraId="5652BD99" w14:textId="77777777" w:rsidR="0014324B" w:rsidRPr="00AC0E04" w:rsidRDefault="007A521A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  <w:p w14:paraId="75975A03" w14:textId="77777777" w:rsidR="007A521A" w:rsidRPr="00AC0E04" w:rsidRDefault="007A521A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  <w:p w14:paraId="6E63EC17" w14:textId="5FAC6428" w:rsidR="00B813B5" w:rsidRPr="00AC0E04" w:rsidRDefault="00B813B5" w:rsidP="00EC4A76">
            <w:pPr>
              <w:rPr>
                <w:rFonts w:ascii="Arial" w:hAnsi="Arial" w:cs="Arial"/>
              </w:rPr>
            </w:pPr>
          </w:p>
          <w:p w14:paraId="3FC5BE78" w14:textId="1F12890B" w:rsidR="009B7F99" w:rsidRPr="00AC0E04" w:rsidRDefault="00B22CEF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02/12/24</w:t>
            </w:r>
          </w:p>
          <w:p w14:paraId="46E574F2" w14:textId="1F5E47DB" w:rsidR="00C53288" w:rsidRPr="00AC0E04" w:rsidRDefault="00C53288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02/12/24</w:t>
            </w:r>
          </w:p>
          <w:p w14:paraId="78BB50D6" w14:textId="77777777" w:rsidR="009B3C94" w:rsidRPr="00AC0E04" w:rsidRDefault="009B3C94" w:rsidP="00001959">
            <w:pPr>
              <w:jc w:val="center"/>
              <w:rPr>
                <w:rFonts w:ascii="Arial" w:hAnsi="Arial" w:cs="Arial"/>
              </w:rPr>
            </w:pPr>
          </w:p>
          <w:p w14:paraId="2E2441BD" w14:textId="6BEFF0DB" w:rsidR="000B1354" w:rsidRPr="00AC0E04" w:rsidRDefault="000B1354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02/12/24</w:t>
            </w:r>
          </w:p>
          <w:p w14:paraId="08858F25" w14:textId="653F793F" w:rsidR="00867D1A" w:rsidRPr="00AC0E04" w:rsidRDefault="00867D1A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26/9/23</w:t>
            </w:r>
          </w:p>
          <w:p w14:paraId="4E7DB6AA" w14:textId="77777777" w:rsidR="002845AD" w:rsidRPr="00AC0E04" w:rsidRDefault="002845AD" w:rsidP="00001959">
            <w:pPr>
              <w:jc w:val="center"/>
              <w:rPr>
                <w:rFonts w:ascii="Arial" w:hAnsi="Arial" w:cs="Arial"/>
              </w:rPr>
            </w:pPr>
          </w:p>
          <w:p w14:paraId="1150C28E" w14:textId="3A14E40E" w:rsidR="007A521A" w:rsidRPr="00AC0E04" w:rsidRDefault="007A521A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  <w:p w14:paraId="76EB6CD0" w14:textId="77777777" w:rsidR="00FE23FB" w:rsidRPr="00AC0E04" w:rsidRDefault="00FE23FB" w:rsidP="00001959">
            <w:pPr>
              <w:jc w:val="center"/>
              <w:rPr>
                <w:rFonts w:ascii="Arial" w:hAnsi="Arial" w:cs="Arial"/>
              </w:rPr>
            </w:pPr>
          </w:p>
          <w:p w14:paraId="1FC207EC" w14:textId="77777777" w:rsidR="00FE23FB" w:rsidRPr="00AC0E04" w:rsidRDefault="00FE23FB" w:rsidP="00001959">
            <w:pPr>
              <w:jc w:val="center"/>
              <w:rPr>
                <w:rFonts w:ascii="Arial" w:hAnsi="Arial" w:cs="Arial"/>
              </w:rPr>
            </w:pPr>
          </w:p>
          <w:p w14:paraId="48A7A0D1" w14:textId="16859F74" w:rsidR="00FE23FB" w:rsidRPr="00AC0E04" w:rsidRDefault="00FE23FB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  <w:p w14:paraId="5D2A6227" w14:textId="77777777" w:rsidR="00ED41D8" w:rsidRDefault="00ED41D8" w:rsidP="00001959">
            <w:pPr>
              <w:jc w:val="center"/>
              <w:rPr>
                <w:rFonts w:ascii="Arial" w:hAnsi="Arial" w:cs="Arial"/>
              </w:rPr>
            </w:pPr>
          </w:p>
          <w:p w14:paraId="78646D83" w14:textId="21CD545E" w:rsidR="00FE23FB" w:rsidRPr="00AC0E04" w:rsidRDefault="00FE23FB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</w:tc>
        <w:tc>
          <w:tcPr>
            <w:tcW w:w="1073" w:type="dxa"/>
          </w:tcPr>
          <w:p w14:paraId="3FCA36D3" w14:textId="77777777" w:rsidR="0014324B" w:rsidRPr="00AC0E04" w:rsidRDefault="0014324B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Present</w:t>
            </w:r>
          </w:p>
          <w:p w14:paraId="0A76B652" w14:textId="77777777" w:rsidR="00FD2695" w:rsidRPr="00AC0E04" w:rsidRDefault="00FD2695" w:rsidP="00FD2695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02/12/24</w:t>
            </w:r>
          </w:p>
          <w:p w14:paraId="1EF95F68" w14:textId="349F6F56" w:rsidR="00B813B5" w:rsidRPr="00AC0E04" w:rsidRDefault="00B813B5" w:rsidP="00EC4A76">
            <w:pPr>
              <w:rPr>
                <w:rFonts w:ascii="Arial" w:hAnsi="Arial" w:cs="Arial"/>
              </w:rPr>
            </w:pPr>
          </w:p>
          <w:p w14:paraId="47DDCE8F" w14:textId="3827C7E4" w:rsidR="009B7F99" w:rsidRPr="00AC0E04" w:rsidRDefault="009B7F99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Present</w:t>
            </w:r>
          </w:p>
          <w:p w14:paraId="6B466FE7" w14:textId="6F6540F9" w:rsidR="00C53288" w:rsidRPr="00AC0E04" w:rsidRDefault="000B1354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Present</w:t>
            </w:r>
          </w:p>
          <w:p w14:paraId="35579A91" w14:textId="77777777" w:rsidR="009B3C94" w:rsidRPr="00AC0E04" w:rsidRDefault="009B3C94" w:rsidP="00001959">
            <w:pPr>
              <w:jc w:val="center"/>
              <w:rPr>
                <w:rFonts w:ascii="Arial" w:hAnsi="Arial" w:cs="Arial"/>
              </w:rPr>
            </w:pPr>
          </w:p>
          <w:p w14:paraId="5BE14D60" w14:textId="76D87FC2" w:rsidR="000B1354" w:rsidRPr="00AC0E04" w:rsidRDefault="000B1354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Present</w:t>
            </w:r>
          </w:p>
          <w:p w14:paraId="671769D2" w14:textId="77777777" w:rsidR="00867D1A" w:rsidRPr="00AC0E04" w:rsidRDefault="00867D1A" w:rsidP="00867D1A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Present</w:t>
            </w:r>
          </w:p>
          <w:p w14:paraId="6495F3AE" w14:textId="77777777" w:rsidR="002845AD" w:rsidRPr="00AC0E04" w:rsidRDefault="002845AD" w:rsidP="00001959">
            <w:pPr>
              <w:jc w:val="center"/>
              <w:rPr>
                <w:rFonts w:ascii="Arial" w:hAnsi="Arial" w:cs="Arial"/>
              </w:rPr>
            </w:pPr>
          </w:p>
          <w:p w14:paraId="5D08BD51" w14:textId="47D57FD5" w:rsidR="0014324B" w:rsidRPr="00AC0E04" w:rsidRDefault="0014324B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Present</w:t>
            </w:r>
          </w:p>
          <w:p w14:paraId="2DD03157" w14:textId="77777777" w:rsidR="00FE23FB" w:rsidRPr="00AC0E04" w:rsidRDefault="00FE23FB" w:rsidP="00001959">
            <w:pPr>
              <w:jc w:val="center"/>
              <w:rPr>
                <w:rFonts w:ascii="Arial" w:hAnsi="Arial" w:cs="Arial"/>
              </w:rPr>
            </w:pPr>
          </w:p>
          <w:p w14:paraId="0AC3998B" w14:textId="77777777" w:rsidR="00FE23FB" w:rsidRPr="00AC0E04" w:rsidRDefault="00FE23FB" w:rsidP="00001959">
            <w:pPr>
              <w:jc w:val="center"/>
              <w:rPr>
                <w:rFonts w:ascii="Arial" w:hAnsi="Arial" w:cs="Arial"/>
              </w:rPr>
            </w:pPr>
          </w:p>
          <w:p w14:paraId="52C1A6E7" w14:textId="66A1A759" w:rsidR="00FE23FB" w:rsidRPr="00AC0E04" w:rsidRDefault="00FE23FB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31/3/23</w:t>
            </w:r>
          </w:p>
          <w:p w14:paraId="4917F58A" w14:textId="77777777" w:rsidR="00ED41D8" w:rsidRDefault="00ED41D8" w:rsidP="00722903">
            <w:pPr>
              <w:jc w:val="center"/>
              <w:rPr>
                <w:rFonts w:ascii="Arial" w:hAnsi="Arial" w:cs="Arial"/>
              </w:rPr>
            </w:pPr>
          </w:p>
          <w:p w14:paraId="0A4AC525" w14:textId="3E04615D" w:rsidR="00FE23FB" w:rsidRPr="00AC0E04" w:rsidRDefault="00FE23FB" w:rsidP="00722903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3</w:t>
            </w:r>
            <w:r w:rsidR="00722903" w:rsidRPr="00AC0E04">
              <w:rPr>
                <w:rFonts w:ascii="Arial" w:hAnsi="Arial" w:cs="Arial"/>
              </w:rPr>
              <w:t>0</w:t>
            </w:r>
            <w:r w:rsidRPr="00AC0E04">
              <w:rPr>
                <w:rFonts w:ascii="Arial" w:hAnsi="Arial" w:cs="Arial"/>
              </w:rPr>
              <w:t>/3/23</w:t>
            </w:r>
          </w:p>
        </w:tc>
      </w:tr>
      <w:tr w:rsidR="00A341AC" w:rsidRPr="00AC0E04" w14:paraId="75ABDB4A" w14:textId="77777777" w:rsidTr="00937DB4">
        <w:trPr>
          <w:trHeight w:val="269"/>
        </w:trPr>
        <w:tc>
          <w:tcPr>
            <w:tcW w:w="1271" w:type="dxa"/>
          </w:tcPr>
          <w:p w14:paraId="600C5BF3" w14:textId="181792BA" w:rsidR="00D44C7D" w:rsidRPr="00AC0E04" w:rsidRDefault="004D301D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lastRenderedPageBreak/>
              <w:t>Melanie Moreland</w:t>
            </w:r>
          </w:p>
        </w:tc>
        <w:tc>
          <w:tcPr>
            <w:tcW w:w="2268" w:type="dxa"/>
          </w:tcPr>
          <w:p w14:paraId="55305AD5" w14:textId="4CC7969E" w:rsidR="00A341AC" w:rsidRPr="00AC0E04" w:rsidRDefault="004D301D" w:rsidP="00614CD6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Non-Executive Director</w:t>
            </w:r>
          </w:p>
        </w:tc>
        <w:tc>
          <w:tcPr>
            <w:tcW w:w="6095" w:type="dxa"/>
          </w:tcPr>
          <w:p w14:paraId="3B198A40" w14:textId="70F9DEC6" w:rsidR="00A341AC" w:rsidRPr="00AC0E04" w:rsidRDefault="004D301D" w:rsidP="00614CD6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 xml:space="preserve">Employee of </w:t>
            </w:r>
            <w:proofErr w:type="spellStart"/>
            <w:r w:rsidRPr="00AC0E04">
              <w:rPr>
                <w:rFonts w:ascii="Arial" w:hAnsi="Arial" w:cs="Arial"/>
              </w:rPr>
              <w:t>Natwest</w:t>
            </w:r>
            <w:proofErr w:type="spellEnd"/>
            <w:r w:rsidRPr="00AC0E04">
              <w:rPr>
                <w:rFonts w:ascii="Arial" w:hAnsi="Arial" w:cs="Arial"/>
              </w:rPr>
              <w:t xml:space="preserve"> PLC </w:t>
            </w:r>
            <w:r w:rsidR="00D44C7D" w:rsidRPr="00AC0E04">
              <w:rPr>
                <w:rFonts w:ascii="Arial" w:hAnsi="Arial" w:cs="Arial"/>
              </w:rPr>
              <w:t>(registered name: National Westminster Bank Public Limited Company)</w:t>
            </w:r>
          </w:p>
        </w:tc>
        <w:tc>
          <w:tcPr>
            <w:tcW w:w="1783" w:type="dxa"/>
          </w:tcPr>
          <w:p w14:paraId="5DD9902A" w14:textId="6D16E749" w:rsidR="00A341AC" w:rsidRPr="00AC0E04" w:rsidRDefault="004D301D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Yes</w:t>
            </w:r>
          </w:p>
        </w:tc>
        <w:tc>
          <w:tcPr>
            <w:tcW w:w="1458" w:type="dxa"/>
          </w:tcPr>
          <w:p w14:paraId="7E7C9011" w14:textId="0C4D6DBB" w:rsidR="00A341AC" w:rsidRPr="00AC0E04" w:rsidRDefault="004D301D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</w:tc>
        <w:tc>
          <w:tcPr>
            <w:tcW w:w="1073" w:type="dxa"/>
          </w:tcPr>
          <w:p w14:paraId="0BAFE333" w14:textId="5AFDCCE5" w:rsidR="00A341AC" w:rsidRPr="00AC0E04" w:rsidRDefault="004D301D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5/7/24</w:t>
            </w:r>
          </w:p>
        </w:tc>
      </w:tr>
      <w:tr w:rsidR="00A341AC" w:rsidRPr="00AC0E04" w14:paraId="5640C4B0" w14:textId="77777777" w:rsidTr="00937DB4">
        <w:trPr>
          <w:trHeight w:val="621"/>
        </w:trPr>
        <w:tc>
          <w:tcPr>
            <w:tcW w:w="1271" w:type="dxa"/>
          </w:tcPr>
          <w:p w14:paraId="7353A9F8" w14:textId="77777777" w:rsidR="00A341AC" w:rsidRPr="00AC0E04" w:rsidRDefault="004D301D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Luke Jensen</w:t>
            </w:r>
          </w:p>
          <w:p w14:paraId="5D0895D3" w14:textId="1EEA03F3" w:rsidR="00D44C7D" w:rsidRPr="00AC0E04" w:rsidRDefault="00D44C7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D68A7E1" w14:textId="59C36D0A" w:rsidR="00A341AC" w:rsidRPr="00AC0E04" w:rsidRDefault="004D301D" w:rsidP="00614CD6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Non-Executive Director</w:t>
            </w:r>
          </w:p>
        </w:tc>
        <w:tc>
          <w:tcPr>
            <w:tcW w:w="6095" w:type="dxa"/>
          </w:tcPr>
          <w:p w14:paraId="0E42DE95" w14:textId="68FB014C" w:rsidR="00742555" w:rsidRPr="00AC0E04" w:rsidRDefault="00742555" w:rsidP="00742555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Executive Chairman Hana Group SAS (remunerated)</w:t>
            </w:r>
          </w:p>
          <w:p w14:paraId="22FD2F9E" w14:textId="7E780757" w:rsidR="00A341AC" w:rsidRPr="00AC0E04" w:rsidRDefault="00742555" w:rsidP="00742555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Independent Non-Executive Director, Co-op Group (remunerated)</w:t>
            </w:r>
          </w:p>
        </w:tc>
        <w:tc>
          <w:tcPr>
            <w:tcW w:w="1783" w:type="dxa"/>
          </w:tcPr>
          <w:p w14:paraId="61C1903C" w14:textId="77777777" w:rsidR="00A341AC" w:rsidRPr="00AC0E04" w:rsidRDefault="00403D26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Yes</w:t>
            </w:r>
          </w:p>
          <w:p w14:paraId="661881CF" w14:textId="517C4446" w:rsidR="00403D26" w:rsidRPr="00AC0E04" w:rsidRDefault="00403D26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Yes</w:t>
            </w:r>
          </w:p>
        </w:tc>
        <w:tc>
          <w:tcPr>
            <w:tcW w:w="1458" w:type="dxa"/>
          </w:tcPr>
          <w:p w14:paraId="25710B3F" w14:textId="77777777" w:rsidR="00A341AC" w:rsidRPr="00AC0E04" w:rsidRDefault="00403D26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  <w:p w14:paraId="5538D1FE" w14:textId="5745B4D2" w:rsidR="00403D26" w:rsidRPr="00AC0E04" w:rsidRDefault="00403D26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</w:tc>
        <w:tc>
          <w:tcPr>
            <w:tcW w:w="1073" w:type="dxa"/>
          </w:tcPr>
          <w:p w14:paraId="76A2F588" w14:textId="77777777" w:rsidR="00A341AC" w:rsidRPr="00AC0E04" w:rsidRDefault="00403D26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Present</w:t>
            </w:r>
          </w:p>
          <w:p w14:paraId="7FDCD769" w14:textId="6FD11D9C" w:rsidR="00403D26" w:rsidRPr="00AC0E04" w:rsidRDefault="00403D26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Present</w:t>
            </w:r>
          </w:p>
        </w:tc>
      </w:tr>
      <w:tr w:rsidR="004A41DA" w:rsidRPr="00AC0E04" w14:paraId="4D810A7A" w14:textId="77777777" w:rsidTr="00937DB4">
        <w:trPr>
          <w:trHeight w:val="475"/>
        </w:trPr>
        <w:tc>
          <w:tcPr>
            <w:tcW w:w="1271" w:type="dxa"/>
          </w:tcPr>
          <w:p w14:paraId="6C1317AA" w14:textId="6B23C513" w:rsidR="00C96398" w:rsidRPr="00AC0E04" w:rsidRDefault="00C96398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 xml:space="preserve">Azin Roussos </w:t>
            </w:r>
          </w:p>
        </w:tc>
        <w:tc>
          <w:tcPr>
            <w:tcW w:w="2268" w:type="dxa"/>
          </w:tcPr>
          <w:p w14:paraId="337FD5EF" w14:textId="77777777" w:rsidR="00C96398" w:rsidRPr="00AC0E04" w:rsidRDefault="00C96398" w:rsidP="00614CD6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HMT representative</w:t>
            </w:r>
          </w:p>
        </w:tc>
        <w:tc>
          <w:tcPr>
            <w:tcW w:w="6095" w:type="dxa"/>
          </w:tcPr>
          <w:p w14:paraId="4A3F115C" w14:textId="6106BE02" w:rsidR="00C96398" w:rsidRPr="00AC0E04" w:rsidRDefault="00A12F4C" w:rsidP="00614CD6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Employee of HM Treasury</w:t>
            </w:r>
          </w:p>
        </w:tc>
        <w:tc>
          <w:tcPr>
            <w:tcW w:w="1783" w:type="dxa"/>
          </w:tcPr>
          <w:p w14:paraId="7089C099" w14:textId="466B6A47" w:rsidR="00C96398" w:rsidRPr="00AC0E04" w:rsidRDefault="00A12F4C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Yes</w:t>
            </w:r>
          </w:p>
        </w:tc>
        <w:tc>
          <w:tcPr>
            <w:tcW w:w="1458" w:type="dxa"/>
          </w:tcPr>
          <w:p w14:paraId="6FAEA70A" w14:textId="6E711534" w:rsidR="00C96398" w:rsidRPr="00AC0E04" w:rsidRDefault="00A12F4C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</w:tc>
        <w:tc>
          <w:tcPr>
            <w:tcW w:w="1073" w:type="dxa"/>
          </w:tcPr>
          <w:p w14:paraId="1A4B1569" w14:textId="3B0AAAF5" w:rsidR="00C96398" w:rsidRPr="00AC0E04" w:rsidRDefault="00A12F4C" w:rsidP="00614CD6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Present</w:t>
            </w:r>
          </w:p>
        </w:tc>
      </w:tr>
      <w:tr w:rsidR="004A41DA" w:rsidRPr="00AC0E04" w14:paraId="4C22FE92" w14:textId="77777777" w:rsidTr="00937DB4">
        <w:trPr>
          <w:trHeight w:val="227"/>
        </w:trPr>
        <w:tc>
          <w:tcPr>
            <w:tcW w:w="1271" w:type="dxa"/>
          </w:tcPr>
          <w:p w14:paraId="3D07660F" w14:textId="21D1DB16" w:rsidR="0014324B" w:rsidRPr="00AC0E04" w:rsidRDefault="0014324B" w:rsidP="00001959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Dax Harkins</w:t>
            </w:r>
          </w:p>
        </w:tc>
        <w:tc>
          <w:tcPr>
            <w:tcW w:w="2268" w:type="dxa"/>
          </w:tcPr>
          <w:p w14:paraId="5FE3147B" w14:textId="721331E9" w:rsidR="0014324B" w:rsidRPr="00AC0E04" w:rsidRDefault="0014324B" w:rsidP="00001959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Chief Executive</w:t>
            </w:r>
          </w:p>
        </w:tc>
        <w:tc>
          <w:tcPr>
            <w:tcW w:w="6095" w:type="dxa"/>
          </w:tcPr>
          <w:p w14:paraId="25959404" w14:textId="13E08A93" w:rsidR="0014324B" w:rsidRPr="00AC0E04" w:rsidRDefault="0014324B" w:rsidP="00001959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None</w:t>
            </w:r>
          </w:p>
        </w:tc>
        <w:tc>
          <w:tcPr>
            <w:tcW w:w="1783" w:type="dxa"/>
          </w:tcPr>
          <w:p w14:paraId="53035BEC" w14:textId="4ED8FC92" w:rsidR="0014324B" w:rsidRPr="00AC0E04" w:rsidRDefault="007A521A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</w:tc>
        <w:tc>
          <w:tcPr>
            <w:tcW w:w="1458" w:type="dxa"/>
          </w:tcPr>
          <w:p w14:paraId="765C356A" w14:textId="0A114150" w:rsidR="0014324B" w:rsidRPr="00AC0E04" w:rsidRDefault="0014324B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</w:tc>
        <w:tc>
          <w:tcPr>
            <w:tcW w:w="1073" w:type="dxa"/>
          </w:tcPr>
          <w:p w14:paraId="4A7A2D27" w14:textId="1B8C631F" w:rsidR="0014324B" w:rsidRPr="00AC0E04" w:rsidRDefault="0014324B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</w:tc>
      </w:tr>
      <w:tr w:rsidR="004A41DA" w:rsidRPr="00AC0E04" w14:paraId="61C86629" w14:textId="77777777" w:rsidTr="00937DB4">
        <w:tc>
          <w:tcPr>
            <w:tcW w:w="1271" w:type="dxa"/>
          </w:tcPr>
          <w:p w14:paraId="1D68D525" w14:textId="3C600B2A" w:rsidR="00A70064" w:rsidRPr="00AC0E04" w:rsidRDefault="007A1D01" w:rsidP="00001959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Patrick Briscoe</w:t>
            </w:r>
          </w:p>
        </w:tc>
        <w:tc>
          <w:tcPr>
            <w:tcW w:w="2268" w:type="dxa"/>
          </w:tcPr>
          <w:p w14:paraId="59C5B0DA" w14:textId="09BF8BB0" w:rsidR="007A1D01" w:rsidRPr="00AC0E04" w:rsidRDefault="004326C4" w:rsidP="00001959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 xml:space="preserve">Enterprise Service Management </w:t>
            </w:r>
            <w:r w:rsidR="007A1D01" w:rsidRPr="00AC0E04">
              <w:rPr>
                <w:rFonts w:ascii="Arial" w:hAnsi="Arial" w:cs="Arial"/>
              </w:rPr>
              <w:t>Director</w:t>
            </w:r>
          </w:p>
        </w:tc>
        <w:tc>
          <w:tcPr>
            <w:tcW w:w="6095" w:type="dxa"/>
          </w:tcPr>
          <w:p w14:paraId="101E6ED2" w14:textId="1517CA0A" w:rsidR="007A1D01" w:rsidRPr="00AC0E04" w:rsidRDefault="007A1D01" w:rsidP="00001959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Samaritans volunteer</w:t>
            </w:r>
            <w:r w:rsidR="00955908" w:rsidRPr="00AC0E04">
              <w:rPr>
                <w:rFonts w:ascii="Arial" w:hAnsi="Arial" w:cs="Arial"/>
              </w:rPr>
              <w:t xml:space="preserve"> (unremunerated)</w:t>
            </w:r>
          </w:p>
        </w:tc>
        <w:tc>
          <w:tcPr>
            <w:tcW w:w="1783" w:type="dxa"/>
          </w:tcPr>
          <w:p w14:paraId="7A8E16AC" w14:textId="39E92E57" w:rsidR="007A1D01" w:rsidRPr="00AC0E04" w:rsidRDefault="00A70064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Yes</w:t>
            </w:r>
          </w:p>
        </w:tc>
        <w:tc>
          <w:tcPr>
            <w:tcW w:w="1458" w:type="dxa"/>
          </w:tcPr>
          <w:p w14:paraId="3808C104" w14:textId="33F32F2B" w:rsidR="007A1D01" w:rsidRPr="00AC0E04" w:rsidRDefault="00A70064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</w:tc>
        <w:tc>
          <w:tcPr>
            <w:tcW w:w="1073" w:type="dxa"/>
          </w:tcPr>
          <w:p w14:paraId="42E18C19" w14:textId="68DA664C" w:rsidR="007A1D01" w:rsidRPr="00AC0E04" w:rsidRDefault="001F5CBE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31/5/24</w:t>
            </w:r>
          </w:p>
        </w:tc>
      </w:tr>
      <w:tr w:rsidR="004A41DA" w:rsidRPr="00AC0E04" w14:paraId="18127202" w14:textId="77777777" w:rsidTr="00937DB4">
        <w:tc>
          <w:tcPr>
            <w:tcW w:w="1271" w:type="dxa"/>
          </w:tcPr>
          <w:p w14:paraId="758CF2DD" w14:textId="7DDB9A73" w:rsidR="0014324B" w:rsidRPr="00AC0E04" w:rsidRDefault="0014324B" w:rsidP="00001959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Ruth Curry</w:t>
            </w:r>
          </w:p>
        </w:tc>
        <w:tc>
          <w:tcPr>
            <w:tcW w:w="2268" w:type="dxa"/>
          </w:tcPr>
          <w:p w14:paraId="3B4E0198" w14:textId="64070A47" w:rsidR="0014324B" w:rsidRPr="00AC0E04" w:rsidRDefault="0014324B" w:rsidP="00001959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Director, People and Finance</w:t>
            </w:r>
          </w:p>
        </w:tc>
        <w:tc>
          <w:tcPr>
            <w:tcW w:w="6095" w:type="dxa"/>
          </w:tcPr>
          <w:p w14:paraId="5EDB99AA" w14:textId="77777777" w:rsidR="0014324B" w:rsidRPr="00AC0E04" w:rsidRDefault="0014324B" w:rsidP="00001959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Treasurer of Friends of the Vines, Rochester (un-remunerated)</w:t>
            </w:r>
          </w:p>
          <w:p w14:paraId="779DBB2B" w14:textId="78A4F187" w:rsidR="00FF2A91" w:rsidRPr="00AC0E04" w:rsidRDefault="00FF2A91" w:rsidP="00001959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 xml:space="preserve">Trustee, Richard Watts and the City of Rochester </w:t>
            </w:r>
            <w:proofErr w:type="spellStart"/>
            <w:r w:rsidRPr="00AC0E04">
              <w:rPr>
                <w:rFonts w:ascii="Arial" w:hAnsi="Arial" w:cs="Arial"/>
              </w:rPr>
              <w:t>Almshouse</w:t>
            </w:r>
            <w:proofErr w:type="spellEnd"/>
            <w:r w:rsidRPr="00AC0E04">
              <w:rPr>
                <w:rFonts w:ascii="Arial" w:hAnsi="Arial" w:cs="Arial"/>
              </w:rPr>
              <w:t xml:space="preserve"> charities</w:t>
            </w:r>
            <w:r w:rsidR="00F33531" w:rsidRPr="00AC0E04">
              <w:rPr>
                <w:rFonts w:ascii="Arial" w:hAnsi="Arial" w:cs="Arial"/>
              </w:rPr>
              <w:t xml:space="preserve"> (unremunerated)</w:t>
            </w:r>
          </w:p>
          <w:p w14:paraId="3AA0010E" w14:textId="51B1784A" w:rsidR="0014324B" w:rsidRPr="00AC0E04" w:rsidRDefault="0014324B" w:rsidP="00BC65B6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 xml:space="preserve">A </w:t>
            </w:r>
            <w:r w:rsidR="008F5051" w:rsidRPr="00AC0E04">
              <w:rPr>
                <w:rFonts w:ascii="Arial" w:hAnsi="Arial" w:cs="Arial"/>
              </w:rPr>
              <w:t xml:space="preserve">close </w:t>
            </w:r>
            <w:r w:rsidRPr="00AC0E04">
              <w:rPr>
                <w:rFonts w:ascii="Arial" w:hAnsi="Arial" w:cs="Arial"/>
              </w:rPr>
              <w:t>family member is a local councillor of Medway Council (</w:t>
            </w:r>
            <w:r w:rsidR="00BC65B6" w:rsidRPr="00AC0E04">
              <w:rPr>
                <w:rFonts w:ascii="Arial" w:hAnsi="Arial" w:cs="Arial"/>
              </w:rPr>
              <w:t>remunerated</w:t>
            </w:r>
            <w:r w:rsidRPr="00AC0E04">
              <w:rPr>
                <w:rFonts w:ascii="Arial" w:hAnsi="Arial" w:cs="Arial"/>
              </w:rPr>
              <w:t>)</w:t>
            </w:r>
          </w:p>
        </w:tc>
        <w:tc>
          <w:tcPr>
            <w:tcW w:w="1783" w:type="dxa"/>
          </w:tcPr>
          <w:p w14:paraId="6E7353A7" w14:textId="663D330A" w:rsidR="007A521A" w:rsidRPr="00AC0E04" w:rsidRDefault="00001959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 xml:space="preserve">Yes </w:t>
            </w:r>
          </w:p>
          <w:p w14:paraId="54DBEA83" w14:textId="77777777" w:rsidR="00001959" w:rsidRPr="00AC0E04" w:rsidRDefault="00001959" w:rsidP="00001959">
            <w:pPr>
              <w:jc w:val="center"/>
              <w:rPr>
                <w:rFonts w:ascii="Arial" w:hAnsi="Arial" w:cs="Arial"/>
              </w:rPr>
            </w:pPr>
          </w:p>
          <w:p w14:paraId="2B5FE9ED" w14:textId="3BFCA8E1" w:rsidR="00FF2A91" w:rsidRPr="00AC0E04" w:rsidRDefault="00FF2A91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No</w:t>
            </w:r>
          </w:p>
          <w:p w14:paraId="3470BB3C" w14:textId="0648A148" w:rsidR="007A521A" w:rsidRPr="00AC0E04" w:rsidRDefault="007A521A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Yes</w:t>
            </w:r>
          </w:p>
        </w:tc>
        <w:tc>
          <w:tcPr>
            <w:tcW w:w="1458" w:type="dxa"/>
          </w:tcPr>
          <w:p w14:paraId="20AC5E86" w14:textId="77777777" w:rsidR="00001959" w:rsidRPr="00AC0E04" w:rsidRDefault="00001959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 xml:space="preserve">N/A  </w:t>
            </w:r>
          </w:p>
          <w:p w14:paraId="62DF52BB" w14:textId="77777777" w:rsidR="00001959" w:rsidRPr="00AC0E04" w:rsidRDefault="00001959" w:rsidP="00001959">
            <w:pPr>
              <w:jc w:val="center"/>
              <w:rPr>
                <w:rFonts w:ascii="Arial" w:hAnsi="Arial" w:cs="Arial"/>
              </w:rPr>
            </w:pPr>
          </w:p>
          <w:p w14:paraId="7A5E9AEE" w14:textId="100DF07E" w:rsidR="00FF2A91" w:rsidRPr="00AC0E04" w:rsidRDefault="00FF2A91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15/12/2023</w:t>
            </w:r>
          </w:p>
          <w:p w14:paraId="07DCA3A3" w14:textId="77777777" w:rsidR="00FF2A91" w:rsidRPr="00AC0E04" w:rsidRDefault="00FF2A91" w:rsidP="00001959">
            <w:pPr>
              <w:jc w:val="center"/>
              <w:rPr>
                <w:rFonts w:ascii="Arial" w:hAnsi="Arial" w:cs="Arial"/>
              </w:rPr>
            </w:pPr>
          </w:p>
          <w:p w14:paraId="275551F3" w14:textId="62BD0102" w:rsidR="0014324B" w:rsidRPr="00AC0E04" w:rsidRDefault="007A521A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  <w:r w:rsidR="0014324B" w:rsidRPr="00AC0E04">
              <w:rPr>
                <w:rFonts w:ascii="Arial" w:hAnsi="Arial" w:cs="Arial"/>
              </w:rPr>
              <w:t> </w:t>
            </w:r>
          </w:p>
        </w:tc>
        <w:tc>
          <w:tcPr>
            <w:tcW w:w="1073" w:type="dxa"/>
          </w:tcPr>
          <w:p w14:paraId="5B60D269" w14:textId="77777777" w:rsidR="0014324B" w:rsidRPr="00AC0E04" w:rsidRDefault="0014324B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Present</w:t>
            </w:r>
          </w:p>
          <w:p w14:paraId="1F73222A" w14:textId="77777777" w:rsidR="0014324B" w:rsidRPr="00AC0E04" w:rsidRDefault="0014324B" w:rsidP="00001959">
            <w:pPr>
              <w:jc w:val="center"/>
              <w:rPr>
                <w:rFonts w:ascii="Arial" w:hAnsi="Arial" w:cs="Arial"/>
              </w:rPr>
            </w:pPr>
          </w:p>
          <w:p w14:paraId="2B01EFED" w14:textId="1E280B50" w:rsidR="00FF2A91" w:rsidRPr="00AC0E04" w:rsidRDefault="00FF2A91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Present</w:t>
            </w:r>
          </w:p>
          <w:p w14:paraId="41514F3C" w14:textId="77777777" w:rsidR="00FF2A91" w:rsidRPr="00AC0E04" w:rsidRDefault="00FF2A91" w:rsidP="00001959">
            <w:pPr>
              <w:jc w:val="center"/>
              <w:rPr>
                <w:rFonts w:ascii="Arial" w:hAnsi="Arial" w:cs="Arial"/>
              </w:rPr>
            </w:pPr>
          </w:p>
          <w:p w14:paraId="0F35A548" w14:textId="367E6BFF" w:rsidR="0014324B" w:rsidRPr="00AC0E04" w:rsidRDefault="0014324B" w:rsidP="00001959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Present</w:t>
            </w:r>
          </w:p>
        </w:tc>
      </w:tr>
      <w:tr w:rsidR="004A41DA" w:rsidRPr="00AC0E04" w14:paraId="04117E04" w14:textId="77777777" w:rsidTr="00937DB4">
        <w:tc>
          <w:tcPr>
            <w:tcW w:w="1271" w:type="dxa"/>
          </w:tcPr>
          <w:p w14:paraId="057766EA" w14:textId="77777777" w:rsidR="00A70064" w:rsidRPr="00AC0E04" w:rsidRDefault="00A70064" w:rsidP="004E43BB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Andrew Gudgeon</w:t>
            </w:r>
          </w:p>
          <w:p w14:paraId="1E8791E1" w14:textId="52238467" w:rsidR="0092153E" w:rsidRPr="00AC0E04" w:rsidRDefault="0092153E" w:rsidP="004E43B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1F41D02" w14:textId="565CF3C2" w:rsidR="00A70064" w:rsidRPr="00AC0E04" w:rsidRDefault="00421577" w:rsidP="00C41EB7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 xml:space="preserve">Risk </w:t>
            </w:r>
            <w:r w:rsidR="00A70064" w:rsidRPr="00AC0E04">
              <w:rPr>
                <w:rFonts w:ascii="Arial" w:hAnsi="Arial" w:cs="Arial"/>
              </w:rPr>
              <w:t xml:space="preserve">Director </w:t>
            </w:r>
          </w:p>
        </w:tc>
        <w:tc>
          <w:tcPr>
            <w:tcW w:w="6095" w:type="dxa"/>
          </w:tcPr>
          <w:p w14:paraId="1D09BF61" w14:textId="7303E528" w:rsidR="00A70064" w:rsidRPr="00AC0E04" w:rsidRDefault="0092153E" w:rsidP="00D729B8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Member of the Security Awareness Special Interest Group (SASIG) network</w:t>
            </w:r>
            <w:r w:rsidR="00D729B8" w:rsidRPr="00AC0E04">
              <w:rPr>
                <w:rFonts w:ascii="Arial" w:hAnsi="Arial" w:cs="Arial"/>
              </w:rPr>
              <w:t xml:space="preserve"> and a member</w:t>
            </w:r>
            <w:r w:rsidRPr="00AC0E04">
              <w:rPr>
                <w:rFonts w:ascii="Arial" w:hAnsi="Arial" w:cs="Arial"/>
              </w:rPr>
              <w:t xml:space="preserve"> of the steering group for the Big SASIG conference in April 2024</w:t>
            </w:r>
            <w:r w:rsidR="005E766C" w:rsidRPr="00AC0E04">
              <w:rPr>
                <w:rFonts w:ascii="Arial" w:hAnsi="Arial" w:cs="Arial"/>
              </w:rPr>
              <w:t xml:space="preserve"> (unremunerated)</w:t>
            </w:r>
          </w:p>
        </w:tc>
        <w:tc>
          <w:tcPr>
            <w:tcW w:w="1783" w:type="dxa"/>
          </w:tcPr>
          <w:p w14:paraId="6838AB38" w14:textId="77777777" w:rsidR="00A70064" w:rsidRPr="00AC0E04" w:rsidRDefault="0092153E" w:rsidP="004E43BB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Yes</w:t>
            </w:r>
          </w:p>
          <w:p w14:paraId="0CE94862" w14:textId="77777777" w:rsidR="0092153E" w:rsidRPr="00AC0E04" w:rsidRDefault="0092153E" w:rsidP="004E43BB">
            <w:pPr>
              <w:jc w:val="center"/>
              <w:rPr>
                <w:rFonts w:ascii="Arial" w:hAnsi="Arial" w:cs="Arial"/>
              </w:rPr>
            </w:pPr>
          </w:p>
          <w:p w14:paraId="6EB43D48" w14:textId="77777777" w:rsidR="0092153E" w:rsidRPr="00AC0E04" w:rsidRDefault="0092153E" w:rsidP="004E43BB">
            <w:pPr>
              <w:jc w:val="center"/>
              <w:rPr>
                <w:rFonts w:ascii="Arial" w:hAnsi="Arial" w:cs="Arial"/>
              </w:rPr>
            </w:pPr>
          </w:p>
          <w:p w14:paraId="19FFA410" w14:textId="191680EC" w:rsidR="0092153E" w:rsidRPr="00AC0E04" w:rsidRDefault="0092153E" w:rsidP="004E43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7F45B9A6" w14:textId="6B04D685" w:rsidR="00A70064" w:rsidRPr="00AC0E04" w:rsidRDefault="0092153E" w:rsidP="004E43BB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</w:tc>
        <w:tc>
          <w:tcPr>
            <w:tcW w:w="1073" w:type="dxa"/>
          </w:tcPr>
          <w:p w14:paraId="30F00C38" w14:textId="2A48A5A7" w:rsidR="00A70064" w:rsidRPr="00AC0E04" w:rsidRDefault="00D729B8" w:rsidP="004E43BB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Present</w:t>
            </w:r>
          </w:p>
        </w:tc>
      </w:tr>
      <w:tr w:rsidR="004A41DA" w:rsidRPr="00AC0E04" w14:paraId="2299A6E9" w14:textId="77777777" w:rsidTr="00937DB4">
        <w:tc>
          <w:tcPr>
            <w:tcW w:w="1271" w:type="dxa"/>
          </w:tcPr>
          <w:p w14:paraId="16AC68B5" w14:textId="3DCCF092" w:rsidR="0014324B" w:rsidRPr="00AC0E04" w:rsidRDefault="0014324B" w:rsidP="004E43BB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Gareth Headon</w:t>
            </w:r>
          </w:p>
        </w:tc>
        <w:tc>
          <w:tcPr>
            <w:tcW w:w="2268" w:type="dxa"/>
          </w:tcPr>
          <w:p w14:paraId="6F39A125" w14:textId="6CD9D432" w:rsidR="0014324B" w:rsidRPr="00AC0E04" w:rsidRDefault="0014324B" w:rsidP="00C41EB7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 xml:space="preserve">Communications </w:t>
            </w:r>
            <w:r w:rsidR="00C41EB7" w:rsidRPr="00AC0E04">
              <w:rPr>
                <w:rFonts w:ascii="Arial" w:hAnsi="Arial" w:cs="Arial"/>
              </w:rPr>
              <w:t>&amp;</w:t>
            </w:r>
            <w:r w:rsidRPr="00AC0E04">
              <w:rPr>
                <w:rFonts w:ascii="Arial" w:hAnsi="Arial" w:cs="Arial"/>
              </w:rPr>
              <w:t xml:space="preserve"> Strategy Director</w:t>
            </w:r>
          </w:p>
        </w:tc>
        <w:tc>
          <w:tcPr>
            <w:tcW w:w="6095" w:type="dxa"/>
          </w:tcPr>
          <w:p w14:paraId="10E80DE4" w14:textId="572E8AAA" w:rsidR="0014324B" w:rsidRPr="00AC0E04" w:rsidRDefault="00655FE0" w:rsidP="004E43BB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Trustee, The London Welsh Centre Trust (un-remunerated)</w:t>
            </w:r>
          </w:p>
        </w:tc>
        <w:tc>
          <w:tcPr>
            <w:tcW w:w="1783" w:type="dxa"/>
          </w:tcPr>
          <w:p w14:paraId="191AA936" w14:textId="2344AB85" w:rsidR="0014324B" w:rsidRPr="00AC0E04" w:rsidRDefault="007A521A" w:rsidP="004E43BB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</w:tc>
        <w:tc>
          <w:tcPr>
            <w:tcW w:w="1458" w:type="dxa"/>
          </w:tcPr>
          <w:p w14:paraId="3169AAA3" w14:textId="2F8A899B" w:rsidR="0014324B" w:rsidRPr="00AC0E04" w:rsidRDefault="00035486" w:rsidP="004E43BB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2/10</w:t>
            </w:r>
            <w:r w:rsidR="00655FE0" w:rsidRPr="00AC0E04">
              <w:rPr>
                <w:rFonts w:ascii="Arial" w:hAnsi="Arial" w:cs="Arial"/>
              </w:rPr>
              <w:t>/23</w:t>
            </w:r>
          </w:p>
        </w:tc>
        <w:tc>
          <w:tcPr>
            <w:tcW w:w="1073" w:type="dxa"/>
          </w:tcPr>
          <w:p w14:paraId="3DC3FBA4" w14:textId="70CDBDB9" w:rsidR="0014324B" w:rsidRPr="00AC0E04" w:rsidRDefault="00655FE0" w:rsidP="004E43BB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Present</w:t>
            </w:r>
          </w:p>
        </w:tc>
      </w:tr>
      <w:bookmarkEnd w:id="3"/>
      <w:tr w:rsidR="004A41DA" w:rsidRPr="00AC0E04" w14:paraId="405D7EEB" w14:textId="77777777" w:rsidTr="00937DB4">
        <w:tc>
          <w:tcPr>
            <w:tcW w:w="1271" w:type="dxa"/>
          </w:tcPr>
          <w:p w14:paraId="41F36C38" w14:textId="43749C74" w:rsidR="00EC4A2E" w:rsidRPr="00AC0E04" w:rsidRDefault="00EC4A2E" w:rsidP="00EC4A2E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Matt Smith</w:t>
            </w:r>
          </w:p>
        </w:tc>
        <w:tc>
          <w:tcPr>
            <w:tcW w:w="2268" w:type="dxa"/>
          </w:tcPr>
          <w:p w14:paraId="328B8892" w14:textId="306A7E67" w:rsidR="00EC4A2E" w:rsidRPr="00AC0E04" w:rsidRDefault="00EC4A2E" w:rsidP="00EC4A2E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Chief Operating Officer</w:t>
            </w:r>
          </w:p>
        </w:tc>
        <w:tc>
          <w:tcPr>
            <w:tcW w:w="6095" w:type="dxa"/>
          </w:tcPr>
          <w:p w14:paraId="2E0315EB" w14:textId="160FD02A" w:rsidR="00EC4A2E" w:rsidRPr="00AC0E04" w:rsidRDefault="00EC4A2E" w:rsidP="00EC4A2E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None</w:t>
            </w:r>
          </w:p>
        </w:tc>
        <w:tc>
          <w:tcPr>
            <w:tcW w:w="1783" w:type="dxa"/>
          </w:tcPr>
          <w:p w14:paraId="5D315165" w14:textId="3F8F57DB" w:rsidR="00EC4A2E" w:rsidRPr="00AC0E04" w:rsidRDefault="00EC4A2E" w:rsidP="00EC4A2E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</w:tc>
        <w:tc>
          <w:tcPr>
            <w:tcW w:w="1458" w:type="dxa"/>
          </w:tcPr>
          <w:p w14:paraId="476C99C9" w14:textId="58E4D0F6" w:rsidR="00EC4A2E" w:rsidRPr="00AC0E04" w:rsidRDefault="00EC4A2E" w:rsidP="00EC4A2E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</w:tc>
        <w:tc>
          <w:tcPr>
            <w:tcW w:w="1073" w:type="dxa"/>
          </w:tcPr>
          <w:p w14:paraId="2C547D73" w14:textId="4CAA79BA" w:rsidR="00EC4A2E" w:rsidRPr="00AC0E04" w:rsidRDefault="00EC4A2E" w:rsidP="00EC4A2E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</w:tc>
      </w:tr>
      <w:tr w:rsidR="004A41DA" w:rsidRPr="00AA6A2A" w14:paraId="1DCE39DB" w14:textId="77777777" w:rsidTr="00937DB4">
        <w:tc>
          <w:tcPr>
            <w:tcW w:w="1271" w:type="dxa"/>
          </w:tcPr>
          <w:p w14:paraId="5A75C0C4" w14:textId="7B9DDB8B" w:rsidR="00EC4A2E" w:rsidRPr="00AC0E04" w:rsidRDefault="00EC4A2E" w:rsidP="00EC4A2E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Andrew Westhead</w:t>
            </w:r>
          </w:p>
        </w:tc>
        <w:tc>
          <w:tcPr>
            <w:tcW w:w="2268" w:type="dxa"/>
          </w:tcPr>
          <w:p w14:paraId="7270F658" w14:textId="3E31710C" w:rsidR="00EC4A2E" w:rsidRPr="00AC0E04" w:rsidRDefault="00421577" w:rsidP="00EC4A2E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 xml:space="preserve">Retail </w:t>
            </w:r>
            <w:r w:rsidR="00EC4A2E" w:rsidRPr="00AC0E04">
              <w:rPr>
                <w:rFonts w:ascii="Arial" w:hAnsi="Arial" w:cs="Arial"/>
              </w:rPr>
              <w:t xml:space="preserve">Director </w:t>
            </w:r>
          </w:p>
        </w:tc>
        <w:tc>
          <w:tcPr>
            <w:tcW w:w="6095" w:type="dxa"/>
          </w:tcPr>
          <w:p w14:paraId="72A77152" w14:textId="752D7567" w:rsidR="00EC4A2E" w:rsidRPr="00AC0E04" w:rsidRDefault="00EC4A2E" w:rsidP="00EC4A2E">
            <w:pPr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None</w:t>
            </w:r>
          </w:p>
        </w:tc>
        <w:tc>
          <w:tcPr>
            <w:tcW w:w="1783" w:type="dxa"/>
          </w:tcPr>
          <w:p w14:paraId="1CB35199" w14:textId="6BFDE707" w:rsidR="00EC4A2E" w:rsidRPr="00AC0E04" w:rsidRDefault="00EC4A2E" w:rsidP="00EC4A2E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</w:tc>
        <w:tc>
          <w:tcPr>
            <w:tcW w:w="1458" w:type="dxa"/>
          </w:tcPr>
          <w:p w14:paraId="264E2955" w14:textId="0694E611" w:rsidR="00EC4A2E" w:rsidRPr="00AC0E04" w:rsidRDefault="00EC4A2E" w:rsidP="00EC4A2E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</w:tc>
        <w:tc>
          <w:tcPr>
            <w:tcW w:w="1073" w:type="dxa"/>
          </w:tcPr>
          <w:p w14:paraId="1F94780C" w14:textId="194ACAA8" w:rsidR="00EC4A2E" w:rsidRPr="00AA6A2A" w:rsidRDefault="00EC4A2E" w:rsidP="00EC4A2E">
            <w:pPr>
              <w:jc w:val="center"/>
              <w:rPr>
                <w:rFonts w:ascii="Arial" w:hAnsi="Arial" w:cs="Arial"/>
              </w:rPr>
            </w:pPr>
            <w:r w:rsidRPr="00AC0E04">
              <w:rPr>
                <w:rFonts w:ascii="Arial" w:hAnsi="Arial" w:cs="Arial"/>
              </w:rPr>
              <w:t>N/A</w:t>
            </w:r>
          </w:p>
        </w:tc>
      </w:tr>
    </w:tbl>
    <w:p w14:paraId="5F1F9086" w14:textId="727BA6C0" w:rsidR="00CC2D9A" w:rsidRPr="00CC2D9A" w:rsidRDefault="00CC2D9A" w:rsidP="004326C4">
      <w:pPr>
        <w:rPr>
          <w:rFonts w:ascii="Arial" w:hAnsi="Arial" w:cs="Arial"/>
        </w:rPr>
      </w:pPr>
    </w:p>
    <w:sectPr w:rsidR="00CC2D9A" w:rsidRPr="00CC2D9A" w:rsidSect="00B2105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7D365" w14:textId="77777777" w:rsidR="0016751B" w:rsidRDefault="0016751B" w:rsidP="00B2105D">
      <w:pPr>
        <w:spacing w:after="0" w:line="240" w:lineRule="auto"/>
      </w:pPr>
      <w:r>
        <w:separator/>
      </w:r>
    </w:p>
  </w:endnote>
  <w:endnote w:type="continuationSeparator" w:id="0">
    <w:p w14:paraId="76AF44B7" w14:textId="77777777" w:rsidR="0016751B" w:rsidRDefault="0016751B" w:rsidP="00B2105D">
      <w:pPr>
        <w:spacing w:after="0" w:line="240" w:lineRule="auto"/>
      </w:pPr>
      <w:r>
        <w:continuationSeparator/>
      </w:r>
    </w:p>
  </w:endnote>
  <w:endnote w:type="continuationNotice" w:id="1">
    <w:p w14:paraId="4A5B3A7D" w14:textId="77777777" w:rsidR="0016751B" w:rsidRDefault="001675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EC8F7" w14:textId="7274F5E1" w:rsidR="00001959" w:rsidRDefault="007B62A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C09A6F6" wp14:editId="58CFAA1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25625" cy="342900"/>
              <wp:effectExtent l="0" t="0" r="3175" b="0"/>
              <wp:wrapNone/>
              <wp:docPr id="753970475" name="Text Box 2" descr="OFFICIAL -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5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CF4935" w14:textId="3C385989" w:rsidR="007B62AB" w:rsidRPr="007B62AB" w:rsidRDefault="007B62AB" w:rsidP="007B62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62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9A6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INTERNAL USE ONLY" style="position:absolute;margin-left:0;margin-top:0;width:143.75pt;height:27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" filled="f" stroked="f">
              <v:textbox style="mso-fit-shape-to-text:t" inset="20pt,0,0,15pt">
                <w:txbxContent>
                  <w:p w14:paraId="45CF4935" w14:textId="3C385989" w:rsidR="007B62AB" w:rsidRPr="007B62AB" w:rsidRDefault="007B62AB" w:rsidP="007B62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B62A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-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B09CE" w14:textId="4531059E" w:rsidR="00001959" w:rsidRDefault="007B62A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4B15ACA" wp14:editId="0F1A7E0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25625" cy="342900"/>
              <wp:effectExtent l="0" t="0" r="3175" b="0"/>
              <wp:wrapNone/>
              <wp:docPr id="1920406551" name="Text Box 3" descr="OFFICIAL -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5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14EE0E" w14:textId="00FD43B1" w:rsidR="007B62AB" w:rsidRPr="007B62AB" w:rsidRDefault="007B62AB" w:rsidP="007B62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62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B15AC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- INTERNAL USE ONLY" style="position:absolute;margin-left:0;margin-top:0;width:143.75pt;height:27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" filled="f" stroked="f">
              <v:textbox style="mso-fit-shape-to-text:t" inset="20pt,0,0,15pt">
                <w:txbxContent>
                  <w:p w14:paraId="1F14EE0E" w14:textId="00FD43B1" w:rsidR="007B62AB" w:rsidRPr="007B62AB" w:rsidRDefault="007B62AB" w:rsidP="007B62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B62A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-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ED9E" w14:textId="0CACAC1D" w:rsidR="00001959" w:rsidRDefault="007B62A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5382D7" wp14:editId="07C581B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25625" cy="342900"/>
              <wp:effectExtent l="0" t="0" r="3175" b="0"/>
              <wp:wrapNone/>
              <wp:docPr id="1717177764" name="Text Box 1" descr="OFFICIAL -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5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703C6" w14:textId="27F89DAB" w:rsidR="007B62AB" w:rsidRPr="007B62AB" w:rsidRDefault="007B62AB" w:rsidP="007B62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62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5382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- INTERNAL USE ONLY" style="position:absolute;margin-left:0;margin-top:0;width:143.75pt;height:27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" filled="f" stroked="f">
              <v:textbox style="mso-fit-shape-to-text:t" inset="20pt,0,0,15pt">
                <w:txbxContent>
                  <w:p w14:paraId="621703C6" w14:textId="27F89DAB" w:rsidR="007B62AB" w:rsidRPr="007B62AB" w:rsidRDefault="007B62AB" w:rsidP="007B62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B62A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-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E4E21" w14:textId="77777777" w:rsidR="0016751B" w:rsidRDefault="0016751B" w:rsidP="00B2105D">
      <w:pPr>
        <w:spacing w:after="0" w:line="240" w:lineRule="auto"/>
      </w:pPr>
      <w:r>
        <w:separator/>
      </w:r>
    </w:p>
  </w:footnote>
  <w:footnote w:type="continuationSeparator" w:id="0">
    <w:p w14:paraId="2244153E" w14:textId="77777777" w:rsidR="0016751B" w:rsidRDefault="0016751B" w:rsidP="00B2105D">
      <w:pPr>
        <w:spacing w:after="0" w:line="240" w:lineRule="auto"/>
      </w:pPr>
      <w:r>
        <w:continuationSeparator/>
      </w:r>
    </w:p>
  </w:footnote>
  <w:footnote w:type="continuationNotice" w:id="1">
    <w:p w14:paraId="0D4BC250" w14:textId="77777777" w:rsidR="0016751B" w:rsidRDefault="0016751B">
      <w:pPr>
        <w:spacing w:after="0" w:line="240" w:lineRule="auto"/>
      </w:pPr>
    </w:p>
  </w:footnote>
  <w:footnote w:id="2">
    <w:p w14:paraId="04E217A2" w14:textId="77777777" w:rsidR="00A75346" w:rsidRDefault="00A75346" w:rsidP="00A7534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rPr>
          <w:rFonts w:ascii="Arial" w:hAnsi="Arial" w:cs="Arial"/>
        </w:rPr>
        <w:t>F</w:t>
      </w:r>
      <w:r w:rsidRPr="00E31711">
        <w:rPr>
          <w:rFonts w:ascii="Arial" w:hAnsi="Arial" w:cs="Arial"/>
        </w:rPr>
        <w:t>or the purpose of</w:t>
      </w:r>
      <w:proofErr w:type="gramEnd"/>
      <w:r w:rsidRPr="00E31711">
        <w:rPr>
          <w:rFonts w:ascii="Arial" w:hAnsi="Arial" w:cs="Arial"/>
        </w:rPr>
        <w:t xml:space="preserve"> declaring interests, a person is a close family member if they are a spouse, civil or other domestic partner or child living at home</w:t>
      </w:r>
      <w:r>
        <w:rPr>
          <w:rFonts w:ascii="Arial" w:hAnsi="Arial" w:cs="Arial"/>
        </w:rPr>
        <w:t>.</w:t>
      </w:r>
    </w:p>
  </w:footnote>
  <w:footnote w:id="3">
    <w:p w14:paraId="50240166" w14:textId="5AFA58F2" w:rsidR="007A521A" w:rsidRPr="0048448D" w:rsidRDefault="007A521A">
      <w:pPr>
        <w:pStyle w:val="FootnoteText"/>
        <w:rPr>
          <w:rFonts w:ascii="Arial" w:hAnsi="Arial" w:cs="Arial"/>
        </w:rPr>
      </w:pPr>
      <w:r w:rsidRPr="0048448D">
        <w:rPr>
          <w:rStyle w:val="FootnoteReference"/>
          <w:rFonts w:ascii="Arial" w:hAnsi="Arial" w:cs="Arial"/>
        </w:rPr>
        <w:footnoteRef/>
      </w:r>
      <w:r w:rsidRPr="0048448D">
        <w:rPr>
          <w:rFonts w:ascii="Arial" w:hAnsi="Arial" w:cs="Arial"/>
        </w:rPr>
        <w:t xml:space="preserve"> Start/end of term dates are shown</w:t>
      </w:r>
      <w:r w:rsidR="00A75346">
        <w:rPr>
          <w:rFonts w:ascii="Arial" w:hAnsi="Arial" w:cs="Arial"/>
        </w:rPr>
        <w:t xml:space="preserve"> in this column</w:t>
      </w:r>
      <w:r w:rsidRPr="0048448D">
        <w:rPr>
          <w:rFonts w:ascii="Arial" w:hAnsi="Arial" w:cs="Arial"/>
        </w:rPr>
        <w:t xml:space="preserve"> for those who joined or left the Board during the financial year to which the register relates.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81AE7" w14:textId="36DD8582" w:rsidR="00001959" w:rsidRDefault="000019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2C121" w14:textId="6F3A9E73" w:rsidR="00001959" w:rsidRDefault="000019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E198E" w14:textId="6AF5B556" w:rsidR="00001959" w:rsidRDefault="000019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54F4"/>
    <w:multiLevelType w:val="hybridMultilevel"/>
    <w:tmpl w:val="B7B4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67BA"/>
    <w:multiLevelType w:val="hybridMultilevel"/>
    <w:tmpl w:val="CC489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742F0"/>
    <w:multiLevelType w:val="hybridMultilevel"/>
    <w:tmpl w:val="7D769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30A43"/>
    <w:multiLevelType w:val="hybridMultilevel"/>
    <w:tmpl w:val="A3044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84855"/>
    <w:multiLevelType w:val="hybridMultilevel"/>
    <w:tmpl w:val="5EB4B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304555">
    <w:abstractNumId w:val="2"/>
  </w:num>
  <w:num w:numId="2" w16cid:durableId="677315132">
    <w:abstractNumId w:val="1"/>
  </w:num>
  <w:num w:numId="3" w16cid:durableId="1371800596">
    <w:abstractNumId w:val="3"/>
  </w:num>
  <w:num w:numId="4" w16cid:durableId="454564982">
    <w:abstractNumId w:val="0"/>
  </w:num>
  <w:num w:numId="5" w16cid:durableId="626274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F8D"/>
    <w:rsid w:val="00000A54"/>
    <w:rsid w:val="00001959"/>
    <w:rsid w:val="0001110F"/>
    <w:rsid w:val="0001278E"/>
    <w:rsid w:val="00012B2F"/>
    <w:rsid w:val="0002675D"/>
    <w:rsid w:val="00035486"/>
    <w:rsid w:val="000369DF"/>
    <w:rsid w:val="00052AD7"/>
    <w:rsid w:val="00061063"/>
    <w:rsid w:val="00063125"/>
    <w:rsid w:val="000733B0"/>
    <w:rsid w:val="00080B75"/>
    <w:rsid w:val="0008279D"/>
    <w:rsid w:val="00094C7D"/>
    <w:rsid w:val="000978ED"/>
    <w:rsid w:val="000A0F5D"/>
    <w:rsid w:val="000B1354"/>
    <w:rsid w:val="000B7F6F"/>
    <w:rsid w:val="000E27DE"/>
    <w:rsid w:val="000F4BE3"/>
    <w:rsid w:val="00120D0A"/>
    <w:rsid w:val="00135E20"/>
    <w:rsid w:val="0014324B"/>
    <w:rsid w:val="001445DA"/>
    <w:rsid w:val="00150C1F"/>
    <w:rsid w:val="0016531E"/>
    <w:rsid w:val="0016751B"/>
    <w:rsid w:val="0019254B"/>
    <w:rsid w:val="00192E1E"/>
    <w:rsid w:val="001A3D8E"/>
    <w:rsid w:val="001A4DFC"/>
    <w:rsid w:val="001B76FC"/>
    <w:rsid w:val="001C5931"/>
    <w:rsid w:val="001E0AC4"/>
    <w:rsid w:val="001E1621"/>
    <w:rsid w:val="001E7E45"/>
    <w:rsid w:val="001F5CBE"/>
    <w:rsid w:val="00240652"/>
    <w:rsid w:val="002425E4"/>
    <w:rsid w:val="002432AF"/>
    <w:rsid w:val="00271E0F"/>
    <w:rsid w:val="002845AD"/>
    <w:rsid w:val="00285D67"/>
    <w:rsid w:val="00293E2D"/>
    <w:rsid w:val="002A1EA4"/>
    <w:rsid w:val="002C569D"/>
    <w:rsid w:val="002D05CB"/>
    <w:rsid w:val="002F742C"/>
    <w:rsid w:val="00305771"/>
    <w:rsid w:val="00310EC0"/>
    <w:rsid w:val="003140EF"/>
    <w:rsid w:val="0034046E"/>
    <w:rsid w:val="0036511E"/>
    <w:rsid w:val="003769F2"/>
    <w:rsid w:val="00380178"/>
    <w:rsid w:val="00395D78"/>
    <w:rsid w:val="003A6308"/>
    <w:rsid w:val="003A7703"/>
    <w:rsid w:val="003B09B0"/>
    <w:rsid w:val="003D1968"/>
    <w:rsid w:val="003D2398"/>
    <w:rsid w:val="00403D26"/>
    <w:rsid w:val="004040B5"/>
    <w:rsid w:val="00421577"/>
    <w:rsid w:val="00423F86"/>
    <w:rsid w:val="004241A1"/>
    <w:rsid w:val="004326C4"/>
    <w:rsid w:val="00440955"/>
    <w:rsid w:val="004507DA"/>
    <w:rsid w:val="0045520A"/>
    <w:rsid w:val="00471B16"/>
    <w:rsid w:val="00482812"/>
    <w:rsid w:val="0048448D"/>
    <w:rsid w:val="004A41DA"/>
    <w:rsid w:val="004D0FA7"/>
    <w:rsid w:val="004D301D"/>
    <w:rsid w:val="004E43BB"/>
    <w:rsid w:val="00532D22"/>
    <w:rsid w:val="005354CB"/>
    <w:rsid w:val="00542ACB"/>
    <w:rsid w:val="00552284"/>
    <w:rsid w:val="00563777"/>
    <w:rsid w:val="0056677E"/>
    <w:rsid w:val="00571F5B"/>
    <w:rsid w:val="005740C6"/>
    <w:rsid w:val="00580BAE"/>
    <w:rsid w:val="00583834"/>
    <w:rsid w:val="00593E93"/>
    <w:rsid w:val="00594FC5"/>
    <w:rsid w:val="005A0FD6"/>
    <w:rsid w:val="005A14E6"/>
    <w:rsid w:val="005A71D3"/>
    <w:rsid w:val="005B40C3"/>
    <w:rsid w:val="005B59B7"/>
    <w:rsid w:val="005B6B5C"/>
    <w:rsid w:val="005D7C84"/>
    <w:rsid w:val="005E766C"/>
    <w:rsid w:val="006008E5"/>
    <w:rsid w:val="00614CD6"/>
    <w:rsid w:val="00623709"/>
    <w:rsid w:val="00634EB6"/>
    <w:rsid w:val="0064467A"/>
    <w:rsid w:val="00647833"/>
    <w:rsid w:val="00655FE0"/>
    <w:rsid w:val="00695495"/>
    <w:rsid w:val="006B0361"/>
    <w:rsid w:val="006C0D5A"/>
    <w:rsid w:val="006C1F8D"/>
    <w:rsid w:val="006C2192"/>
    <w:rsid w:val="006C675E"/>
    <w:rsid w:val="006F1A10"/>
    <w:rsid w:val="0070594E"/>
    <w:rsid w:val="0070733F"/>
    <w:rsid w:val="007173B3"/>
    <w:rsid w:val="00722903"/>
    <w:rsid w:val="0074158A"/>
    <w:rsid w:val="00742555"/>
    <w:rsid w:val="00743AAC"/>
    <w:rsid w:val="007616B2"/>
    <w:rsid w:val="00766E74"/>
    <w:rsid w:val="00772FD4"/>
    <w:rsid w:val="0077414A"/>
    <w:rsid w:val="007822F0"/>
    <w:rsid w:val="00783264"/>
    <w:rsid w:val="007A1D01"/>
    <w:rsid w:val="007A521A"/>
    <w:rsid w:val="007A6FED"/>
    <w:rsid w:val="007B1B5F"/>
    <w:rsid w:val="007B62AB"/>
    <w:rsid w:val="007B75D1"/>
    <w:rsid w:val="007D3269"/>
    <w:rsid w:val="007E7B3C"/>
    <w:rsid w:val="007F1F74"/>
    <w:rsid w:val="00800FEE"/>
    <w:rsid w:val="008014D0"/>
    <w:rsid w:val="00804A58"/>
    <w:rsid w:val="0081145B"/>
    <w:rsid w:val="0082383A"/>
    <w:rsid w:val="00832DA8"/>
    <w:rsid w:val="00835D23"/>
    <w:rsid w:val="0086777F"/>
    <w:rsid w:val="00867D1A"/>
    <w:rsid w:val="00876F10"/>
    <w:rsid w:val="0088389F"/>
    <w:rsid w:val="008924EA"/>
    <w:rsid w:val="008A1B83"/>
    <w:rsid w:val="008A594F"/>
    <w:rsid w:val="008A5D10"/>
    <w:rsid w:val="008B4882"/>
    <w:rsid w:val="008E1BBB"/>
    <w:rsid w:val="008F5051"/>
    <w:rsid w:val="00901E4A"/>
    <w:rsid w:val="009079EF"/>
    <w:rsid w:val="0092153E"/>
    <w:rsid w:val="00937DB4"/>
    <w:rsid w:val="009500E0"/>
    <w:rsid w:val="00952985"/>
    <w:rsid w:val="0095494A"/>
    <w:rsid w:val="00955908"/>
    <w:rsid w:val="009677EB"/>
    <w:rsid w:val="00984168"/>
    <w:rsid w:val="009977FD"/>
    <w:rsid w:val="009A3B70"/>
    <w:rsid w:val="009A4913"/>
    <w:rsid w:val="009B099A"/>
    <w:rsid w:val="009B3C94"/>
    <w:rsid w:val="009B7F99"/>
    <w:rsid w:val="009C6961"/>
    <w:rsid w:val="009D1EBD"/>
    <w:rsid w:val="009F65C9"/>
    <w:rsid w:val="00A063C0"/>
    <w:rsid w:val="00A12F4C"/>
    <w:rsid w:val="00A21E85"/>
    <w:rsid w:val="00A341AC"/>
    <w:rsid w:val="00A61B42"/>
    <w:rsid w:val="00A70064"/>
    <w:rsid w:val="00A75346"/>
    <w:rsid w:val="00A96152"/>
    <w:rsid w:val="00AA181B"/>
    <w:rsid w:val="00AA6A2A"/>
    <w:rsid w:val="00AB41A2"/>
    <w:rsid w:val="00AC0E04"/>
    <w:rsid w:val="00AD7BA5"/>
    <w:rsid w:val="00AF3294"/>
    <w:rsid w:val="00AF3DF9"/>
    <w:rsid w:val="00B145B8"/>
    <w:rsid w:val="00B17675"/>
    <w:rsid w:val="00B2105D"/>
    <w:rsid w:val="00B22CEF"/>
    <w:rsid w:val="00B33C01"/>
    <w:rsid w:val="00B358B5"/>
    <w:rsid w:val="00B611ED"/>
    <w:rsid w:val="00B66377"/>
    <w:rsid w:val="00B73652"/>
    <w:rsid w:val="00B813B5"/>
    <w:rsid w:val="00B86789"/>
    <w:rsid w:val="00B92F8D"/>
    <w:rsid w:val="00BC5746"/>
    <w:rsid w:val="00BC65B6"/>
    <w:rsid w:val="00BF7825"/>
    <w:rsid w:val="00C20832"/>
    <w:rsid w:val="00C22809"/>
    <w:rsid w:val="00C24AAE"/>
    <w:rsid w:val="00C34FEE"/>
    <w:rsid w:val="00C40414"/>
    <w:rsid w:val="00C40E4D"/>
    <w:rsid w:val="00C41EB7"/>
    <w:rsid w:val="00C53288"/>
    <w:rsid w:val="00C57827"/>
    <w:rsid w:val="00C62F42"/>
    <w:rsid w:val="00C7134A"/>
    <w:rsid w:val="00C96398"/>
    <w:rsid w:val="00CC2D9A"/>
    <w:rsid w:val="00CF2345"/>
    <w:rsid w:val="00D16DCE"/>
    <w:rsid w:val="00D35AA9"/>
    <w:rsid w:val="00D44C7D"/>
    <w:rsid w:val="00D51AAB"/>
    <w:rsid w:val="00D5651A"/>
    <w:rsid w:val="00D729B8"/>
    <w:rsid w:val="00D72F51"/>
    <w:rsid w:val="00DC4A70"/>
    <w:rsid w:val="00DC5019"/>
    <w:rsid w:val="00DC6021"/>
    <w:rsid w:val="00DD471D"/>
    <w:rsid w:val="00E076E9"/>
    <w:rsid w:val="00E21B0D"/>
    <w:rsid w:val="00E23ED0"/>
    <w:rsid w:val="00E60CA4"/>
    <w:rsid w:val="00E621E6"/>
    <w:rsid w:val="00E636D0"/>
    <w:rsid w:val="00E63DA9"/>
    <w:rsid w:val="00E7386F"/>
    <w:rsid w:val="00E971DB"/>
    <w:rsid w:val="00EA122E"/>
    <w:rsid w:val="00EC4608"/>
    <w:rsid w:val="00EC4A2E"/>
    <w:rsid w:val="00EC4A76"/>
    <w:rsid w:val="00ED41D8"/>
    <w:rsid w:val="00ED4CDC"/>
    <w:rsid w:val="00EE3FD8"/>
    <w:rsid w:val="00F056CC"/>
    <w:rsid w:val="00F14FBB"/>
    <w:rsid w:val="00F33531"/>
    <w:rsid w:val="00F3430A"/>
    <w:rsid w:val="00F401BF"/>
    <w:rsid w:val="00F52352"/>
    <w:rsid w:val="00F6212B"/>
    <w:rsid w:val="00F6396E"/>
    <w:rsid w:val="00F74351"/>
    <w:rsid w:val="00F7654A"/>
    <w:rsid w:val="00F94BF9"/>
    <w:rsid w:val="00FA3C6E"/>
    <w:rsid w:val="00FB523B"/>
    <w:rsid w:val="00FC2000"/>
    <w:rsid w:val="00FC2508"/>
    <w:rsid w:val="00FD2695"/>
    <w:rsid w:val="00FE23FB"/>
    <w:rsid w:val="00FE631C"/>
    <w:rsid w:val="00FF2A91"/>
    <w:rsid w:val="00FF432F"/>
    <w:rsid w:val="54AE92DA"/>
    <w:rsid w:val="67BEF0EE"/>
    <w:rsid w:val="695BD39E"/>
    <w:rsid w:val="71C1D8A5"/>
    <w:rsid w:val="766A9965"/>
    <w:rsid w:val="7D8A178B"/>
    <w:rsid w:val="7E628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46EA4"/>
  <w15:chartTrackingRefBased/>
  <w15:docId w15:val="{CB7E1683-046F-4FBB-BB43-1B4510CF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1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210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105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105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35A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5A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5A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A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A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AA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35A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32A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52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1A"/>
  </w:style>
  <w:style w:type="paragraph" w:styleId="Footer">
    <w:name w:val="footer"/>
    <w:basedOn w:val="Normal"/>
    <w:link w:val="FooterChar"/>
    <w:uiPriority w:val="99"/>
    <w:unhideWhenUsed/>
    <w:rsid w:val="007A52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1A"/>
  </w:style>
  <w:style w:type="paragraph" w:styleId="Revision">
    <w:name w:val="Revision"/>
    <w:hidden/>
    <w:uiPriority w:val="99"/>
    <w:semiHidden/>
    <w:rsid w:val="00EC46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00a99252-beb6-4593-a0cf-ab79ab009699" ContentTypeId="0x0101003C1281D498A762418A75BFABE5102ACF" PreviousValue="false" LastSyncTimeStamp="2024-04-08T11:30:16.963Z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dea08dc43d84411a9a35b512cd594e0 xmlns="5ed32200-9a6b-458c-9cbd-dd6bb4612ed8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</TermName>
          <TermId xmlns="http://schemas.microsoft.com/office/infopath/2007/PartnerControls">da50b526-632a-4c6a-bfbd-aad4c91e12c9</TermId>
        </TermInfo>
      </Terms>
    </ndea08dc43d84411a9a35b512cd594e0>
    <TaxCatchAll xmlns="5ed32200-9a6b-458c-9cbd-dd6bb4612ed8">
      <Value>1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SI Document" ma:contentTypeID="0x0101003C1281D498A762418A75BFABE5102ACF003ECEAC2711A2AF4996D9A6CF38BD89F8" ma:contentTypeVersion="4" ma:contentTypeDescription="A custom NS&amp;I document type with a Content Descriptor column" ma:contentTypeScope="" ma:versionID="177dbb6e02b1dbc2c4f7731b6c6177fc">
  <xsd:schema xmlns:xsd="http://www.w3.org/2001/XMLSchema" xmlns:xs="http://www.w3.org/2001/XMLSchema" xmlns:p="http://schemas.microsoft.com/office/2006/metadata/properties" xmlns:ns2="5ed32200-9a6b-458c-9cbd-dd6bb4612ed8" targetNamespace="http://schemas.microsoft.com/office/2006/metadata/properties" ma:root="true" ma:fieldsID="87f23a569edc0a0592cbc84c9c9d4017" ns2:_="">
    <xsd:import namespace="5ed32200-9a6b-458c-9cbd-dd6bb4612ed8"/>
    <xsd:element name="properties">
      <xsd:complexType>
        <xsd:sequence>
          <xsd:element name="documentManagement">
            <xsd:complexType>
              <xsd:all>
                <xsd:element ref="ns2:ndea08dc43d84411a9a35b512cd594e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32200-9a6b-458c-9cbd-dd6bb4612ed8" elementFormDefault="qualified">
    <xsd:import namespace="http://schemas.microsoft.com/office/2006/documentManagement/types"/>
    <xsd:import namespace="http://schemas.microsoft.com/office/infopath/2007/PartnerControls"/>
    <xsd:element name="ndea08dc43d84411a9a35b512cd594e0" ma:index="8" nillable="true" ma:taxonomy="true" ma:internalName="ndea08dc43d84411a9a35b512cd594e0" ma:taxonomyFieldName="Content_x0020_Descriptor" ma:displayName="Content Descriptor" ma:readOnly="false" ma:default="1;#Corporate|da50b526-632a-4c6a-bfbd-aad4c91e12c9" ma:fieldId="{7dea08dc-43d8-4411-a9a3-5b512cd594e0}" ma:sspId="00a99252-beb6-4593-a0cf-ab79ab009699" ma:termSetId="3970cd2d-fdd9-42fb-aae3-57d8e5b4b7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dc8667b-935d-4764-8845-ef7db584fa1b}" ma:internalName="TaxCatchAll" ma:showField="CatchAllData" ma:web="6a789db3-6efd-400c-8bb0-008908452b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dc8667b-935d-4764-8845-ef7db584fa1b}" ma:internalName="TaxCatchAllLabel" ma:readOnly="true" ma:showField="CatchAllDataLabel" ma:web="6a789db3-6efd-400c-8bb0-008908452b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5FFF8D-0218-49B8-8B66-4AEFC384B8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BBC141-8371-48C0-9130-B147796306A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ADF4436-504E-4E5E-AE20-1A91B0D3E055}">
  <ds:schemaRefs>
    <ds:schemaRef ds:uri="http://schemas.microsoft.com/office/2006/metadata/properties"/>
    <ds:schemaRef ds:uri="http://schemas.microsoft.com/office/infopath/2007/PartnerControls"/>
    <ds:schemaRef ds:uri="5ed32200-9a6b-458c-9cbd-dd6bb4612ed8"/>
  </ds:schemaRefs>
</ds:datastoreItem>
</file>

<file path=customXml/itemProps4.xml><?xml version="1.0" encoding="utf-8"?>
<ds:datastoreItem xmlns:ds="http://schemas.openxmlformats.org/officeDocument/2006/customXml" ds:itemID="{CD59EA30-65A6-4DEB-8E47-8630D93C7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d32200-9a6b-458c-9cbd-dd6bb4612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7BBDCE4-60F2-44B0-B3C3-DBA87778E1B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d320867-e5fc-463e-ba46-16d0850d887b}" enabled="1" method="Standard" siteId="{e37b433f-4f80-4a0a-9d45-5798efefcf6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664</Words>
  <Characters>3791</Characters>
  <Application>Microsoft Office Word</Application>
  <DocSecurity>0</DocSecurity>
  <Lines>31</Lines>
  <Paragraphs>8</Paragraphs>
  <ScaleCrop>false</ScaleCrop>
  <Company>NS&amp;ICorp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Fay, Geraldine</dc:creator>
  <cp:keywords/>
  <dc:description/>
  <cp:lastModifiedBy>Fay, Geraldine</cp:lastModifiedBy>
  <cp:revision>4</cp:revision>
  <cp:lastPrinted>2024-01-29T14:11:00Z</cp:lastPrinted>
  <dcterms:created xsi:type="dcterms:W3CDTF">2025-03-31T13:09:00Z</dcterms:created>
  <dcterms:modified xsi:type="dcterms:W3CDTF">2025-04-02T13:19:00Z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0x0101003C1281D498A762418A75BFABE5102ACF003ECEAC2711A2AF4996D9A6CF38BD89F8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Content Descriptor">
    <vt:lpwstr>1;#Corporate|da50b526-632a-4c6a-bfbd-aad4c91e12c9</vt:lpwstr>
  </property>
  <property fmtid="{D5CDD505-2E9C-101B-9397-08002B2CF9AE}" pid="6" name="ClassificationContentMarkingFooterShapeIds">
    <vt:lpwstr>665a0da4,2cf0ad2b,72771417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OFFICIAL - INTERNAL USE ONLY</vt:lpwstr>
  </property>
  <property fmtid="{D5CDD505-2E9C-101B-9397-08002B2CF9AE}" pid="9" name="Content_x0020_Descriptor">
    <vt:lpwstr>1;#Corporate|da50b526-632a-4c6a-bfbd-aad4c91e12c9</vt:lpwstr>
  </property>
</Properties>
</file>