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0221" w14:textId="77777777" w:rsidR="008273C0" w:rsidRDefault="0069495E">
      <w:pPr>
        <w:rPr>
          <w:b/>
        </w:rPr>
      </w:pPr>
      <w:r w:rsidRPr="008273C0">
        <w:rPr>
          <w:b/>
          <w:noProof/>
          <w:lang w:eastAsia="en-GB"/>
        </w:rPr>
        <w:drawing>
          <wp:anchor distT="0" distB="0" distL="114300" distR="114300" simplePos="0" relativeHeight="251660288" behindDoc="0" locked="0" layoutInCell="1" allowOverlap="1" wp14:anchorId="5BC5BD84" wp14:editId="4C044865">
            <wp:simplePos x="0" y="0"/>
            <wp:positionH relativeFrom="margin">
              <wp:align>center</wp:align>
            </wp:positionH>
            <wp:positionV relativeFrom="paragraph">
              <wp:posOffset>-914781</wp:posOffset>
            </wp:positionV>
            <wp:extent cx="1088390" cy="1088390"/>
            <wp:effectExtent l="0" t="0" r="0" b="0"/>
            <wp:wrapNone/>
            <wp:docPr id="6" name="Picture 6" descr="C:\Users\91504\AppData\Local\Microsoft\Windows\INetCache\IE\Q2SFIWEG\For MS Office documents-NSI_TabLogoCGI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1504\AppData\Local\Microsoft\Windows\INetCache\IE\Q2SFIWEG\For MS Office documents-NSI_TabLogoCGI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3C0">
        <w:rPr>
          <w:b/>
          <w:noProof/>
          <w:lang w:eastAsia="en-GB"/>
        </w:rPr>
        <mc:AlternateContent>
          <mc:Choice Requires="wps">
            <w:drawing>
              <wp:anchor distT="0" distB="0" distL="114300" distR="114300" simplePos="0" relativeHeight="251659264" behindDoc="0" locked="0" layoutInCell="1" allowOverlap="1" wp14:anchorId="5B5A238E" wp14:editId="2C12E8C3">
                <wp:simplePos x="0" y="0"/>
                <wp:positionH relativeFrom="page">
                  <wp:align>right</wp:align>
                </wp:positionH>
                <wp:positionV relativeFrom="paragraph">
                  <wp:posOffset>-914273</wp:posOffset>
                </wp:positionV>
                <wp:extent cx="7534656" cy="1076248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656" cy="10762488"/>
                        </a:xfrm>
                        <a:prstGeom prst="rect">
                          <a:avLst/>
                        </a:prstGeom>
                        <a:solidFill>
                          <a:srgbClr val="0073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2DB7F" w14:textId="77777777" w:rsidR="0029457B" w:rsidRDefault="0029457B" w:rsidP="00827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A238E" id="Rectangle 4" o:spid="_x0000_s1026" style="position:absolute;margin-left:542.1pt;margin-top:-1in;width:593.3pt;height:847.4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" fillcolor="#0073af" stroked="f" strokeweight="1pt">
                <v:textbox>
                  <w:txbxContent>
                    <w:p w14:paraId="5822DB7F" w14:textId="77777777" w:rsidR="0029457B" w:rsidRDefault="0029457B" w:rsidP="008273C0">
                      <w:pPr>
                        <w:jc w:val="center"/>
                      </w:pPr>
                    </w:p>
                  </w:txbxContent>
                </v:textbox>
                <w10:wrap anchorx="page"/>
              </v:rect>
            </w:pict>
          </mc:Fallback>
        </mc:AlternateContent>
      </w:r>
    </w:p>
    <w:p w14:paraId="051F97D0" w14:textId="77777777" w:rsidR="008273C0" w:rsidRDefault="008273C0">
      <w:pPr>
        <w:rPr>
          <w:b/>
        </w:rPr>
      </w:pPr>
    </w:p>
    <w:p w14:paraId="280FC8A7" w14:textId="77777777" w:rsidR="008273C0" w:rsidRDefault="0069495E">
      <w:pPr>
        <w:rPr>
          <w:b/>
        </w:rPr>
      </w:pPr>
      <w:r w:rsidRPr="0069495E">
        <w:rPr>
          <w:b/>
          <w:noProof/>
          <w:lang w:eastAsia="en-GB"/>
        </w:rPr>
        <mc:AlternateContent>
          <mc:Choice Requires="wps">
            <w:drawing>
              <wp:anchor distT="45720" distB="45720" distL="114300" distR="114300" simplePos="0" relativeHeight="251666432" behindDoc="1" locked="0" layoutInCell="1" allowOverlap="1" wp14:anchorId="6C784313" wp14:editId="5CB21F9E">
                <wp:simplePos x="0" y="0"/>
                <wp:positionH relativeFrom="margin">
                  <wp:posOffset>-302387</wp:posOffset>
                </wp:positionH>
                <wp:positionV relativeFrom="paragraph">
                  <wp:posOffset>424688</wp:posOffset>
                </wp:positionV>
                <wp:extent cx="6464300" cy="1508760"/>
                <wp:effectExtent l="0" t="0" r="0" b="0"/>
                <wp:wrapTight wrapText="bothSides">
                  <wp:wrapPolygon edited="0">
                    <wp:start x="191" y="0"/>
                    <wp:lineTo x="191" y="21273"/>
                    <wp:lineTo x="21388" y="21273"/>
                    <wp:lineTo x="21388" y="0"/>
                    <wp:lineTo x="191"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508760"/>
                        </a:xfrm>
                        <a:prstGeom prst="rect">
                          <a:avLst/>
                        </a:prstGeom>
                        <a:noFill/>
                        <a:ln w="9525">
                          <a:noFill/>
                          <a:miter lim="800000"/>
                          <a:headEnd/>
                          <a:tailEnd/>
                        </a:ln>
                      </wps:spPr>
                      <wps:txbx>
                        <w:txbxContent>
                          <w:p w14:paraId="05177A0C" w14:textId="5AAC8567" w:rsidR="0029457B" w:rsidRPr="0069495E" w:rsidRDefault="0029457B" w:rsidP="0069495E">
                            <w:pPr>
                              <w:spacing w:line="276" w:lineRule="auto"/>
                              <w:jc w:val="center"/>
                              <w:rPr>
                                <w:rFonts w:ascii="NS&amp;I Face" w:hAnsi="NS&amp;I Face"/>
                                <w:b/>
                                <w:color w:val="FFFFFF" w:themeColor="background1"/>
                                <w:sz w:val="72"/>
                              </w:rPr>
                            </w:pPr>
                            <w:r>
                              <w:rPr>
                                <w:rFonts w:ascii="NS&amp;I Face" w:hAnsi="NS&amp;I Face"/>
                                <w:b/>
                                <w:color w:val="FFFFFF" w:themeColor="background1"/>
                                <w:sz w:val="72"/>
                              </w:rPr>
                              <w:t>Corporate Social Responsibility 2019-20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84313" id="_x0000_t202" coordsize="21600,21600" o:spt="202" path="m,l,21600r21600,l21600,xe">
                <v:stroke joinstyle="miter"/>
                <v:path gradientshapeok="t" o:connecttype="rect"/>
              </v:shapetype>
              <v:shape id="Text Box 2" o:spid="_x0000_s1027" type="#_x0000_t202" style="position:absolute;margin-left:-23.8pt;margin-top:33.45pt;width:509pt;height:118.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" filled="f" stroked="f">
                <v:textbox>
                  <w:txbxContent>
                    <w:p w14:paraId="05177A0C" w14:textId="5AAC8567" w:rsidR="0029457B" w:rsidRPr="0069495E" w:rsidRDefault="0029457B" w:rsidP="0069495E">
                      <w:pPr>
                        <w:spacing w:line="276" w:lineRule="auto"/>
                        <w:jc w:val="center"/>
                        <w:rPr>
                          <w:rFonts w:ascii="NS&amp;I Face" w:hAnsi="NS&amp;I Face"/>
                          <w:b/>
                          <w:color w:val="FFFFFF" w:themeColor="background1"/>
                          <w:sz w:val="72"/>
                        </w:rPr>
                      </w:pPr>
                      <w:r>
                        <w:rPr>
                          <w:rFonts w:ascii="NS&amp;I Face" w:hAnsi="NS&amp;I Face"/>
                          <w:b/>
                          <w:color w:val="FFFFFF" w:themeColor="background1"/>
                          <w:sz w:val="72"/>
                        </w:rPr>
                        <w:t>Corporate Social Responsibility 2019-20</w:t>
                      </w:r>
                    </w:p>
                  </w:txbxContent>
                </v:textbox>
                <w10:wrap type="tight" anchorx="margin"/>
              </v:shape>
            </w:pict>
          </mc:Fallback>
        </mc:AlternateContent>
      </w:r>
    </w:p>
    <w:p w14:paraId="00916A17" w14:textId="77777777" w:rsidR="008273C0" w:rsidRDefault="008273C0">
      <w:pPr>
        <w:rPr>
          <w:b/>
        </w:rPr>
      </w:pPr>
    </w:p>
    <w:p w14:paraId="659FA967" w14:textId="77777777" w:rsidR="008273C0" w:rsidRDefault="008273C0">
      <w:pPr>
        <w:rPr>
          <w:b/>
        </w:rPr>
      </w:pPr>
    </w:p>
    <w:p w14:paraId="3932C556" w14:textId="77777777" w:rsidR="008273C0" w:rsidRDefault="008273C0">
      <w:pPr>
        <w:rPr>
          <w:b/>
        </w:rPr>
      </w:pPr>
    </w:p>
    <w:p w14:paraId="6BC94F47" w14:textId="77777777" w:rsidR="008273C0" w:rsidRDefault="008273C0">
      <w:pPr>
        <w:rPr>
          <w:b/>
        </w:rPr>
      </w:pPr>
    </w:p>
    <w:p w14:paraId="24F34B3C" w14:textId="77777777" w:rsidR="008273C0" w:rsidRDefault="008273C0">
      <w:pPr>
        <w:rPr>
          <w:b/>
        </w:rPr>
      </w:pPr>
    </w:p>
    <w:p w14:paraId="2499FAC4" w14:textId="77777777" w:rsidR="008273C0" w:rsidRDefault="008273C0">
      <w:pPr>
        <w:rPr>
          <w:b/>
        </w:rPr>
      </w:pPr>
    </w:p>
    <w:p w14:paraId="4235ECFF" w14:textId="77777777" w:rsidR="008273C0" w:rsidRDefault="0069495E">
      <w:pPr>
        <w:rPr>
          <w:b/>
        </w:rPr>
      </w:pPr>
      <w:r w:rsidRPr="0069495E">
        <w:rPr>
          <w:b/>
          <w:noProof/>
          <w:lang w:eastAsia="en-GB"/>
        </w:rPr>
        <mc:AlternateContent>
          <mc:Choice Requires="wps">
            <w:drawing>
              <wp:anchor distT="45720" distB="45720" distL="114300" distR="114300" simplePos="0" relativeHeight="251668480" behindDoc="1" locked="0" layoutInCell="1" allowOverlap="1" wp14:anchorId="3873EA02" wp14:editId="51E520FF">
                <wp:simplePos x="0" y="0"/>
                <wp:positionH relativeFrom="margin">
                  <wp:align>left</wp:align>
                </wp:positionH>
                <wp:positionV relativeFrom="paragraph">
                  <wp:posOffset>483870</wp:posOffset>
                </wp:positionV>
                <wp:extent cx="6464300" cy="1508760"/>
                <wp:effectExtent l="0" t="0" r="0" b="0"/>
                <wp:wrapTight wrapText="bothSides">
                  <wp:wrapPolygon edited="0">
                    <wp:start x="191" y="0"/>
                    <wp:lineTo x="191" y="21273"/>
                    <wp:lineTo x="21388" y="21273"/>
                    <wp:lineTo x="21388" y="0"/>
                    <wp:lineTo x="191"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508760"/>
                        </a:xfrm>
                        <a:prstGeom prst="rect">
                          <a:avLst/>
                        </a:prstGeom>
                        <a:noFill/>
                        <a:ln w="9525">
                          <a:noFill/>
                          <a:miter lim="800000"/>
                          <a:headEnd/>
                          <a:tailEnd/>
                        </a:ln>
                      </wps:spPr>
                      <wps:txbx>
                        <w:txbxContent>
                          <w:p w14:paraId="7263FE0C" w14:textId="77777777" w:rsidR="0029457B" w:rsidRPr="0069495E" w:rsidRDefault="0029457B" w:rsidP="0069495E">
                            <w:pPr>
                              <w:rPr>
                                <w:rFonts w:ascii="NS&amp;I Face" w:hAnsi="NS&amp;I Face"/>
                                <w:color w:val="FFFFFF" w:themeColor="background1"/>
                                <w:sz w:val="52"/>
                              </w:rPr>
                            </w:pPr>
                            <w:r w:rsidRPr="0069495E">
                              <w:rPr>
                                <w:rFonts w:ascii="NS&amp;I Face" w:hAnsi="NS&amp;I Face"/>
                                <w:color w:val="FFFFFF" w:themeColor="background1"/>
                                <w:sz w:val="52"/>
                              </w:rPr>
                              <w:t>Our aims, performance and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EA02" id="_x0000_s1028" type="#_x0000_t202" style="position:absolute;margin-left:0;margin-top:38.1pt;width:509pt;height:118.8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" filled="f" stroked="f">
                <v:textbox>
                  <w:txbxContent>
                    <w:p w14:paraId="7263FE0C" w14:textId="77777777" w:rsidR="0029457B" w:rsidRPr="0069495E" w:rsidRDefault="0029457B" w:rsidP="0069495E">
                      <w:pPr>
                        <w:rPr>
                          <w:rFonts w:ascii="NS&amp;I Face" w:hAnsi="NS&amp;I Face"/>
                          <w:color w:val="FFFFFF" w:themeColor="background1"/>
                          <w:sz w:val="52"/>
                        </w:rPr>
                      </w:pPr>
                      <w:r w:rsidRPr="0069495E">
                        <w:rPr>
                          <w:rFonts w:ascii="NS&amp;I Face" w:hAnsi="NS&amp;I Face"/>
                          <w:color w:val="FFFFFF" w:themeColor="background1"/>
                          <w:sz w:val="52"/>
                        </w:rPr>
                        <w:t>Our aims, performance and targets</w:t>
                      </w:r>
                    </w:p>
                  </w:txbxContent>
                </v:textbox>
                <w10:wrap type="tight" anchorx="margin"/>
              </v:shape>
            </w:pict>
          </mc:Fallback>
        </mc:AlternateContent>
      </w:r>
    </w:p>
    <w:p w14:paraId="29D1CA87" w14:textId="77777777" w:rsidR="008273C0" w:rsidRDefault="008273C0">
      <w:pPr>
        <w:rPr>
          <w:b/>
        </w:rPr>
      </w:pPr>
    </w:p>
    <w:p w14:paraId="7053795A" w14:textId="77777777" w:rsidR="008273C0" w:rsidRDefault="008273C0">
      <w:pPr>
        <w:rPr>
          <w:b/>
        </w:rPr>
      </w:pPr>
    </w:p>
    <w:p w14:paraId="4D636981" w14:textId="77777777" w:rsidR="008273C0" w:rsidRDefault="008273C0">
      <w:pPr>
        <w:rPr>
          <w:b/>
        </w:rPr>
      </w:pPr>
    </w:p>
    <w:p w14:paraId="79D364C8" w14:textId="77777777" w:rsidR="008273C0" w:rsidRDefault="008273C0">
      <w:pPr>
        <w:rPr>
          <w:b/>
        </w:rPr>
      </w:pPr>
    </w:p>
    <w:p w14:paraId="3DCE5494" w14:textId="77777777" w:rsidR="008273C0" w:rsidRDefault="008273C0">
      <w:pPr>
        <w:rPr>
          <w:b/>
        </w:rPr>
      </w:pPr>
    </w:p>
    <w:p w14:paraId="2F8F786D" w14:textId="77777777" w:rsidR="008273C0" w:rsidRDefault="008273C0">
      <w:pPr>
        <w:rPr>
          <w:b/>
        </w:rPr>
      </w:pPr>
    </w:p>
    <w:p w14:paraId="2E0BAC17" w14:textId="77777777" w:rsidR="008273C0" w:rsidRDefault="008273C0">
      <w:pPr>
        <w:rPr>
          <w:b/>
        </w:rPr>
      </w:pPr>
    </w:p>
    <w:p w14:paraId="10D5B491" w14:textId="77777777" w:rsidR="008273C0" w:rsidRDefault="008273C0">
      <w:pPr>
        <w:rPr>
          <w:b/>
        </w:rPr>
      </w:pPr>
    </w:p>
    <w:p w14:paraId="717CD9B7" w14:textId="77777777" w:rsidR="008273C0" w:rsidRDefault="008273C0">
      <w:pPr>
        <w:rPr>
          <w:b/>
        </w:rPr>
      </w:pPr>
    </w:p>
    <w:p w14:paraId="5DB946C7" w14:textId="77777777" w:rsidR="008273C0" w:rsidRDefault="008273C0">
      <w:pPr>
        <w:rPr>
          <w:b/>
        </w:rPr>
      </w:pPr>
    </w:p>
    <w:p w14:paraId="27DD1F87" w14:textId="77777777" w:rsidR="008273C0" w:rsidRDefault="008273C0">
      <w:pPr>
        <w:rPr>
          <w:b/>
        </w:rPr>
      </w:pPr>
    </w:p>
    <w:p w14:paraId="690F52B6" w14:textId="77777777" w:rsidR="008273C0" w:rsidRDefault="008273C0">
      <w:pPr>
        <w:rPr>
          <w:b/>
        </w:rPr>
      </w:pPr>
    </w:p>
    <w:p w14:paraId="0BE4F3B3" w14:textId="77777777" w:rsidR="008273C0" w:rsidRDefault="008273C0">
      <w:pPr>
        <w:rPr>
          <w:b/>
        </w:rPr>
      </w:pPr>
    </w:p>
    <w:p w14:paraId="6965DCDC" w14:textId="77777777" w:rsidR="00577AD2" w:rsidRDefault="00577AD2">
      <w:pPr>
        <w:rPr>
          <w:b/>
        </w:rPr>
      </w:pPr>
      <w:r w:rsidRPr="0069495E">
        <w:rPr>
          <w:b/>
          <w:noProof/>
          <w:lang w:eastAsia="en-GB"/>
        </w:rPr>
        <w:lastRenderedPageBreak/>
        <mc:AlternateContent>
          <mc:Choice Requires="wps">
            <w:drawing>
              <wp:anchor distT="45720" distB="45720" distL="114300" distR="114300" simplePos="0" relativeHeight="251671552" behindDoc="0" locked="0" layoutInCell="1" allowOverlap="1" wp14:anchorId="5E2FC168" wp14:editId="691BACC3">
                <wp:simplePos x="0" y="0"/>
                <wp:positionH relativeFrom="margin">
                  <wp:posOffset>-132905</wp:posOffset>
                </wp:positionH>
                <wp:positionV relativeFrom="paragraph">
                  <wp:posOffset>-376340</wp:posOffset>
                </wp:positionV>
                <wp:extent cx="2400300" cy="666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454C01A6" w14:textId="77777777" w:rsidR="0029457B" w:rsidRPr="0069495E" w:rsidRDefault="0029457B" w:rsidP="0069495E">
                            <w:pPr>
                              <w:spacing w:line="276" w:lineRule="auto"/>
                              <w:rPr>
                                <w:rFonts w:ascii="NS&amp;I Face" w:hAnsi="NS&amp;I Face"/>
                                <w:b/>
                                <w:color w:val="FFFFFF" w:themeColor="background1"/>
                                <w:sz w:val="56"/>
                              </w:rPr>
                            </w:pPr>
                            <w:r w:rsidRPr="0069495E">
                              <w:rPr>
                                <w:rFonts w:ascii="NS&amp;I Face" w:hAnsi="NS&amp;I Face"/>
                                <w:b/>
                                <w:color w:val="FFFFFF" w:themeColor="background1"/>
                                <w:sz w:val="56"/>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FC168" id="_x0000_s1029" type="#_x0000_t202" style="position:absolute;margin-left:-10.45pt;margin-top:-29.65pt;width:189pt;height: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" filled="f" stroked="f">
                <v:textbox>
                  <w:txbxContent>
                    <w:p w14:paraId="454C01A6" w14:textId="77777777" w:rsidR="0029457B" w:rsidRPr="0069495E" w:rsidRDefault="0029457B" w:rsidP="0069495E">
                      <w:pPr>
                        <w:spacing w:line="276" w:lineRule="auto"/>
                        <w:rPr>
                          <w:rFonts w:ascii="NS&amp;I Face" w:hAnsi="NS&amp;I Face"/>
                          <w:b/>
                          <w:color w:val="FFFFFF" w:themeColor="background1"/>
                          <w:sz w:val="56"/>
                        </w:rPr>
                      </w:pPr>
                      <w:r w:rsidRPr="0069495E">
                        <w:rPr>
                          <w:rFonts w:ascii="NS&amp;I Face" w:hAnsi="NS&amp;I Face"/>
                          <w:b/>
                          <w:color w:val="FFFFFF" w:themeColor="background1"/>
                          <w:sz w:val="56"/>
                        </w:rPr>
                        <w:t>Contents</w:t>
                      </w:r>
                    </w:p>
                  </w:txbxContent>
                </v:textbox>
                <w10:wrap anchorx="margin"/>
              </v:shape>
            </w:pict>
          </mc:Fallback>
        </mc:AlternateContent>
      </w:r>
      <w:r>
        <w:rPr>
          <w:b/>
          <w:noProof/>
          <w:lang w:eastAsia="en-GB"/>
        </w:rPr>
        <mc:AlternateContent>
          <mc:Choice Requires="wps">
            <w:drawing>
              <wp:anchor distT="0" distB="0" distL="114300" distR="114300" simplePos="0" relativeHeight="251658239" behindDoc="0" locked="0" layoutInCell="1" allowOverlap="1" wp14:anchorId="65BFA9F3" wp14:editId="04E7CBD0">
                <wp:simplePos x="0" y="0"/>
                <wp:positionH relativeFrom="margin">
                  <wp:align>center</wp:align>
                </wp:positionH>
                <wp:positionV relativeFrom="paragraph">
                  <wp:posOffset>-888422</wp:posOffset>
                </wp:positionV>
                <wp:extent cx="8277225" cy="14382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8277225" cy="1438275"/>
                        </a:xfrm>
                        <a:prstGeom prst="rect">
                          <a:avLst/>
                        </a:prstGeom>
                        <a:solidFill>
                          <a:srgbClr val="0073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8DCF6" id="Rectangle 12" o:spid="_x0000_s1026" style="position:absolute;margin-left:0;margin-top:-69.95pt;width:651.75pt;height:113.25pt;z-index:25165823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" fillcolor="#0073af" stroked="f" strokeweight="1pt">
                <w10:wrap anchorx="margin"/>
              </v:rect>
            </w:pict>
          </mc:Fallback>
        </mc:AlternateContent>
      </w:r>
    </w:p>
    <w:p w14:paraId="03D6E507" w14:textId="77777777" w:rsidR="00577AD2" w:rsidRDefault="00577AD2">
      <w:pPr>
        <w:rPr>
          <w:b/>
        </w:rPr>
      </w:pPr>
    </w:p>
    <w:p w14:paraId="661CEFBE" w14:textId="77777777" w:rsidR="00577AD2" w:rsidRDefault="00577AD2">
      <w:pPr>
        <w:rPr>
          <w:b/>
        </w:rPr>
      </w:pPr>
    </w:p>
    <w:sdt>
      <w:sdtPr>
        <w:rPr>
          <w:rFonts w:asciiTheme="minorHAnsi" w:eastAsiaTheme="minorHAnsi" w:hAnsiTheme="minorHAnsi" w:cstheme="minorBidi"/>
          <w:color w:val="auto"/>
          <w:sz w:val="22"/>
          <w:szCs w:val="22"/>
          <w:lang w:val="en-GB"/>
        </w:rPr>
        <w:id w:val="1127733780"/>
        <w:docPartObj>
          <w:docPartGallery w:val="Table of Contents"/>
          <w:docPartUnique/>
        </w:docPartObj>
      </w:sdtPr>
      <w:sdtEndPr>
        <w:rPr>
          <w:b/>
          <w:bCs/>
          <w:noProof/>
        </w:rPr>
      </w:sdtEndPr>
      <w:sdtContent>
        <w:p w14:paraId="7F2640AF" w14:textId="77777777" w:rsidR="001D3D14" w:rsidRPr="001D3D14" w:rsidRDefault="001D3D14">
          <w:pPr>
            <w:pStyle w:val="TOCHeading"/>
            <w:rPr>
              <w:rFonts w:ascii="NS&amp;I Face" w:hAnsi="NS&amp;I Face"/>
            </w:rPr>
          </w:pPr>
        </w:p>
        <w:p w14:paraId="798C72A8" w14:textId="77777777" w:rsidR="001D3D14" w:rsidRDefault="001D3D1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161709" w:history="1">
            <w:r w:rsidRPr="00E051CB">
              <w:rPr>
                <w:rStyle w:val="Hyperlink"/>
                <w:rFonts w:ascii="NS&amp;I Face" w:hAnsi="NS&amp;I Face"/>
                <w:noProof/>
              </w:rPr>
              <w:t>Introduction</w:t>
            </w:r>
            <w:r>
              <w:rPr>
                <w:noProof/>
                <w:webHidden/>
              </w:rPr>
              <w:tab/>
            </w:r>
            <w:r>
              <w:rPr>
                <w:noProof/>
                <w:webHidden/>
              </w:rPr>
              <w:fldChar w:fldCharType="begin"/>
            </w:r>
            <w:r>
              <w:rPr>
                <w:noProof/>
                <w:webHidden/>
              </w:rPr>
              <w:instrText xml:space="preserve"> PAGEREF _Toc14161709 \h </w:instrText>
            </w:r>
            <w:r>
              <w:rPr>
                <w:noProof/>
                <w:webHidden/>
              </w:rPr>
            </w:r>
            <w:r>
              <w:rPr>
                <w:noProof/>
                <w:webHidden/>
              </w:rPr>
              <w:fldChar w:fldCharType="separate"/>
            </w:r>
            <w:r w:rsidR="006558F0">
              <w:rPr>
                <w:noProof/>
                <w:webHidden/>
              </w:rPr>
              <w:t>2</w:t>
            </w:r>
            <w:r>
              <w:rPr>
                <w:noProof/>
                <w:webHidden/>
              </w:rPr>
              <w:fldChar w:fldCharType="end"/>
            </w:r>
          </w:hyperlink>
        </w:p>
        <w:p w14:paraId="1C178541" w14:textId="77777777" w:rsidR="001D3D14" w:rsidRDefault="0029457B">
          <w:pPr>
            <w:pStyle w:val="TOC1"/>
            <w:tabs>
              <w:tab w:val="right" w:leader="dot" w:pos="9016"/>
            </w:tabs>
            <w:rPr>
              <w:rFonts w:eastAsiaTheme="minorEastAsia"/>
              <w:noProof/>
              <w:lang w:eastAsia="en-GB"/>
            </w:rPr>
          </w:pPr>
          <w:hyperlink w:anchor="_Toc14161710" w:history="1">
            <w:r w:rsidR="001D3D14" w:rsidRPr="00E051CB">
              <w:rPr>
                <w:rStyle w:val="Hyperlink"/>
                <w:rFonts w:ascii="NS&amp;I Face" w:hAnsi="NS&amp;I Face"/>
                <w:noProof/>
              </w:rPr>
              <w:t>Key achievements – environmental</w:t>
            </w:r>
            <w:r w:rsidR="001D3D14">
              <w:rPr>
                <w:noProof/>
                <w:webHidden/>
              </w:rPr>
              <w:tab/>
            </w:r>
            <w:r w:rsidR="001D3D14">
              <w:rPr>
                <w:noProof/>
                <w:webHidden/>
              </w:rPr>
              <w:fldChar w:fldCharType="begin"/>
            </w:r>
            <w:r w:rsidR="001D3D14">
              <w:rPr>
                <w:noProof/>
                <w:webHidden/>
              </w:rPr>
              <w:instrText xml:space="preserve"> PAGEREF _Toc14161710 \h </w:instrText>
            </w:r>
            <w:r w:rsidR="001D3D14">
              <w:rPr>
                <w:noProof/>
                <w:webHidden/>
              </w:rPr>
            </w:r>
            <w:r w:rsidR="001D3D14">
              <w:rPr>
                <w:noProof/>
                <w:webHidden/>
              </w:rPr>
              <w:fldChar w:fldCharType="separate"/>
            </w:r>
            <w:r w:rsidR="006558F0">
              <w:rPr>
                <w:noProof/>
                <w:webHidden/>
              </w:rPr>
              <w:t>3</w:t>
            </w:r>
            <w:r w:rsidR="001D3D14">
              <w:rPr>
                <w:noProof/>
                <w:webHidden/>
              </w:rPr>
              <w:fldChar w:fldCharType="end"/>
            </w:r>
          </w:hyperlink>
        </w:p>
        <w:p w14:paraId="4D5FC995" w14:textId="77777777" w:rsidR="001D3D14" w:rsidRDefault="0029457B">
          <w:pPr>
            <w:pStyle w:val="TOC1"/>
            <w:tabs>
              <w:tab w:val="right" w:leader="dot" w:pos="9016"/>
            </w:tabs>
            <w:rPr>
              <w:rFonts w:eastAsiaTheme="minorEastAsia"/>
              <w:noProof/>
              <w:lang w:eastAsia="en-GB"/>
            </w:rPr>
          </w:pPr>
          <w:hyperlink w:anchor="_Toc14161711" w:history="1">
            <w:r w:rsidR="001D3D14" w:rsidRPr="00E051CB">
              <w:rPr>
                <w:rStyle w:val="Hyperlink"/>
                <w:rFonts w:ascii="NS&amp;I Face" w:hAnsi="NS&amp;I Face"/>
                <w:noProof/>
              </w:rPr>
              <w:t>Key achievements – other</w:t>
            </w:r>
            <w:r w:rsidR="001D3D14">
              <w:rPr>
                <w:noProof/>
                <w:webHidden/>
              </w:rPr>
              <w:tab/>
            </w:r>
            <w:r w:rsidR="001D3D14">
              <w:rPr>
                <w:noProof/>
                <w:webHidden/>
              </w:rPr>
              <w:fldChar w:fldCharType="begin"/>
            </w:r>
            <w:r w:rsidR="001D3D14">
              <w:rPr>
                <w:noProof/>
                <w:webHidden/>
              </w:rPr>
              <w:instrText xml:space="preserve"> PAGEREF _Toc14161711 \h </w:instrText>
            </w:r>
            <w:r w:rsidR="001D3D14">
              <w:rPr>
                <w:noProof/>
                <w:webHidden/>
              </w:rPr>
            </w:r>
            <w:r w:rsidR="001D3D14">
              <w:rPr>
                <w:noProof/>
                <w:webHidden/>
              </w:rPr>
              <w:fldChar w:fldCharType="separate"/>
            </w:r>
            <w:r w:rsidR="006558F0">
              <w:rPr>
                <w:noProof/>
                <w:webHidden/>
              </w:rPr>
              <w:t>4</w:t>
            </w:r>
            <w:r w:rsidR="001D3D14">
              <w:rPr>
                <w:noProof/>
                <w:webHidden/>
              </w:rPr>
              <w:fldChar w:fldCharType="end"/>
            </w:r>
          </w:hyperlink>
        </w:p>
        <w:p w14:paraId="6EC53118" w14:textId="77777777" w:rsidR="001D3D14" w:rsidRDefault="0029457B">
          <w:pPr>
            <w:pStyle w:val="TOC1"/>
            <w:tabs>
              <w:tab w:val="right" w:leader="dot" w:pos="9016"/>
            </w:tabs>
            <w:rPr>
              <w:rFonts w:eastAsiaTheme="minorEastAsia"/>
              <w:noProof/>
              <w:lang w:eastAsia="en-GB"/>
            </w:rPr>
          </w:pPr>
          <w:hyperlink w:anchor="_Toc14161712" w:history="1">
            <w:r w:rsidR="001D3D14" w:rsidRPr="00E051CB">
              <w:rPr>
                <w:rStyle w:val="Hyperlink"/>
                <w:rFonts w:ascii="NS&amp;I Face" w:hAnsi="NS&amp;I Face"/>
                <w:noProof/>
              </w:rPr>
              <w:t xml:space="preserve">Energy use and </w:t>
            </w:r>
            <w:r w:rsidR="001D3D14" w:rsidRPr="00E051CB">
              <w:rPr>
                <w:rStyle w:val="Hyperlink"/>
                <w:rFonts w:ascii="NS&amp;I Face" w:hAnsi="NS&amp;I Face" w:cstheme="minorHAnsi"/>
                <w:noProof/>
              </w:rPr>
              <w:t>CO</w:t>
            </w:r>
            <w:r w:rsidR="001D3D14" w:rsidRPr="00E051CB">
              <w:rPr>
                <w:rStyle w:val="Hyperlink"/>
                <w:rFonts w:ascii="NS&amp;I Face" w:hAnsi="NS&amp;I Face" w:cstheme="minorHAnsi"/>
                <w:noProof/>
                <w:vertAlign w:val="subscript"/>
              </w:rPr>
              <w:t>2e</w:t>
            </w:r>
            <w:r w:rsidR="001D3D14" w:rsidRPr="00E051CB">
              <w:rPr>
                <w:rStyle w:val="Hyperlink"/>
                <w:rFonts w:ascii="NS&amp;I Face" w:hAnsi="NS&amp;I Face"/>
                <w:noProof/>
              </w:rPr>
              <w:t xml:space="preserve"> emissions</w:t>
            </w:r>
            <w:r w:rsidR="001D3D14">
              <w:rPr>
                <w:noProof/>
                <w:webHidden/>
              </w:rPr>
              <w:tab/>
            </w:r>
            <w:r w:rsidR="001D3D14">
              <w:rPr>
                <w:noProof/>
                <w:webHidden/>
              </w:rPr>
              <w:fldChar w:fldCharType="begin"/>
            </w:r>
            <w:r w:rsidR="001D3D14">
              <w:rPr>
                <w:noProof/>
                <w:webHidden/>
              </w:rPr>
              <w:instrText xml:space="preserve"> PAGEREF _Toc14161712 \h </w:instrText>
            </w:r>
            <w:r w:rsidR="001D3D14">
              <w:rPr>
                <w:noProof/>
                <w:webHidden/>
              </w:rPr>
            </w:r>
            <w:r w:rsidR="001D3D14">
              <w:rPr>
                <w:noProof/>
                <w:webHidden/>
              </w:rPr>
              <w:fldChar w:fldCharType="separate"/>
            </w:r>
            <w:r w:rsidR="006558F0">
              <w:rPr>
                <w:noProof/>
                <w:webHidden/>
              </w:rPr>
              <w:t>5</w:t>
            </w:r>
            <w:r w:rsidR="001D3D14">
              <w:rPr>
                <w:noProof/>
                <w:webHidden/>
              </w:rPr>
              <w:fldChar w:fldCharType="end"/>
            </w:r>
          </w:hyperlink>
        </w:p>
        <w:p w14:paraId="1DF94900" w14:textId="77777777" w:rsidR="001D3D14" w:rsidRDefault="0029457B">
          <w:pPr>
            <w:pStyle w:val="TOC1"/>
            <w:tabs>
              <w:tab w:val="right" w:leader="dot" w:pos="9016"/>
            </w:tabs>
            <w:rPr>
              <w:rFonts w:eastAsiaTheme="minorEastAsia"/>
              <w:noProof/>
              <w:lang w:eastAsia="en-GB"/>
            </w:rPr>
          </w:pPr>
          <w:hyperlink w:anchor="_Toc14161713" w:history="1">
            <w:r w:rsidR="001D3D14" w:rsidRPr="00E051CB">
              <w:rPr>
                <w:rStyle w:val="Hyperlink"/>
                <w:rFonts w:ascii="NS&amp;I Face" w:hAnsi="NS&amp;I Face"/>
                <w:noProof/>
              </w:rPr>
              <w:t>Water consumption</w:t>
            </w:r>
            <w:r w:rsidR="001D3D14">
              <w:rPr>
                <w:noProof/>
                <w:webHidden/>
              </w:rPr>
              <w:tab/>
            </w:r>
            <w:r w:rsidR="001D3D14">
              <w:rPr>
                <w:noProof/>
                <w:webHidden/>
              </w:rPr>
              <w:fldChar w:fldCharType="begin"/>
            </w:r>
            <w:r w:rsidR="001D3D14">
              <w:rPr>
                <w:noProof/>
                <w:webHidden/>
              </w:rPr>
              <w:instrText xml:space="preserve"> PAGEREF _Toc14161713 \h </w:instrText>
            </w:r>
            <w:r w:rsidR="001D3D14">
              <w:rPr>
                <w:noProof/>
                <w:webHidden/>
              </w:rPr>
            </w:r>
            <w:r w:rsidR="001D3D14">
              <w:rPr>
                <w:noProof/>
                <w:webHidden/>
              </w:rPr>
              <w:fldChar w:fldCharType="separate"/>
            </w:r>
            <w:r w:rsidR="006558F0">
              <w:rPr>
                <w:noProof/>
                <w:webHidden/>
              </w:rPr>
              <w:t>8</w:t>
            </w:r>
            <w:r w:rsidR="001D3D14">
              <w:rPr>
                <w:noProof/>
                <w:webHidden/>
              </w:rPr>
              <w:fldChar w:fldCharType="end"/>
            </w:r>
          </w:hyperlink>
        </w:p>
        <w:p w14:paraId="7F725266" w14:textId="77777777" w:rsidR="001D3D14" w:rsidRDefault="0029457B">
          <w:pPr>
            <w:pStyle w:val="TOC1"/>
            <w:tabs>
              <w:tab w:val="right" w:leader="dot" w:pos="9016"/>
            </w:tabs>
            <w:rPr>
              <w:rFonts w:eastAsiaTheme="minorEastAsia"/>
              <w:noProof/>
              <w:lang w:eastAsia="en-GB"/>
            </w:rPr>
          </w:pPr>
          <w:hyperlink w:anchor="_Toc14161714" w:history="1">
            <w:r w:rsidR="001D3D14" w:rsidRPr="00E051CB">
              <w:rPr>
                <w:rStyle w:val="Hyperlink"/>
                <w:rFonts w:ascii="NS&amp;I Face" w:hAnsi="NS&amp;I Face"/>
                <w:noProof/>
              </w:rPr>
              <w:t>Waste &amp; recycling</w:t>
            </w:r>
            <w:r w:rsidR="001D3D14">
              <w:rPr>
                <w:noProof/>
                <w:webHidden/>
              </w:rPr>
              <w:tab/>
            </w:r>
            <w:r w:rsidR="001D3D14">
              <w:rPr>
                <w:noProof/>
                <w:webHidden/>
              </w:rPr>
              <w:fldChar w:fldCharType="begin"/>
            </w:r>
            <w:r w:rsidR="001D3D14">
              <w:rPr>
                <w:noProof/>
                <w:webHidden/>
              </w:rPr>
              <w:instrText xml:space="preserve"> PAGEREF _Toc14161714 \h </w:instrText>
            </w:r>
            <w:r w:rsidR="001D3D14">
              <w:rPr>
                <w:noProof/>
                <w:webHidden/>
              </w:rPr>
            </w:r>
            <w:r w:rsidR="001D3D14">
              <w:rPr>
                <w:noProof/>
                <w:webHidden/>
              </w:rPr>
              <w:fldChar w:fldCharType="separate"/>
            </w:r>
            <w:r w:rsidR="006558F0">
              <w:rPr>
                <w:noProof/>
                <w:webHidden/>
              </w:rPr>
              <w:t>9</w:t>
            </w:r>
            <w:r w:rsidR="001D3D14">
              <w:rPr>
                <w:noProof/>
                <w:webHidden/>
              </w:rPr>
              <w:fldChar w:fldCharType="end"/>
            </w:r>
          </w:hyperlink>
        </w:p>
        <w:p w14:paraId="5FD0053E" w14:textId="1975CAD8" w:rsidR="001D3D14" w:rsidRDefault="00787CA1">
          <w:pPr>
            <w:pStyle w:val="TOC1"/>
            <w:tabs>
              <w:tab w:val="right" w:leader="dot" w:pos="9016"/>
            </w:tabs>
            <w:rPr>
              <w:rFonts w:eastAsiaTheme="minorEastAsia"/>
              <w:noProof/>
              <w:lang w:eastAsia="en-GB"/>
            </w:rPr>
          </w:pPr>
          <w:hyperlink w:anchor="_Toc14161715" w:history="1">
            <w:r w:rsidR="001D3D14" w:rsidRPr="00E051CB">
              <w:rPr>
                <w:rStyle w:val="Hyperlink"/>
                <w:rFonts w:ascii="NS&amp;I Face" w:hAnsi="NS&amp;I Face"/>
                <w:noProof/>
              </w:rPr>
              <w:t>CSR strategy for 2019</w:t>
            </w:r>
            <w:r w:rsidR="00CD265C">
              <w:rPr>
                <w:rStyle w:val="Hyperlink"/>
                <w:rFonts w:ascii="NS&amp;I Face" w:hAnsi="NS&amp;I Face"/>
                <w:noProof/>
              </w:rPr>
              <w:t>-</w:t>
            </w:r>
            <w:r w:rsidR="001D3D14" w:rsidRPr="00E051CB">
              <w:rPr>
                <w:rStyle w:val="Hyperlink"/>
                <w:rFonts w:ascii="NS&amp;I Face" w:hAnsi="NS&amp;I Face"/>
                <w:noProof/>
              </w:rPr>
              <w:t>20</w:t>
            </w:r>
            <w:r w:rsidR="001D3D14">
              <w:rPr>
                <w:noProof/>
                <w:webHidden/>
              </w:rPr>
              <w:tab/>
            </w:r>
            <w:r w:rsidR="001D3D14">
              <w:rPr>
                <w:noProof/>
                <w:webHidden/>
              </w:rPr>
              <w:fldChar w:fldCharType="begin"/>
            </w:r>
            <w:r w:rsidR="001D3D14">
              <w:rPr>
                <w:noProof/>
                <w:webHidden/>
              </w:rPr>
              <w:instrText xml:space="preserve"> PAGEREF _Toc14161715 \h </w:instrText>
            </w:r>
            <w:r w:rsidR="001D3D14">
              <w:rPr>
                <w:noProof/>
                <w:webHidden/>
              </w:rPr>
            </w:r>
            <w:r w:rsidR="001D3D14">
              <w:rPr>
                <w:noProof/>
                <w:webHidden/>
              </w:rPr>
              <w:fldChar w:fldCharType="separate"/>
            </w:r>
            <w:r w:rsidR="006558F0">
              <w:rPr>
                <w:noProof/>
                <w:webHidden/>
              </w:rPr>
              <w:t>11</w:t>
            </w:r>
            <w:r w:rsidR="001D3D14">
              <w:rPr>
                <w:noProof/>
                <w:webHidden/>
              </w:rPr>
              <w:fldChar w:fldCharType="end"/>
            </w:r>
          </w:hyperlink>
        </w:p>
        <w:p w14:paraId="4A6614D5" w14:textId="77777777" w:rsidR="001D3D14" w:rsidRDefault="0029457B">
          <w:pPr>
            <w:pStyle w:val="TOC1"/>
            <w:tabs>
              <w:tab w:val="right" w:leader="dot" w:pos="9016"/>
            </w:tabs>
            <w:rPr>
              <w:rFonts w:eastAsiaTheme="minorEastAsia"/>
              <w:noProof/>
              <w:lang w:eastAsia="en-GB"/>
            </w:rPr>
          </w:pPr>
          <w:hyperlink w:anchor="_Toc14161716" w:history="1">
            <w:r w:rsidR="001D3D14" w:rsidRPr="00E051CB">
              <w:rPr>
                <w:rStyle w:val="Hyperlink"/>
                <w:rFonts w:ascii="NS&amp;I Face" w:hAnsi="NS&amp;I Face"/>
                <w:noProof/>
              </w:rPr>
              <w:t>Appendix: Performance at the sites</w:t>
            </w:r>
            <w:r w:rsidR="001D3D14">
              <w:rPr>
                <w:noProof/>
                <w:webHidden/>
              </w:rPr>
              <w:tab/>
            </w:r>
            <w:r w:rsidR="001D3D14">
              <w:rPr>
                <w:noProof/>
                <w:webHidden/>
              </w:rPr>
              <w:fldChar w:fldCharType="begin"/>
            </w:r>
            <w:r w:rsidR="001D3D14">
              <w:rPr>
                <w:noProof/>
                <w:webHidden/>
              </w:rPr>
              <w:instrText xml:space="preserve"> PAGEREF _Toc14161716 \h </w:instrText>
            </w:r>
            <w:r w:rsidR="001D3D14">
              <w:rPr>
                <w:noProof/>
                <w:webHidden/>
              </w:rPr>
            </w:r>
            <w:r w:rsidR="001D3D14">
              <w:rPr>
                <w:noProof/>
                <w:webHidden/>
              </w:rPr>
              <w:fldChar w:fldCharType="separate"/>
            </w:r>
            <w:r w:rsidR="006558F0">
              <w:rPr>
                <w:noProof/>
                <w:webHidden/>
              </w:rPr>
              <w:t>12</w:t>
            </w:r>
            <w:r w:rsidR="001D3D14">
              <w:rPr>
                <w:noProof/>
                <w:webHidden/>
              </w:rPr>
              <w:fldChar w:fldCharType="end"/>
            </w:r>
          </w:hyperlink>
        </w:p>
        <w:p w14:paraId="493A0C24" w14:textId="77777777" w:rsidR="001D3D14" w:rsidRDefault="0029457B">
          <w:pPr>
            <w:pStyle w:val="TOC1"/>
            <w:tabs>
              <w:tab w:val="right" w:leader="dot" w:pos="9016"/>
            </w:tabs>
            <w:rPr>
              <w:rFonts w:eastAsiaTheme="minorEastAsia"/>
              <w:noProof/>
              <w:lang w:eastAsia="en-GB"/>
            </w:rPr>
          </w:pPr>
          <w:hyperlink w:anchor="_Toc14161717" w:history="1">
            <w:r w:rsidR="001D3D14" w:rsidRPr="00E051CB">
              <w:rPr>
                <w:rStyle w:val="Hyperlink"/>
                <w:rFonts w:ascii="NS&amp;I Face" w:hAnsi="NS&amp;I Face" w:cstheme="minorHAnsi"/>
                <w:bCs/>
                <w:noProof/>
              </w:rPr>
              <w:t>About NS&amp;I</w:t>
            </w:r>
            <w:r w:rsidR="001D3D14">
              <w:rPr>
                <w:noProof/>
                <w:webHidden/>
              </w:rPr>
              <w:tab/>
            </w:r>
            <w:r w:rsidR="001D3D14">
              <w:rPr>
                <w:noProof/>
                <w:webHidden/>
              </w:rPr>
              <w:fldChar w:fldCharType="begin"/>
            </w:r>
            <w:r w:rsidR="001D3D14">
              <w:rPr>
                <w:noProof/>
                <w:webHidden/>
              </w:rPr>
              <w:instrText xml:space="preserve"> PAGEREF _Toc14161717 \h </w:instrText>
            </w:r>
            <w:r w:rsidR="001D3D14">
              <w:rPr>
                <w:noProof/>
                <w:webHidden/>
              </w:rPr>
            </w:r>
            <w:r w:rsidR="001D3D14">
              <w:rPr>
                <w:noProof/>
                <w:webHidden/>
              </w:rPr>
              <w:fldChar w:fldCharType="separate"/>
            </w:r>
            <w:r w:rsidR="006558F0">
              <w:rPr>
                <w:noProof/>
                <w:webHidden/>
              </w:rPr>
              <w:t>13</w:t>
            </w:r>
            <w:r w:rsidR="001D3D14">
              <w:rPr>
                <w:noProof/>
                <w:webHidden/>
              </w:rPr>
              <w:fldChar w:fldCharType="end"/>
            </w:r>
          </w:hyperlink>
        </w:p>
        <w:p w14:paraId="52F095F9" w14:textId="77777777" w:rsidR="006F370B" w:rsidRPr="00017913" w:rsidRDefault="001D3D14" w:rsidP="00745CDC">
          <w:r>
            <w:rPr>
              <w:b/>
              <w:bCs/>
              <w:noProof/>
            </w:rPr>
            <w:fldChar w:fldCharType="end"/>
          </w:r>
        </w:p>
      </w:sdtContent>
    </w:sdt>
    <w:p w14:paraId="72B64393" w14:textId="77777777" w:rsidR="00E30334" w:rsidRPr="006F370B" w:rsidRDefault="008E3042" w:rsidP="001D3D14">
      <w:pPr>
        <w:pStyle w:val="Heading1"/>
        <w:rPr>
          <w:rFonts w:ascii="NS&amp;I Face" w:hAnsi="NS&amp;I Face"/>
          <w:color w:val="767171" w:themeColor="background2" w:themeShade="80"/>
          <w:sz w:val="56"/>
        </w:rPr>
      </w:pPr>
      <w:bookmarkStart w:id="0" w:name="_Toc14161709"/>
      <w:r w:rsidRPr="006F370B">
        <w:rPr>
          <w:rFonts w:ascii="NS&amp;I Face" w:hAnsi="NS&amp;I Face"/>
          <w:color w:val="767171" w:themeColor="background2" w:themeShade="80"/>
          <w:sz w:val="56"/>
        </w:rPr>
        <w:t>Introduction</w:t>
      </w:r>
      <w:bookmarkEnd w:id="0"/>
    </w:p>
    <w:p w14:paraId="554B619A" w14:textId="5FE55680" w:rsidR="00745CDC" w:rsidRPr="00745CDC" w:rsidRDefault="008E3042" w:rsidP="00745CDC">
      <w:r w:rsidRPr="00745CDC">
        <w:t xml:space="preserve">This report sets out our performance during </w:t>
      </w:r>
      <w:r w:rsidR="009317E3" w:rsidRPr="00745CDC">
        <w:t>20</w:t>
      </w:r>
      <w:r w:rsidR="009317E3">
        <w:t>19</w:t>
      </w:r>
      <w:r w:rsidRPr="00745CDC">
        <w:t>-</w:t>
      </w:r>
      <w:r w:rsidR="009317E3">
        <w:t>20</w:t>
      </w:r>
      <w:r w:rsidR="009317E3" w:rsidRPr="00745CDC">
        <w:t xml:space="preserve"> </w:t>
      </w:r>
      <w:r w:rsidRPr="00745CDC">
        <w:t>against the commitments and targets we set</w:t>
      </w:r>
      <w:r w:rsidR="00383BF3">
        <w:t xml:space="preserve"> ourselves at the start of the year</w:t>
      </w:r>
      <w:r w:rsidRPr="00745CDC">
        <w:t xml:space="preserve">. It also indicates our </w:t>
      </w:r>
      <w:r w:rsidR="00383BF3" w:rsidRPr="00745CDC">
        <w:t xml:space="preserve">Corporate Social Responsibility </w:t>
      </w:r>
      <w:r w:rsidR="00383BF3">
        <w:t>(</w:t>
      </w:r>
      <w:r w:rsidRPr="00745CDC">
        <w:t>CSR</w:t>
      </w:r>
      <w:r w:rsidR="00383BF3">
        <w:t>)</w:t>
      </w:r>
      <w:r w:rsidRPr="00745CDC">
        <w:t xml:space="preserve"> targets for </w:t>
      </w:r>
      <w:r w:rsidR="009317E3">
        <w:t>2020-21</w:t>
      </w:r>
      <w:r w:rsidRPr="00745CDC">
        <w:t xml:space="preserve"> and shows the 2009-10 baseline data, </w:t>
      </w:r>
      <w:r w:rsidR="00383BF3">
        <w:t xml:space="preserve">against </w:t>
      </w:r>
      <w:r w:rsidRPr="00745CDC">
        <w:t xml:space="preserve">which we measure our performance. </w:t>
      </w:r>
      <w:r w:rsidR="00745CDC" w:rsidRPr="00745CDC">
        <w:t xml:space="preserve">This is our </w:t>
      </w:r>
      <w:r w:rsidR="009317E3">
        <w:t>eleventh</w:t>
      </w:r>
      <w:r w:rsidR="009317E3" w:rsidRPr="00745CDC">
        <w:t xml:space="preserve"> </w:t>
      </w:r>
      <w:r w:rsidR="00745CDC" w:rsidRPr="00745CDC">
        <w:t xml:space="preserve">report detailing progress of the implementation of our CSR policy and measuring our performance. </w:t>
      </w:r>
    </w:p>
    <w:p w14:paraId="47EC2CE2" w14:textId="77777777" w:rsidR="008E3042" w:rsidRPr="00152652" w:rsidRDefault="008E3042" w:rsidP="008E3042">
      <w:pPr>
        <w:rPr>
          <w:rFonts w:cstheme="minorHAnsi"/>
        </w:rPr>
      </w:pPr>
      <w:r w:rsidRPr="00152652">
        <w:rPr>
          <w:rFonts w:cstheme="minorHAnsi"/>
        </w:rPr>
        <w:t xml:space="preserve">At NS&amp;I, we see sustainability as an essential part of what makes us an efficient and responsible business and we recognise the need to adapt to climate change. </w:t>
      </w:r>
      <w:r w:rsidR="00017913" w:rsidRPr="00017913">
        <w:rPr>
          <w:rFonts w:cstheme="minorHAnsi"/>
        </w:rPr>
        <w:t>This report provides a breakdown of our performance over the past 11 years against</w:t>
      </w:r>
      <w:r w:rsidRPr="00017913">
        <w:rPr>
          <w:rFonts w:cstheme="minorHAnsi"/>
        </w:rPr>
        <w:t xml:space="preserve"> the government sustainability targets (Greening Government Commitments).</w:t>
      </w:r>
    </w:p>
    <w:p w14:paraId="4A82AF12" w14:textId="77777777" w:rsidR="008E3042" w:rsidRDefault="008E3042" w:rsidP="008E3042">
      <w:pPr>
        <w:rPr>
          <w:rFonts w:cstheme="minorHAnsi"/>
        </w:rPr>
      </w:pPr>
      <w:r>
        <w:rPr>
          <w:rFonts w:cstheme="minorHAnsi"/>
        </w:rPr>
        <w:t>The Greening Government Commitments are:</w:t>
      </w:r>
    </w:p>
    <w:p w14:paraId="12831EA2"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carbon emissions </w:t>
      </w:r>
    </w:p>
    <w:p w14:paraId="4B3ADF34"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energy efficiency in the newer buildings </w:t>
      </w:r>
    </w:p>
    <w:p w14:paraId="2C91AA21"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the proportion of energy from renewable sources </w:t>
      </w:r>
    </w:p>
    <w:p w14:paraId="6B387E77"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water consumption </w:t>
      </w:r>
    </w:p>
    <w:p w14:paraId="71588A32"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waste arising </w:t>
      </w:r>
    </w:p>
    <w:p w14:paraId="6CBAA0D0" w14:textId="77777777" w:rsidR="00017913" w:rsidRPr="00017913" w:rsidRDefault="008E3042" w:rsidP="00017913">
      <w:pPr>
        <w:pStyle w:val="Default"/>
        <w:numPr>
          <w:ilvl w:val="0"/>
          <w:numId w:val="5"/>
        </w:numPr>
        <w:rPr>
          <w:rFonts w:asciiTheme="minorHAnsi" w:hAnsiTheme="minorHAnsi" w:cstheme="minorHAnsi"/>
          <w:color w:val="auto"/>
          <w:sz w:val="22"/>
          <w:szCs w:val="22"/>
        </w:rPr>
      </w:pPr>
      <w:r w:rsidRPr="008E3042">
        <w:rPr>
          <w:rFonts w:asciiTheme="minorHAnsi" w:hAnsiTheme="minorHAnsi" w:cstheme="minorHAnsi"/>
          <w:color w:val="auto"/>
          <w:sz w:val="22"/>
          <w:szCs w:val="22"/>
        </w:rPr>
        <w:t>increase the proportion of waste that can be recycled</w:t>
      </w:r>
    </w:p>
    <w:p w14:paraId="4EB8471E" w14:textId="77777777" w:rsidR="008E3042" w:rsidRPr="00152652" w:rsidRDefault="008E3042" w:rsidP="008E3042">
      <w:pPr>
        <w:rPr>
          <w:rFonts w:cstheme="minorHAnsi"/>
        </w:rPr>
      </w:pPr>
    </w:p>
    <w:p w14:paraId="0E8D37F9" w14:textId="7F106B87" w:rsidR="008E3042" w:rsidRPr="00152652" w:rsidRDefault="00F52E84" w:rsidP="008E3042">
      <w:pPr>
        <w:pStyle w:val="Default"/>
        <w:rPr>
          <w:rFonts w:asciiTheme="minorHAnsi" w:hAnsiTheme="minorHAnsi" w:cstheme="minorHAnsi"/>
          <w:sz w:val="22"/>
          <w:szCs w:val="22"/>
        </w:rPr>
      </w:pPr>
      <w:r>
        <w:rPr>
          <w:rFonts w:asciiTheme="minorHAnsi" w:hAnsiTheme="minorHAnsi" w:cstheme="minorHAnsi"/>
          <w:sz w:val="22"/>
          <w:szCs w:val="22"/>
        </w:rPr>
        <w:t xml:space="preserve">In November 2019, </w:t>
      </w:r>
      <w:r w:rsidR="00787CA1">
        <w:rPr>
          <w:rFonts w:asciiTheme="minorHAnsi" w:hAnsiTheme="minorHAnsi" w:cstheme="minorHAnsi"/>
          <w:sz w:val="22"/>
          <w:szCs w:val="22"/>
        </w:rPr>
        <w:t xml:space="preserve">we </w:t>
      </w:r>
      <w:r>
        <w:rPr>
          <w:rFonts w:asciiTheme="minorHAnsi" w:hAnsiTheme="minorHAnsi" w:cstheme="minorHAnsi"/>
          <w:sz w:val="22"/>
          <w:szCs w:val="22"/>
        </w:rPr>
        <w:t>launched ou</w:t>
      </w:r>
      <w:r w:rsidR="008E3042">
        <w:rPr>
          <w:rFonts w:asciiTheme="minorHAnsi" w:hAnsiTheme="minorHAnsi" w:cstheme="minorHAnsi"/>
          <w:sz w:val="22"/>
          <w:szCs w:val="22"/>
        </w:rPr>
        <w:t xml:space="preserve">r new Corporate Social Responsibility Strategy for 2019–2024 and this will set </w:t>
      </w:r>
      <w:r w:rsidR="00745CDC">
        <w:rPr>
          <w:rFonts w:asciiTheme="minorHAnsi" w:hAnsiTheme="minorHAnsi" w:cstheme="minorHAnsi"/>
          <w:sz w:val="22"/>
          <w:szCs w:val="22"/>
        </w:rPr>
        <w:t>new targets</w:t>
      </w:r>
      <w:r w:rsidR="008E3042">
        <w:rPr>
          <w:rFonts w:asciiTheme="minorHAnsi" w:hAnsiTheme="minorHAnsi" w:cstheme="minorHAnsi"/>
          <w:sz w:val="22"/>
          <w:szCs w:val="22"/>
        </w:rPr>
        <w:t xml:space="preserve"> </w:t>
      </w:r>
      <w:r w:rsidR="00B87A59">
        <w:rPr>
          <w:rFonts w:asciiTheme="minorHAnsi" w:hAnsiTheme="minorHAnsi" w:cstheme="minorHAnsi"/>
          <w:sz w:val="22"/>
          <w:szCs w:val="22"/>
        </w:rPr>
        <w:t>for 2020-21 onwards</w:t>
      </w:r>
      <w:r w:rsidR="00787CA1">
        <w:rPr>
          <w:rFonts w:asciiTheme="minorHAnsi" w:hAnsiTheme="minorHAnsi" w:cstheme="minorHAnsi"/>
          <w:sz w:val="22"/>
          <w:szCs w:val="22"/>
        </w:rPr>
        <w:t>,</w:t>
      </w:r>
      <w:r w:rsidR="00B87A59">
        <w:rPr>
          <w:rFonts w:asciiTheme="minorHAnsi" w:hAnsiTheme="minorHAnsi" w:cstheme="minorHAnsi"/>
          <w:sz w:val="22"/>
          <w:szCs w:val="22"/>
        </w:rPr>
        <w:t xml:space="preserve"> </w:t>
      </w:r>
      <w:r w:rsidR="008E3042">
        <w:rPr>
          <w:rFonts w:asciiTheme="minorHAnsi" w:hAnsiTheme="minorHAnsi" w:cstheme="minorHAnsi"/>
          <w:sz w:val="22"/>
          <w:szCs w:val="22"/>
        </w:rPr>
        <w:t>based on the G</w:t>
      </w:r>
      <w:r w:rsidR="00745CDC">
        <w:rPr>
          <w:rFonts w:asciiTheme="minorHAnsi" w:hAnsiTheme="minorHAnsi" w:cstheme="minorHAnsi"/>
          <w:sz w:val="22"/>
          <w:szCs w:val="22"/>
        </w:rPr>
        <w:t>reening Government C</w:t>
      </w:r>
      <w:r w:rsidR="008E3042">
        <w:rPr>
          <w:rFonts w:asciiTheme="minorHAnsi" w:hAnsiTheme="minorHAnsi" w:cstheme="minorHAnsi"/>
          <w:sz w:val="22"/>
          <w:szCs w:val="22"/>
        </w:rPr>
        <w:t>ommitments.</w:t>
      </w:r>
    </w:p>
    <w:p w14:paraId="5AA8F86A" w14:textId="77777777" w:rsidR="008E3042" w:rsidRPr="00152652" w:rsidRDefault="008E3042" w:rsidP="008E3042">
      <w:pPr>
        <w:pStyle w:val="Default"/>
        <w:rPr>
          <w:rFonts w:asciiTheme="minorHAnsi" w:hAnsiTheme="minorHAnsi" w:cstheme="minorHAnsi"/>
          <w:sz w:val="22"/>
          <w:szCs w:val="22"/>
        </w:rPr>
      </w:pPr>
    </w:p>
    <w:p w14:paraId="1F4ED3C0" w14:textId="77777777" w:rsidR="008E3042" w:rsidRPr="00152652" w:rsidRDefault="008E3042" w:rsidP="008E3042">
      <w:pPr>
        <w:rPr>
          <w:rFonts w:cstheme="minorHAnsi"/>
        </w:rPr>
      </w:pPr>
      <w:bookmarkStart w:id="1" w:name="_GoBack"/>
      <w:bookmarkEnd w:id="1"/>
      <w:r w:rsidRPr="003B7E6F">
        <w:rPr>
          <w:rFonts w:cstheme="minorHAnsi"/>
        </w:rPr>
        <w:lastRenderedPageBreak/>
        <w:t xml:space="preserve">The current CSR policy can be found at </w:t>
      </w:r>
      <w:hyperlink r:id="rId9" w:history="1">
        <w:r w:rsidRPr="003B7E6F">
          <w:rPr>
            <w:rStyle w:val="Hyperlink"/>
            <w:rFonts w:cstheme="minorHAnsi"/>
          </w:rPr>
          <w:t>https://nsandi-corporate.com/governance/corporate-and-social-responsibility</w:t>
        </w:r>
      </w:hyperlink>
    </w:p>
    <w:p w14:paraId="2E1E2D0A" w14:textId="33FA2509" w:rsidR="009450A3" w:rsidRPr="005D1066" w:rsidRDefault="009450A3" w:rsidP="009450A3">
      <w:pPr>
        <w:rPr>
          <w:rFonts w:cstheme="minorHAnsi"/>
        </w:rPr>
      </w:pPr>
      <w:r w:rsidRPr="00152652">
        <w:rPr>
          <w:rFonts w:cstheme="minorHAnsi"/>
        </w:rPr>
        <w:t xml:space="preserve">The tables </w:t>
      </w:r>
      <w:r>
        <w:rPr>
          <w:rFonts w:cstheme="minorHAnsi"/>
        </w:rPr>
        <w:t>in this report</w:t>
      </w:r>
      <w:r w:rsidRPr="00152652">
        <w:rPr>
          <w:rFonts w:cstheme="minorHAnsi"/>
        </w:rPr>
        <w:t xml:space="preserve"> show relevant figures for </w:t>
      </w:r>
      <w:r w:rsidR="00E16BC5">
        <w:rPr>
          <w:rFonts w:cstheme="minorHAnsi"/>
        </w:rPr>
        <w:t>2019-20</w:t>
      </w:r>
      <w:r w:rsidRPr="00152652">
        <w:rPr>
          <w:rFonts w:cstheme="minorHAnsi"/>
        </w:rPr>
        <w:t>, as well as the previous three years and the 2009</w:t>
      </w:r>
      <w:r w:rsidR="00CD265C">
        <w:rPr>
          <w:rFonts w:cstheme="minorHAnsi"/>
        </w:rPr>
        <w:t>-</w:t>
      </w:r>
      <w:r w:rsidRPr="00152652">
        <w:rPr>
          <w:rFonts w:cstheme="minorHAnsi"/>
        </w:rPr>
        <w:t xml:space="preserve">10 baseline figures, where we have them. The narrative below each table provides additional background information and highlights where we have been able to meet specific </w:t>
      </w:r>
      <w:r w:rsidRPr="005D1066">
        <w:rPr>
          <w:rFonts w:cstheme="minorHAnsi"/>
        </w:rPr>
        <w:t>government sustainability targets.</w:t>
      </w:r>
    </w:p>
    <w:p w14:paraId="56B2ACA0" w14:textId="77777777" w:rsidR="005D1066" w:rsidRPr="005D1066" w:rsidRDefault="005D1066" w:rsidP="005D1066">
      <w:pPr>
        <w:pStyle w:val="Default"/>
        <w:rPr>
          <w:rFonts w:asciiTheme="minorHAnsi" w:hAnsiTheme="minorHAnsi" w:cstheme="minorHAnsi"/>
          <w:color w:val="auto"/>
          <w:sz w:val="22"/>
          <w:szCs w:val="22"/>
        </w:rPr>
      </w:pPr>
      <w:r w:rsidRPr="005D1066">
        <w:rPr>
          <w:rFonts w:asciiTheme="minorHAnsi" w:hAnsiTheme="minorHAnsi" w:cstheme="minorHAnsi"/>
          <w:color w:val="auto"/>
          <w:sz w:val="22"/>
          <w:szCs w:val="22"/>
        </w:rPr>
        <w:t xml:space="preserve">The carbon reduction plan, developed with the support of the Carbon Trust, set out how against the 2009-10 baseline, we would reduce our carbon emissions by over 7,000 tonnes a year from the end of March 2015. This equated to over 50% of our emissions, significantly ahead of both our own initial target and those set centrally by government. The plan was developed as part of our participation in the pilot of the carbon management programme for central government supported by the Carbon Trust, which seeks to reduce carbon emissions across government. NS&amp;I was one of 20 central government organisations that chose to participate in the programme. </w:t>
      </w:r>
    </w:p>
    <w:p w14:paraId="1F9567B8" w14:textId="77777777" w:rsidR="005D1066" w:rsidRDefault="005D1066" w:rsidP="009450A3">
      <w:pPr>
        <w:pStyle w:val="Default"/>
        <w:rPr>
          <w:rFonts w:asciiTheme="minorHAnsi" w:hAnsiTheme="minorHAnsi" w:cstheme="minorHAnsi"/>
          <w:sz w:val="22"/>
          <w:szCs w:val="22"/>
        </w:rPr>
      </w:pPr>
    </w:p>
    <w:p w14:paraId="41B8BF68" w14:textId="77777777" w:rsidR="009450A3" w:rsidRPr="00152652"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t>NS&amp;I and Atos</w:t>
      </w:r>
      <w:r w:rsidR="00383BF3">
        <w:rPr>
          <w:rFonts w:asciiTheme="minorHAnsi" w:hAnsiTheme="minorHAnsi" w:cstheme="minorHAnsi"/>
          <w:sz w:val="22"/>
          <w:szCs w:val="22"/>
        </w:rPr>
        <w:t>, our operational delivery partner,</w:t>
      </w:r>
      <w:r w:rsidRPr="00152652">
        <w:rPr>
          <w:rFonts w:asciiTheme="minorHAnsi" w:hAnsiTheme="minorHAnsi" w:cstheme="minorHAnsi"/>
          <w:sz w:val="22"/>
          <w:szCs w:val="22"/>
        </w:rPr>
        <w:t xml:space="preserve"> have committed to work in partnership to help monitor and measure the environmental aspects of </w:t>
      </w:r>
      <w:r w:rsidR="00383BF3">
        <w:rPr>
          <w:rFonts w:asciiTheme="minorHAnsi" w:hAnsiTheme="minorHAnsi" w:cstheme="minorHAnsi"/>
          <w:sz w:val="22"/>
          <w:szCs w:val="22"/>
        </w:rPr>
        <w:t>our</w:t>
      </w:r>
      <w:r w:rsidRPr="00152652">
        <w:rPr>
          <w:rFonts w:asciiTheme="minorHAnsi" w:hAnsiTheme="minorHAnsi" w:cstheme="minorHAnsi"/>
          <w:sz w:val="22"/>
          <w:szCs w:val="22"/>
        </w:rPr>
        <w:t xml:space="preserve"> operations and drive improvements in environmental performance across the wh</w:t>
      </w:r>
      <w:r>
        <w:rPr>
          <w:rFonts w:asciiTheme="minorHAnsi" w:hAnsiTheme="minorHAnsi" w:cstheme="minorHAnsi"/>
          <w:sz w:val="22"/>
          <w:szCs w:val="22"/>
        </w:rPr>
        <w:t>ole business in line with</w:t>
      </w:r>
      <w:r w:rsidRPr="00152652">
        <w:rPr>
          <w:rFonts w:asciiTheme="minorHAnsi" w:hAnsiTheme="minorHAnsi" w:cstheme="minorHAnsi"/>
          <w:sz w:val="22"/>
          <w:szCs w:val="22"/>
        </w:rPr>
        <w:t xml:space="preserve"> Greening Governme</w:t>
      </w:r>
      <w:r>
        <w:rPr>
          <w:rFonts w:asciiTheme="minorHAnsi" w:hAnsiTheme="minorHAnsi" w:cstheme="minorHAnsi"/>
          <w:sz w:val="22"/>
          <w:szCs w:val="22"/>
        </w:rPr>
        <w:t>nt Commitments</w:t>
      </w:r>
      <w:r w:rsidRPr="00152652">
        <w:rPr>
          <w:rFonts w:asciiTheme="minorHAnsi" w:hAnsiTheme="minorHAnsi" w:cstheme="minorHAnsi"/>
          <w:sz w:val="22"/>
          <w:szCs w:val="22"/>
        </w:rPr>
        <w:t xml:space="preserve">. </w:t>
      </w:r>
    </w:p>
    <w:p w14:paraId="6793D025" w14:textId="77777777" w:rsidR="008E3042" w:rsidRPr="00152652" w:rsidRDefault="008E3042" w:rsidP="008E3042">
      <w:pPr>
        <w:pStyle w:val="Default"/>
        <w:rPr>
          <w:rFonts w:asciiTheme="minorHAnsi" w:hAnsiTheme="minorHAnsi" w:cstheme="minorHAnsi"/>
          <w:sz w:val="22"/>
          <w:szCs w:val="22"/>
        </w:rPr>
      </w:pPr>
    </w:p>
    <w:p w14:paraId="2CA513B4" w14:textId="77777777" w:rsidR="008E3042" w:rsidRPr="00152652" w:rsidRDefault="008E3042" w:rsidP="008E3042">
      <w:pPr>
        <w:pStyle w:val="Default"/>
        <w:rPr>
          <w:rFonts w:asciiTheme="minorHAnsi" w:hAnsiTheme="minorHAnsi" w:cstheme="minorHAnsi"/>
          <w:sz w:val="22"/>
          <w:szCs w:val="22"/>
        </w:rPr>
      </w:pPr>
    </w:p>
    <w:p w14:paraId="53F1A852" w14:textId="77777777" w:rsidR="008E3042" w:rsidRPr="00152652" w:rsidRDefault="008E3042" w:rsidP="008E3042">
      <w:pPr>
        <w:pStyle w:val="Default"/>
        <w:rPr>
          <w:rFonts w:asciiTheme="minorHAnsi" w:hAnsiTheme="minorHAnsi" w:cstheme="minorHAnsi"/>
          <w:sz w:val="22"/>
          <w:szCs w:val="22"/>
        </w:rPr>
      </w:pPr>
    </w:p>
    <w:p w14:paraId="78D33A03" w14:textId="77777777" w:rsidR="00E30334" w:rsidRPr="006F370B" w:rsidRDefault="00745CDC" w:rsidP="001D3D14">
      <w:pPr>
        <w:pStyle w:val="Heading1"/>
        <w:rPr>
          <w:rFonts w:ascii="NS&amp;I Face" w:hAnsi="NS&amp;I Face"/>
          <w:color w:val="767171" w:themeColor="background2" w:themeShade="80"/>
          <w:sz w:val="56"/>
          <w:szCs w:val="56"/>
        </w:rPr>
      </w:pPr>
      <w:bookmarkStart w:id="2" w:name="_Toc14161710"/>
      <w:r w:rsidRPr="006F370B">
        <w:rPr>
          <w:rFonts w:ascii="NS&amp;I Face" w:hAnsi="NS&amp;I Face"/>
          <w:color w:val="767171" w:themeColor="background2" w:themeShade="80"/>
          <w:sz w:val="56"/>
          <w:szCs w:val="56"/>
        </w:rPr>
        <w:t>Key achievements – environmental</w:t>
      </w:r>
      <w:bookmarkEnd w:id="2"/>
      <w:r w:rsidRPr="006F370B">
        <w:rPr>
          <w:rFonts w:ascii="NS&amp;I Face" w:hAnsi="NS&amp;I Face"/>
          <w:color w:val="767171" w:themeColor="background2" w:themeShade="80"/>
          <w:sz w:val="56"/>
          <w:szCs w:val="56"/>
        </w:rPr>
        <w:t xml:space="preserve"> </w:t>
      </w:r>
    </w:p>
    <w:p w14:paraId="5A657854" w14:textId="77777777" w:rsidR="005D1066" w:rsidRPr="005D1066" w:rsidRDefault="005D1066">
      <w:pPr>
        <w:rPr>
          <w:rFonts w:ascii="NS&amp;I Face" w:hAnsi="NS&amp;I Face"/>
          <w:b/>
          <w:color w:val="767171" w:themeColor="background2" w:themeShade="80"/>
          <w:sz w:val="24"/>
          <w:szCs w:val="24"/>
        </w:rPr>
      </w:pPr>
    </w:p>
    <w:p w14:paraId="01C61672" w14:textId="4F60218C" w:rsidR="00745CDC" w:rsidRDefault="0029457B">
      <w:pPr>
        <w:rPr>
          <w:b/>
        </w:rPr>
      </w:pPr>
      <w:r>
        <w:rPr>
          <w:noProof/>
          <w:lang w:eastAsia="en-GB"/>
        </w:rPr>
        <w:drawing>
          <wp:inline distT="0" distB="0" distL="0" distR="0" wp14:anchorId="5C50FCB6" wp14:editId="44F63A9D">
            <wp:extent cx="5731510" cy="24460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46020"/>
                    </a:xfrm>
                    <a:prstGeom prst="rect">
                      <a:avLst/>
                    </a:prstGeom>
                  </pic:spPr>
                </pic:pic>
              </a:graphicData>
            </a:graphic>
          </wp:inline>
        </w:drawing>
      </w:r>
    </w:p>
    <w:p w14:paraId="2757C46B" w14:textId="77777777" w:rsidR="00E07AB7" w:rsidRDefault="00E07AB7">
      <w:pPr>
        <w:rPr>
          <w:rFonts w:ascii="NS&amp;I Face" w:hAnsi="NS&amp;I Face"/>
          <w:b/>
          <w:color w:val="767171" w:themeColor="background2" w:themeShade="80"/>
          <w:sz w:val="56"/>
          <w:szCs w:val="56"/>
        </w:rPr>
      </w:pPr>
      <w:r>
        <w:rPr>
          <w:rFonts w:ascii="NS&amp;I Face" w:hAnsi="NS&amp;I Face"/>
          <w:b/>
          <w:color w:val="767171" w:themeColor="background2" w:themeShade="80"/>
          <w:sz w:val="56"/>
          <w:szCs w:val="56"/>
        </w:rPr>
        <w:br w:type="page"/>
      </w:r>
    </w:p>
    <w:p w14:paraId="6D170EC5" w14:textId="77777777" w:rsidR="00745CDC" w:rsidRPr="005D1066" w:rsidRDefault="00745CDC" w:rsidP="001D3D14">
      <w:pPr>
        <w:pStyle w:val="Heading1"/>
        <w:rPr>
          <w:rFonts w:ascii="NS&amp;I Face" w:hAnsi="NS&amp;I Face"/>
          <w:color w:val="767171" w:themeColor="background2" w:themeShade="80"/>
          <w:sz w:val="56"/>
          <w:szCs w:val="56"/>
        </w:rPr>
      </w:pPr>
      <w:bookmarkStart w:id="3" w:name="_Toc14161711"/>
      <w:r w:rsidRPr="005D1066">
        <w:rPr>
          <w:rFonts w:ascii="NS&amp;I Face" w:hAnsi="NS&amp;I Face"/>
          <w:color w:val="767171" w:themeColor="background2" w:themeShade="80"/>
          <w:sz w:val="56"/>
          <w:szCs w:val="56"/>
        </w:rPr>
        <w:lastRenderedPageBreak/>
        <w:t>Key achievements – other</w:t>
      </w:r>
      <w:bookmarkEnd w:id="3"/>
    </w:p>
    <w:p w14:paraId="289E7A81" w14:textId="77777777" w:rsidR="00745CDC" w:rsidRPr="00152652" w:rsidRDefault="00745CDC" w:rsidP="00745CDC">
      <w:pPr>
        <w:pStyle w:val="Default"/>
        <w:rPr>
          <w:rFonts w:asciiTheme="minorHAnsi" w:hAnsiTheme="minorHAnsi" w:cstheme="minorHAnsi"/>
          <w:sz w:val="22"/>
          <w:szCs w:val="22"/>
        </w:rPr>
      </w:pPr>
    </w:p>
    <w:p w14:paraId="62CE5FBB" w14:textId="77777777" w:rsidR="00745CDC" w:rsidRPr="00152652" w:rsidRDefault="00745CDC" w:rsidP="00745CDC">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In addition to the quantitative measures above, NS&amp;I has continued to introduce more sustainable ways of working across our operations. During </w:t>
      </w:r>
      <w:r w:rsidR="00C30B92">
        <w:rPr>
          <w:rFonts w:asciiTheme="minorHAnsi" w:hAnsiTheme="minorHAnsi" w:cstheme="minorHAnsi"/>
          <w:sz w:val="22"/>
          <w:szCs w:val="22"/>
        </w:rPr>
        <w:t>2019-20</w:t>
      </w:r>
      <w:r w:rsidRPr="00152652">
        <w:rPr>
          <w:rFonts w:asciiTheme="minorHAnsi" w:hAnsiTheme="minorHAnsi" w:cstheme="minorHAnsi"/>
          <w:sz w:val="22"/>
          <w:szCs w:val="22"/>
        </w:rPr>
        <w:t xml:space="preserve">, we: </w:t>
      </w:r>
    </w:p>
    <w:p w14:paraId="223B83F8" w14:textId="77777777" w:rsidR="00745CDC" w:rsidRPr="00152652" w:rsidRDefault="00745CDC" w:rsidP="00745CDC">
      <w:pPr>
        <w:pStyle w:val="Default"/>
        <w:rPr>
          <w:rFonts w:asciiTheme="minorHAnsi" w:hAnsiTheme="minorHAnsi" w:cstheme="minorHAnsi"/>
          <w:sz w:val="22"/>
          <w:szCs w:val="22"/>
        </w:rPr>
      </w:pPr>
    </w:p>
    <w:p w14:paraId="60427E4F" w14:textId="77777777" w:rsidR="00745CDC" w:rsidRPr="00152652" w:rsidRDefault="00745CDC" w:rsidP="00745CDC">
      <w:pPr>
        <w:pStyle w:val="Default"/>
        <w:numPr>
          <w:ilvl w:val="0"/>
          <w:numId w:val="5"/>
        </w:numPr>
        <w:spacing w:after="158"/>
        <w:rPr>
          <w:rFonts w:asciiTheme="minorHAnsi" w:hAnsiTheme="minorHAnsi" w:cstheme="minorHAnsi"/>
          <w:sz w:val="22"/>
          <w:szCs w:val="22"/>
        </w:rPr>
      </w:pPr>
      <w:r w:rsidRPr="00152652">
        <w:rPr>
          <w:rFonts w:asciiTheme="minorHAnsi" w:hAnsiTheme="minorHAnsi" w:cstheme="minorHAnsi"/>
          <w:sz w:val="22"/>
          <w:szCs w:val="22"/>
        </w:rPr>
        <w:t xml:space="preserve">maintained our commitment and delivery against the Sustainable Mail™ environmental standards for direct mail. The standards cover not only the materials used in mailings – which should be environmentally friendly and recyclable – but also avoiding waste by improving data. By achieving the standards, we are able to carry out mailings at a lower price tariff – creating valuable savings. </w:t>
      </w:r>
    </w:p>
    <w:p w14:paraId="71F485E5" w14:textId="7111C124" w:rsidR="00745CDC" w:rsidRPr="00152652" w:rsidRDefault="00745CDC" w:rsidP="00745CDC">
      <w:pPr>
        <w:pStyle w:val="Default"/>
        <w:numPr>
          <w:ilvl w:val="0"/>
          <w:numId w:val="5"/>
        </w:numPr>
        <w:spacing w:after="158"/>
        <w:rPr>
          <w:rFonts w:asciiTheme="minorHAnsi" w:hAnsiTheme="minorHAnsi" w:cstheme="minorHAnsi"/>
          <w:sz w:val="22"/>
          <w:szCs w:val="22"/>
        </w:rPr>
      </w:pPr>
      <w:r w:rsidRPr="00152652">
        <w:rPr>
          <w:rFonts w:asciiTheme="minorHAnsi" w:hAnsiTheme="minorHAnsi" w:cstheme="minorHAnsi"/>
          <w:sz w:val="22"/>
          <w:szCs w:val="22"/>
        </w:rPr>
        <w:t>continued our work with our operational delivery partner, Atos, on sustainability measurement and perfor</w:t>
      </w:r>
      <w:r>
        <w:rPr>
          <w:rFonts w:asciiTheme="minorHAnsi" w:hAnsiTheme="minorHAnsi" w:cstheme="minorHAnsi"/>
          <w:sz w:val="22"/>
          <w:szCs w:val="22"/>
        </w:rPr>
        <w:t xml:space="preserve">mance through our commitment </w:t>
      </w:r>
      <w:r w:rsidR="000F50CC">
        <w:rPr>
          <w:rFonts w:asciiTheme="minorHAnsi" w:hAnsiTheme="minorHAnsi" w:cstheme="minorHAnsi"/>
          <w:sz w:val="22"/>
          <w:szCs w:val="22"/>
        </w:rPr>
        <w:t xml:space="preserve">to </w:t>
      </w:r>
      <w:r w:rsidRPr="00152652">
        <w:rPr>
          <w:rFonts w:asciiTheme="minorHAnsi" w:hAnsiTheme="minorHAnsi" w:cstheme="minorHAnsi"/>
          <w:sz w:val="22"/>
          <w:szCs w:val="22"/>
        </w:rPr>
        <w:t>the Greening Government Commitments.</w:t>
      </w:r>
    </w:p>
    <w:p w14:paraId="4CC1A34B" w14:textId="77777777" w:rsidR="00745CDC" w:rsidRPr="00152652" w:rsidRDefault="00745CDC" w:rsidP="00745CDC">
      <w:pPr>
        <w:pStyle w:val="Default"/>
        <w:numPr>
          <w:ilvl w:val="0"/>
          <w:numId w:val="5"/>
        </w:numPr>
        <w:spacing w:after="158"/>
        <w:rPr>
          <w:rFonts w:asciiTheme="minorHAnsi" w:hAnsiTheme="minorHAnsi" w:cstheme="minorHAnsi"/>
          <w:sz w:val="22"/>
          <w:szCs w:val="22"/>
        </w:rPr>
      </w:pPr>
      <w:r w:rsidRPr="00152652">
        <w:rPr>
          <w:rFonts w:asciiTheme="minorHAnsi" w:hAnsiTheme="minorHAnsi" w:cstheme="minorHAnsi"/>
          <w:sz w:val="22"/>
          <w:szCs w:val="22"/>
        </w:rPr>
        <w:t xml:space="preserve">achieved full 100% compliance with the ISO14001 standard for our environmental management systems at the London office. </w:t>
      </w:r>
    </w:p>
    <w:p w14:paraId="3BA24CE3" w14:textId="77777777" w:rsidR="00745CDC" w:rsidRPr="00152652" w:rsidRDefault="00745CDC" w:rsidP="00745CDC">
      <w:pPr>
        <w:pStyle w:val="Default"/>
        <w:numPr>
          <w:ilvl w:val="0"/>
          <w:numId w:val="6"/>
        </w:numPr>
        <w:rPr>
          <w:rFonts w:asciiTheme="minorHAnsi" w:hAnsiTheme="minorHAnsi" w:cstheme="minorHAnsi"/>
          <w:vanish/>
          <w:sz w:val="22"/>
          <w:szCs w:val="22"/>
          <w:highlight w:val="yellow"/>
          <w:specVanish/>
        </w:rPr>
      </w:pPr>
    </w:p>
    <w:p w14:paraId="51A44166" w14:textId="4331FA84" w:rsidR="000F50CC" w:rsidRPr="0029457B" w:rsidRDefault="00745CDC" w:rsidP="0029457B">
      <w:pPr>
        <w:pStyle w:val="Default"/>
        <w:numPr>
          <w:ilvl w:val="0"/>
          <w:numId w:val="6"/>
        </w:numPr>
        <w:spacing w:after="156"/>
        <w:rPr>
          <w:rFonts w:asciiTheme="minorHAnsi" w:hAnsiTheme="minorHAnsi" w:cstheme="minorHAnsi"/>
          <w:sz w:val="22"/>
          <w:szCs w:val="22"/>
        </w:rPr>
      </w:pPr>
      <w:r w:rsidRPr="000F50CC">
        <w:rPr>
          <w:rFonts w:asciiTheme="minorHAnsi" w:hAnsiTheme="minorHAnsi" w:cstheme="minorHAnsi"/>
          <w:sz w:val="22"/>
          <w:szCs w:val="22"/>
        </w:rPr>
        <w:t xml:space="preserve">engaged the NS&amp;I Social Committee </w:t>
      </w:r>
      <w:r w:rsidRPr="0029457B">
        <w:rPr>
          <w:rFonts w:asciiTheme="minorHAnsi" w:hAnsiTheme="minorHAnsi" w:cstheme="minorHAnsi"/>
          <w:sz w:val="22"/>
          <w:szCs w:val="22"/>
        </w:rPr>
        <w:t xml:space="preserve">to organise various events to raise funds for our staff charity – The Share Foundation. In addition, our staff have completed their own sponsored activities and over </w:t>
      </w:r>
      <w:r w:rsidR="00C30B92" w:rsidRPr="0029457B">
        <w:rPr>
          <w:rFonts w:asciiTheme="minorHAnsi" w:hAnsiTheme="minorHAnsi" w:cstheme="minorHAnsi"/>
          <w:sz w:val="22"/>
          <w:szCs w:val="22"/>
        </w:rPr>
        <w:t>£2</w:t>
      </w:r>
      <w:r w:rsidR="000F50CC" w:rsidRPr="0029457B">
        <w:rPr>
          <w:rFonts w:asciiTheme="minorHAnsi" w:hAnsiTheme="minorHAnsi" w:cstheme="minorHAnsi"/>
          <w:sz w:val="22"/>
          <w:szCs w:val="22"/>
        </w:rPr>
        <w:t>,</w:t>
      </w:r>
      <w:r w:rsidR="00C30B92" w:rsidRPr="0029457B">
        <w:rPr>
          <w:rFonts w:asciiTheme="minorHAnsi" w:hAnsiTheme="minorHAnsi" w:cstheme="minorHAnsi"/>
          <w:sz w:val="22"/>
          <w:szCs w:val="22"/>
        </w:rPr>
        <w:t>000</w:t>
      </w:r>
      <w:r w:rsidRPr="0029457B">
        <w:rPr>
          <w:rFonts w:asciiTheme="minorHAnsi" w:hAnsiTheme="minorHAnsi" w:cstheme="minorHAnsi"/>
          <w:sz w:val="22"/>
          <w:szCs w:val="22"/>
        </w:rPr>
        <w:t xml:space="preserve"> has been raised </w:t>
      </w:r>
      <w:r w:rsidR="00C30B92" w:rsidRPr="0029457B">
        <w:rPr>
          <w:rFonts w:asciiTheme="minorHAnsi" w:hAnsiTheme="minorHAnsi" w:cstheme="minorHAnsi"/>
          <w:sz w:val="22"/>
          <w:szCs w:val="22"/>
        </w:rPr>
        <w:t>across the two year</w:t>
      </w:r>
      <w:r w:rsidR="000F50CC" w:rsidRPr="0029457B">
        <w:rPr>
          <w:rFonts w:asciiTheme="minorHAnsi" w:hAnsiTheme="minorHAnsi" w:cstheme="minorHAnsi"/>
          <w:sz w:val="22"/>
          <w:szCs w:val="22"/>
        </w:rPr>
        <w:t>s</w:t>
      </w:r>
      <w:r w:rsidR="00C30B92" w:rsidRPr="0029457B">
        <w:rPr>
          <w:rFonts w:asciiTheme="minorHAnsi" w:hAnsiTheme="minorHAnsi" w:cstheme="minorHAnsi"/>
          <w:sz w:val="22"/>
          <w:szCs w:val="22"/>
        </w:rPr>
        <w:t xml:space="preserve"> we have supported this charity</w:t>
      </w:r>
      <w:r w:rsidR="000F50CC" w:rsidRPr="0029457B">
        <w:rPr>
          <w:rFonts w:asciiTheme="minorHAnsi" w:hAnsiTheme="minorHAnsi" w:cstheme="minorHAnsi"/>
          <w:sz w:val="22"/>
          <w:szCs w:val="22"/>
        </w:rPr>
        <w:t xml:space="preserve">. </w:t>
      </w:r>
      <w:r w:rsidR="000F50CC" w:rsidRPr="0029457B">
        <w:rPr>
          <w:rFonts w:asciiTheme="minorHAnsi" w:hAnsiTheme="minorHAnsi" w:cstheme="minorHAnsi"/>
          <w:vanish/>
          <w:sz w:val="22"/>
          <w:szCs w:val="22"/>
        </w:rPr>
        <w:t>our staff have our</w:t>
      </w:r>
      <w:r w:rsidR="000F50CC" w:rsidRPr="0029457B">
        <w:rPr>
          <w:rFonts w:asciiTheme="minorHAnsi" w:hAnsiTheme="minorHAnsi" w:cstheme="minorHAnsi"/>
          <w:sz w:val="22"/>
          <w:szCs w:val="22"/>
        </w:rPr>
        <w:t>Our staff have chosen a new charity to support over the next two years.</w:t>
      </w:r>
    </w:p>
    <w:p w14:paraId="7CB6EEC8" w14:textId="77777777" w:rsidR="00745CDC" w:rsidRPr="00E07AB7" w:rsidRDefault="00745CDC" w:rsidP="00745CDC">
      <w:pPr>
        <w:pStyle w:val="Default"/>
        <w:numPr>
          <w:ilvl w:val="0"/>
          <w:numId w:val="6"/>
        </w:numPr>
        <w:spacing w:after="156"/>
        <w:rPr>
          <w:rFonts w:asciiTheme="minorHAnsi" w:hAnsiTheme="minorHAnsi" w:cstheme="minorHAnsi"/>
          <w:sz w:val="22"/>
          <w:szCs w:val="22"/>
        </w:rPr>
      </w:pPr>
      <w:r w:rsidRPr="00E07AB7">
        <w:rPr>
          <w:rFonts w:asciiTheme="minorHAnsi" w:hAnsiTheme="minorHAnsi" w:cstheme="minorHAnsi"/>
          <w:sz w:val="22"/>
          <w:szCs w:val="22"/>
        </w:rPr>
        <w:t>encouraged staff to donate to charity throu</w:t>
      </w:r>
      <w:r w:rsidR="00E07AB7" w:rsidRPr="00E07AB7">
        <w:rPr>
          <w:rFonts w:asciiTheme="minorHAnsi" w:hAnsiTheme="minorHAnsi" w:cstheme="minorHAnsi"/>
          <w:sz w:val="22"/>
          <w:szCs w:val="22"/>
        </w:rPr>
        <w:t>gh Payroll Giving – currently 13</w:t>
      </w:r>
      <w:r w:rsidRPr="00E07AB7">
        <w:rPr>
          <w:rFonts w:asciiTheme="minorHAnsi" w:hAnsiTheme="minorHAnsi" w:cstheme="minorHAnsi"/>
          <w:sz w:val="22"/>
          <w:szCs w:val="22"/>
        </w:rPr>
        <w:t xml:space="preserve">% of staff are signed up. </w:t>
      </w:r>
    </w:p>
    <w:p w14:paraId="10F372C2" w14:textId="1138C3E0" w:rsidR="00745CDC" w:rsidRDefault="00745CDC" w:rsidP="00745CDC">
      <w:pPr>
        <w:pStyle w:val="Default"/>
        <w:numPr>
          <w:ilvl w:val="0"/>
          <w:numId w:val="6"/>
        </w:numPr>
        <w:spacing w:after="156"/>
        <w:rPr>
          <w:rFonts w:asciiTheme="minorHAnsi" w:hAnsiTheme="minorHAnsi" w:cstheme="minorHAnsi"/>
          <w:sz w:val="22"/>
          <w:szCs w:val="22"/>
        </w:rPr>
      </w:pPr>
      <w:r>
        <w:rPr>
          <w:rFonts w:asciiTheme="minorHAnsi" w:hAnsiTheme="minorHAnsi" w:cstheme="minorHAnsi"/>
          <w:sz w:val="22"/>
          <w:szCs w:val="22"/>
        </w:rPr>
        <w:t xml:space="preserve">we </w:t>
      </w:r>
      <w:r w:rsidR="00C30B92">
        <w:rPr>
          <w:rFonts w:asciiTheme="minorHAnsi" w:hAnsiTheme="minorHAnsi" w:cstheme="minorHAnsi"/>
          <w:sz w:val="22"/>
          <w:szCs w:val="22"/>
        </w:rPr>
        <w:t>launched our</w:t>
      </w:r>
      <w:r>
        <w:rPr>
          <w:rFonts w:asciiTheme="minorHAnsi" w:hAnsiTheme="minorHAnsi" w:cstheme="minorHAnsi"/>
          <w:sz w:val="22"/>
          <w:szCs w:val="22"/>
        </w:rPr>
        <w:t xml:space="preserve"> new 5 year Corporate Social Responsibility strategy</w:t>
      </w:r>
      <w:r w:rsidR="000F50CC">
        <w:rPr>
          <w:rFonts w:asciiTheme="minorHAnsi" w:hAnsiTheme="minorHAnsi" w:cstheme="minorHAnsi"/>
          <w:sz w:val="22"/>
          <w:szCs w:val="22"/>
        </w:rPr>
        <w:t>.</w:t>
      </w:r>
      <w:r>
        <w:rPr>
          <w:rFonts w:asciiTheme="minorHAnsi" w:hAnsiTheme="minorHAnsi" w:cstheme="minorHAnsi"/>
          <w:sz w:val="22"/>
          <w:szCs w:val="22"/>
        </w:rPr>
        <w:t xml:space="preserve"> </w:t>
      </w:r>
    </w:p>
    <w:p w14:paraId="4187E720" w14:textId="77777777" w:rsidR="0029457B" w:rsidRPr="00412514" w:rsidRDefault="0029457B" w:rsidP="0029457B">
      <w:pPr>
        <w:pStyle w:val="Default"/>
        <w:numPr>
          <w:ilvl w:val="0"/>
          <w:numId w:val="6"/>
        </w:numPr>
        <w:spacing w:after="156"/>
        <w:rPr>
          <w:rFonts w:asciiTheme="minorHAnsi" w:hAnsiTheme="minorHAnsi" w:cstheme="minorHAnsi"/>
          <w:color w:val="auto"/>
          <w:sz w:val="22"/>
          <w:szCs w:val="22"/>
        </w:rPr>
      </w:pPr>
      <w:r w:rsidRPr="00745CDC">
        <w:rPr>
          <w:rFonts w:asciiTheme="minorHAnsi" w:hAnsiTheme="minorHAnsi" w:cstheme="minorHAnsi"/>
          <w:color w:val="auto"/>
          <w:sz w:val="22"/>
          <w:szCs w:val="22"/>
        </w:rPr>
        <w:t xml:space="preserve">We became a Living Wage employer.  Being a living wage employer commits us to ensure all </w:t>
      </w:r>
      <w:r>
        <w:rPr>
          <w:rFonts w:asciiTheme="minorHAnsi" w:hAnsiTheme="minorHAnsi" w:cstheme="minorHAnsi"/>
          <w:color w:val="auto"/>
          <w:sz w:val="22"/>
          <w:szCs w:val="22"/>
        </w:rPr>
        <w:t xml:space="preserve">of our own staff </w:t>
      </w:r>
      <w:r w:rsidRPr="00745CDC">
        <w:rPr>
          <w:rFonts w:asciiTheme="minorHAnsi" w:hAnsiTheme="minorHAnsi" w:cstheme="minorHAnsi"/>
          <w:color w:val="auto"/>
          <w:sz w:val="22"/>
          <w:szCs w:val="22"/>
        </w:rPr>
        <w:t xml:space="preserve">staff are paid at or above the </w:t>
      </w:r>
      <w:r>
        <w:rPr>
          <w:rFonts w:asciiTheme="minorHAnsi" w:hAnsiTheme="minorHAnsi" w:cstheme="minorHAnsi"/>
          <w:color w:val="auto"/>
          <w:sz w:val="22"/>
          <w:szCs w:val="22"/>
        </w:rPr>
        <w:t xml:space="preserve">Living Wage </w:t>
      </w:r>
      <w:r w:rsidRPr="00745CDC">
        <w:rPr>
          <w:rFonts w:asciiTheme="minorHAnsi" w:hAnsiTheme="minorHAnsi" w:cstheme="minorHAnsi"/>
          <w:color w:val="auto"/>
          <w:sz w:val="22"/>
          <w:szCs w:val="22"/>
        </w:rPr>
        <w:t xml:space="preserve">Foundation's living wage rates. </w:t>
      </w:r>
      <w:r>
        <w:rPr>
          <w:rFonts w:asciiTheme="minorHAnsi" w:hAnsiTheme="minorHAnsi" w:cstheme="minorHAnsi"/>
          <w:color w:val="auto"/>
          <w:sz w:val="22"/>
          <w:szCs w:val="22"/>
        </w:rPr>
        <w:t>We have begun our three year programme of actively promoting the real</w:t>
      </w:r>
      <w:r w:rsidRPr="00745CDC">
        <w:rPr>
          <w:rFonts w:asciiTheme="minorHAnsi" w:hAnsiTheme="minorHAnsi" w:cstheme="minorHAnsi"/>
          <w:color w:val="auto"/>
          <w:sz w:val="22"/>
          <w:szCs w:val="22"/>
        </w:rPr>
        <w:t xml:space="preserve"> living wage to our suppliers, and </w:t>
      </w:r>
      <w:r>
        <w:rPr>
          <w:rFonts w:asciiTheme="minorHAnsi" w:hAnsiTheme="minorHAnsi" w:cstheme="minorHAnsi"/>
          <w:color w:val="auto"/>
          <w:sz w:val="22"/>
          <w:szCs w:val="22"/>
        </w:rPr>
        <w:t>we are seeking a</w:t>
      </w:r>
      <w:r w:rsidRPr="00745CDC">
        <w:rPr>
          <w:rFonts w:asciiTheme="minorHAnsi" w:hAnsiTheme="minorHAnsi" w:cstheme="minorHAnsi"/>
          <w:color w:val="auto"/>
          <w:sz w:val="22"/>
          <w:szCs w:val="22"/>
        </w:rPr>
        <w:t xml:space="preserve"> living wage commitment when major contracts are procured.  </w:t>
      </w:r>
      <w:r>
        <w:rPr>
          <w:rFonts w:asciiTheme="minorHAnsi" w:hAnsiTheme="minorHAnsi" w:cstheme="minorHAnsi"/>
          <w:color w:val="auto"/>
          <w:sz w:val="22"/>
          <w:szCs w:val="22"/>
        </w:rPr>
        <w:t>At the beginning of 2019-20, nine NS&amp;I suppliers were accredited Living Wage employers, and three others had made a contractual commitment to pay the real living wage. By the end of 2019-20, 10 NS&amp;I suppliers were accredited Living Wage employers and a further five suppliers had made a binding commitment to achieve Living Wage Foundation accreditation during 2020-21.</w:t>
      </w:r>
    </w:p>
    <w:p w14:paraId="464365CB" w14:textId="3B1C05F3" w:rsidR="00C30B92" w:rsidRDefault="00C30B92" w:rsidP="00745CDC">
      <w:pPr>
        <w:pStyle w:val="Default"/>
        <w:numPr>
          <w:ilvl w:val="0"/>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 xml:space="preserve">We achieved </w:t>
      </w:r>
      <w:r w:rsidR="000F50CC">
        <w:rPr>
          <w:rFonts w:asciiTheme="minorHAnsi" w:hAnsiTheme="minorHAnsi" w:cstheme="minorHAnsi"/>
          <w:color w:val="auto"/>
          <w:sz w:val="22"/>
          <w:szCs w:val="22"/>
        </w:rPr>
        <w:t xml:space="preserve">a </w:t>
      </w:r>
      <w:r>
        <w:rPr>
          <w:rFonts w:asciiTheme="minorHAnsi" w:hAnsiTheme="minorHAnsi" w:cstheme="minorHAnsi"/>
          <w:color w:val="auto"/>
          <w:sz w:val="22"/>
          <w:szCs w:val="22"/>
        </w:rPr>
        <w:t>SILVER rating in our MIND Wellbeing I</w:t>
      </w:r>
      <w:r w:rsidR="00017913">
        <w:rPr>
          <w:rFonts w:asciiTheme="minorHAnsi" w:hAnsiTheme="minorHAnsi" w:cstheme="minorHAnsi"/>
          <w:color w:val="auto"/>
          <w:sz w:val="22"/>
          <w:szCs w:val="22"/>
        </w:rPr>
        <w:t>n</w:t>
      </w:r>
      <w:r>
        <w:rPr>
          <w:rFonts w:asciiTheme="minorHAnsi" w:hAnsiTheme="minorHAnsi" w:cstheme="minorHAnsi"/>
          <w:color w:val="auto"/>
          <w:sz w:val="22"/>
          <w:szCs w:val="22"/>
        </w:rPr>
        <w:t>dex survey results</w:t>
      </w:r>
      <w:r w:rsidR="000F50CC">
        <w:rPr>
          <w:rFonts w:asciiTheme="minorHAnsi" w:hAnsiTheme="minorHAnsi" w:cstheme="minorHAnsi"/>
          <w:color w:val="auto"/>
          <w:sz w:val="22"/>
          <w:szCs w:val="22"/>
        </w:rPr>
        <w:t>,</w:t>
      </w:r>
      <w:r>
        <w:rPr>
          <w:rFonts w:asciiTheme="minorHAnsi" w:hAnsiTheme="minorHAnsi" w:cstheme="minorHAnsi"/>
          <w:color w:val="auto"/>
          <w:sz w:val="22"/>
          <w:szCs w:val="22"/>
        </w:rPr>
        <w:t xml:space="preserve"> demonstrating our firm commitment to staff wellbeing.</w:t>
      </w:r>
    </w:p>
    <w:p w14:paraId="22A4FA55" w14:textId="77777777" w:rsidR="0036375A" w:rsidRDefault="0036375A">
      <w:pPr>
        <w:rPr>
          <w:rFonts w:cstheme="minorHAnsi"/>
        </w:rPr>
      </w:pPr>
      <w:r>
        <w:rPr>
          <w:rFonts w:cstheme="minorHAnsi"/>
        </w:rPr>
        <w:t>The table below shows our achievements against the Greening Government Commitments over the 11 years of our CSR Plan</w:t>
      </w:r>
      <w:r w:rsidR="006878DC">
        <w:rPr>
          <w:rFonts w:cstheme="minorHAnsi"/>
        </w:rPr>
        <w:t xml:space="preserve">. </w:t>
      </w:r>
    </w:p>
    <w:tbl>
      <w:tblPr>
        <w:tblStyle w:val="TableGrid"/>
        <w:tblW w:w="0" w:type="auto"/>
        <w:tblLook w:val="04A0" w:firstRow="1" w:lastRow="0" w:firstColumn="1" w:lastColumn="0" w:noHBand="0" w:noVBand="1"/>
      </w:tblPr>
      <w:tblGrid>
        <w:gridCol w:w="2258"/>
        <w:gridCol w:w="5675"/>
        <w:gridCol w:w="1083"/>
      </w:tblGrid>
      <w:tr w:rsidR="006878DC" w14:paraId="4162099C" w14:textId="77777777" w:rsidTr="006878DC">
        <w:tc>
          <w:tcPr>
            <w:tcW w:w="2258" w:type="dxa"/>
          </w:tcPr>
          <w:p w14:paraId="2E2463B3" w14:textId="77777777" w:rsidR="006878DC" w:rsidRDefault="006878DC">
            <w:pPr>
              <w:rPr>
                <w:rFonts w:cstheme="minorHAnsi"/>
              </w:rPr>
            </w:pPr>
            <w:r>
              <w:rPr>
                <w:rFonts w:cstheme="minorHAnsi"/>
              </w:rPr>
              <w:t>Greening Government Commitment</w:t>
            </w:r>
          </w:p>
        </w:tc>
        <w:tc>
          <w:tcPr>
            <w:tcW w:w="5675" w:type="dxa"/>
          </w:tcPr>
          <w:p w14:paraId="4511952E" w14:textId="527066B9" w:rsidR="006878DC" w:rsidRDefault="006878DC">
            <w:pPr>
              <w:rPr>
                <w:rFonts w:cstheme="minorHAnsi"/>
              </w:rPr>
            </w:pPr>
            <w:r>
              <w:rPr>
                <w:rFonts w:cstheme="minorHAnsi"/>
              </w:rPr>
              <w:t xml:space="preserve">NS&amp;I </w:t>
            </w:r>
            <w:r w:rsidR="000F50CC">
              <w:rPr>
                <w:rFonts w:cstheme="minorHAnsi"/>
              </w:rPr>
              <w:t>p</w:t>
            </w:r>
            <w:r>
              <w:rPr>
                <w:rFonts w:cstheme="minorHAnsi"/>
              </w:rPr>
              <w:t>erformance</w:t>
            </w:r>
          </w:p>
        </w:tc>
        <w:tc>
          <w:tcPr>
            <w:tcW w:w="1083" w:type="dxa"/>
          </w:tcPr>
          <w:p w14:paraId="4E94E6AB" w14:textId="77777777" w:rsidR="006878DC" w:rsidRDefault="006878DC">
            <w:pPr>
              <w:rPr>
                <w:rFonts w:cstheme="minorHAnsi"/>
              </w:rPr>
            </w:pPr>
          </w:p>
        </w:tc>
      </w:tr>
      <w:tr w:rsidR="006878DC" w14:paraId="0E234AA8" w14:textId="77777777" w:rsidTr="006878DC">
        <w:tc>
          <w:tcPr>
            <w:tcW w:w="2258" w:type="dxa"/>
          </w:tcPr>
          <w:p w14:paraId="69177731" w14:textId="77777777" w:rsidR="006878DC" w:rsidRDefault="006878DC">
            <w:pPr>
              <w:rPr>
                <w:rFonts w:cstheme="minorHAnsi"/>
              </w:rPr>
            </w:pPr>
            <w:r>
              <w:rPr>
                <w:rFonts w:cstheme="minorHAnsi"/>
              </w:rPr>
              <w:t>Reduce carbon emissions</w:t>
            </w:r>
          </w:p>
        </w:tc>
        <w:tc>
          <w:tcPr>
            <w:tcW w:w="5675" w:type="dxa"/>
          </w:tcPr>
          <w:p w14:paraId="4444849E" w14:textId="3D219B80" w:rsidR="006878DC" w:rsidRDefault="006878DC">
            <w:pPr>
              <w:rPr>
                <w:rFonts w:cstheme="minorHAnsi"/>
              </w:rPr>
            </w:pPr>
            <w:r>
              <w:rPr>
                <w:rFonts w:cstheme="minorHAnsi"/>
              </w:rPr>
              <w:t>In 2009</w:t>
            </w:r>
            <w:r w:rsidR="00CD265C">
              <w:rPr>
                <w:rFonts w:cstheme="minorHAnsi"/>
              </w:rPr>
              <w:t>-</w:t>
            </w:r>
            <w:r>
              <w:rPr>
                <w:rFonts w:cstheme="minorHAnsi"/>
              </w:rPr>
              <w:t>10 our total carbon and greenhouse gases emissions totalled 11,788 tonnes. This has dramatically decreased over the years and now our emissions total under 400 tonnes per annum</w:t>
            </w:r>
            <w:r w:rsidR="000F50CC">
              <w:rPr>
                <w:rFonts w:cstheme="minorHAnsi"/>
              </w:rPr>
              <w:t>.</w:t>
            </w:r>
          </w:p>
        </w:tc>
        <w:tc>
          <w:tcPr>
            <w:tcW w:w="1083" w:type="dxa"/>
          </w:tcPr>
          <w:p w14:paraId="13A077DE" w14:textId="77777777" w:rsidR="006878DC" w:rsidRDefault="006878DC">
            <w:pPr>
              <w:rPr>
                <w:rFonts w:cstheme="minorHAnsi"/>
              </w:rPr>
            </w:pPr>
            <w:r>
              <w:rPr>
                <w:rFonts w:cstheme="minorHAnsi"/>
              </w:rPr>
              <w:t>MET</w:t>
            </w:r>
          </w:p>
        </w:tc>
      </w:tr>
      <w:tr w:rsidR="006878DC" w14:paraId="69EDF5A1" w14:textId="77777777" w:rsidTr="006878DC">
        <w:tc>
          <w:tcPr>
            <w:tcW w:w="2258" w:type="dxa"/>
          </w:tcPr>
          <w:p w14:paraId="7AF3BBAF" w14:textId="77777777" w:rsidR="006878DC" w:rsidRDefault="006878DC">
            <w:pPr>
              <w:rPr>
                <w:rFonts w:cstheme="minorHAnsi"/>
              </w:rPr>
            </w:pPr>
            <w:r>
              <w:rPr>
                <w:rFonts w:cstheme="minorHAnsi"/>
              </w:rPr>
              <w:t>Increase energy efficiency in the newer buildings</w:t>
            </w:r>
          </w:p>
        </w:tc>
        <w:tc>
          <w:tcPr>
            <w:tcW w:w="5675" w:type="dxa"/>
          </w:tcPr>
          <w:p w14:paraId="737432AA" w14:textId="77777777" w:rsidR="006878DC" w:rsidRDefault="006878DC" w:rsidP="006878DC">
            <w:pPr>
              <w:rPr>
                <w:rFonts w:cstheme="minorHAnsi"/>
              </w:rPr>
            </w:pPr>
            <w:r>
              <w:rPr>
                <w:rFonts w:cstheme="minorHAnsi"/>
              </w:rPr>
              <w:t xml:space="preserve">Our Blackpool and Durham sites are new builds and have very good BREEAM ratings. Our Glasgow and London sites </w:t>
            </w:r>
            <w:r>
              <w:rPr>
                <w:rFonts w:cstheme="minorHAnsi"/>
              </w:rPr>
              <w:lastRenderedPageBreak/>
              <w:t>have also moved from old inefficient buildings to more modern ones.</w:t>
            </w:r>
          </w:p>
        </w:tc>
        <w:tc>
          <w:tcPr>
            <w:tcW w:w="1083" w:type="dxa"/>
          </w:tcPr>
          <w:p w14:paraId="4BC89AF8" w14:textId="77777777" w:rsidR="006878DC" w:rsidRDefault="006878DC" w:rsidP="006878DC">
            <w:pPr>
              <w:rPr>
                <w:rFonts w:cstheme="minorHAnsi"/>
              </w:rPr>
            </w:pPr>
            <w:r>
              <w:rPr>
                <w:rFonts w:cstheme="minorHAnsi"/>
              </w:rPr>
              <w:lastRenderedPageBreak/>
              <w:t>MET</w:t>
            </w:r>
          </w:p>
        </w:tc>
      </w:tr>
      <w:tr w:rsidR="006878DC" w14:paraId="5C69E257" w14:textId="77777777" w:rsidTr="006878DC">
        <w:tc>
          <w:tcPr>
            <w:tcW w:w="2258" w:type="dxa"/>
          </w:tcPr>
          <w:p w14:paraId="68F52403" w14:textId="77777777" w:rsidR="006878DC" w:rsidRDefault="006878DC">
            <w:pPr>
              <w:rPr>
                <w:rFonts w:cstheme="minorHAnsi"/>
              </w:rPr>
            </w:pPr>
            <w:r>
              <w:rPr>
                <w:rFonts w:cstheme="minorHAnsi"/>
              </w:rPr>
              <w:t>Increase the proportion of energy from renewable sources</w:t>
            </w:r>
          </w:p>
        </w:tc>
        <w:tc>
          <w:tcPr>
            <w:tcW w:w="5675" w:type="dxa"/>
          </w:tcPr>
          <w:p w14:paraId="1F7370F7" w14:textId="4D57649A" w:rsidR="006878DC" w:rsidRDefault="006878DC">
            <w:pPr>
              <w:rPr>
                <w:rFonts w:cstheme="minorHAnsi"/>
              </w:rPr>
            </w:pPr>
            <w:r>
              <w:rPr>
                <w:rFonts w:cstheme="minorHAnsi"/>
              </w:rPr>
              <w:t>In 2009</w:t>
            </w:r>
            <w:r w:rsidR="00EA0BB2">
              <w:rPr>
                <w:rFonts w:cstheme="minorHAnsi"/>
              </w:rPr>
              <w:t>-</w:t>
            </w:r>
            <w:r>
              <w:rPr>
                <w:rFonts w:cstheme="minorHAnsi"/>
              </w:rPr>
              <w:t>10 we had no zero emissions energy. Since 2013 our operational sites all use zero emissions electricity</w:t>
            </w:r>
            <w:r w:rsidR="000F50CC">
              <w:rPr>
                <w:rFonts w:cstheme="minorHAnsi"/>
              </w:rPr>
              <w:t>.</w:t>
            </w:r>
          </w:p>
        </w:tc>
        <w:tc>
          <w:tcPr>
            <w:tcW w:w="1083" w:type="dxa"/>
          </w:tcPr>
          <w:p w14:paraId="2AC18075" w14:textId="77777777" w:rsidR="006878DC" w:rsidRDefault="006878DC">
            <w:pPr>
              <w:rPr>
                <w:rFonts w:cstheme="minorHAnsi"/>
              </w:rPr>
            </w:pPr>
            <w:r>
              <w:rPr>
                <w:rFonts w:cstheme="minorHAnsi"/>
              </w:rPr>
              <w:t>MET</w:t>
            </w:r>
          </w:p>
        </w:tc>
      </w:tr>
      <w:tr w:rsidR="006878DC" w14:paraId="63D7808A" w14:textId="77777777" w:rsidTr="006878DC">
        <w:tc>
          <w:tcPr>
            <w:tcW w:w="2258" w:type="dxa"/>
          </w:tcPr>
          <w:p w14:paraId="651D1BA3" w14:textId="77777777" w:rsidR="006878DC" w:rsidRDefault="006878DC">
            <w:pPr>
              <w:rPr>
                <w:rFonts w:cstheme="minorHAnsi"/>
              </w:rPr>
            </w:pPr>
            <w:r>
              <w:rPr>
                <w:rFonts w:cstheme="minorHAnsi"/>
              </w:rPr>
              <w:t>Reduce water consumption</w:t>
            </w:r>
          </w:p>
        </w:tc>
        <w:tc>
          <w:tcPr>
            <w:tcW w:w="5675" w:type="dxa"/>
          </w:tcPr>
          <w:p w14:paraId="28BA3BF8" w14:textId="34573305" w:rsidR="006878DC" w:rsidRDefault="006878DC">
            <w:pPr>
              <w:rPr>
                <w:rFonts w:cstheme="minorHAnsi"/>
              </w:rPr>
            </w:pPr>
            <w:r>
              <w:rPr>
                <w:rFonts w:cstheme="minorHAnsi"/>
              </w:rPr>
              <w:t>We have not been able to accurately report on water consumption due to buildings having shared occupancy. However, it is clear that there has been a reduction on the basis of fewer staff in each site, more efficient systems and controls</w:t>
            </w:r>
            <w:r w:rsidR="000F50CC">
              <w:rPr>
                <w:rFonts w:cstheme="minorHAnsi"/>
              </w:rPr>
              <w:t>.</w:t>
            </w:r>
          </w:p>
        </w:tc>
        <w:tc>
          <w:tcPr>
            <w:tcW w:w="1083" w:type="dxa"/>
          </w:tcPr>
          <w:p w14:paraId="0B9B6753" w14:textId="77777777" w:rsidR="006878DC" w:rsidRDefault="006878DC">
            <w:pPr>
              <w:rPr>
                <w:rFonts w:cstheme="minorHAnsi"/>
              </w:rPr>
            </w:pPr>
            <w:r>
              <w:rPr>
                <w:rFonts w:cstheme="minorHAnsi"/>
              </w:rPr>
              <w:t>Partially Met</w:t>
            </w:r>
          </w:p>
        </w:tc>
      </w:tr>
      <w:tr w:rsidR="006878DC" w14:paraId="3C345DC5" w14:textId="77777777" w:rsidTr="006878DC">
        <w:tc>
          <w:tcPr>
            <w:tcW w:w="2258" w:type="dxa"/>
          </w:tcPr>
          <w:p w14:paraId="5D6B2079" w14:textId="77777777" w:rsidR="006878DC" w:rsidRDefault="006878DC">
            <w:pPr>
              <w:rPr>
                <w:rFonts w:cstheme="minorHAnsi"/>
              </w:rPr>
            </w:pPr>
            <w:r>
              <w:rPr>
                <w:rFonts w:cstheme="minorHAnsi"/>
              </w:rPr>
              <w:t>Reduce waste arising</w:t>
            </w:r>
          </w:p>
        </w:tc>
        <w:tc>
          <w:tcPr>
            <w:tcW w:w="5675" w:type="dxa"/>
          </w:tcPr>
          <w:p w14:paraId="71C9A2D6" w14:textId="2CBB3F63" w:rsidR="006878DC" w:rsidRDefault="006878DC">
            <w:pPr>
              <w:rPr>
                <w:rFonts w:cstheme="minorHAnsi"/>
              </w:rPr>
            </w:pPr>
            <w:r>
              <w:rPr>
                <w:rFonts w:cstheme="minorHAnsi"/>
              </w:rPr>
              <w:t>In 2009</w:t>
            </w:r>
            <w:r w:rsidR="00CD265C">
              <w:rPr>
                <w:rFonts w:cstheme="minorHAnsi"/>
              </w:rPr>
              <w:t>-</w:t>
            </w:r>
            <w:r>
              <w:rPr>
                <w:rFonts w:cstheme="minorHAnsi"/>
              </w:rPr>
              <w:t>10 our waste arising was 1</w:t>
            </w:r>
            <w:r w:rsidR="000F50CC">
              <w:rPr>
                <w:rFonts w:cstheme="minorHAnsi"/>
              </w:rPr>
              <w:t>,</w:t>
            </w:r>
            <w:r>
              <w:rPr>
                <w:rFonts w:cstheme="minorHAnsi"/>
              </w:rPr>
              <w:t>138</w:t>
            </w:r>
            <w:r w:rsidR="000F50CC">
              <w:rPr>
                <w:rFonts w:cstheme="minorHAnsi"/>
              </w:rPr>
              <w:t xml:space="preserve"> </w:t>
            </w:r>
            <w:r>
              <w:rPr>
                <w:rFonts w:cstheme="minorHAnsi"/>
              </w:rPr>
              <w:t>tonnes. The whole business now has less than 200 tonnes per annum</w:t>
            </w:r>
            <w:r w:rsidR="000F50CC">
              <w:rPr>
                <w:rFonts w:cstheme="minorHAnsi"/>
              </w:rPr>
              <w:t>.</w:t>
            </w:r>
          </w:p>
        </w:tc>
        <w:tc>
          <w:tcPr>
            <w:tcW w:w="1083" w:type="dxa"/>
          </w:tcPr>
          <w:p w14:paraId="5F78E69F" w14:textId="77777777" w:rsidR="006878DC" w:rsidRDefault="006878DC">
            <w:pPr>
              <w:rPr>
                <w:rFonts w:cstheme="minorHAnsi"/>
              </w:rPr>
            </w:pPr>
            <w:r>
              <w:rPr>
                <w:rFonts w:cstheme="minorHAnsi"/>
              </w:rPr>
              <w:t>MET</w:t>
            </w:r>
          </w:p>
        </w:tc>
      </w:tr>
      <w:tr w:rsidR="006878DC" w14:paraId="49B38DB0" w14:textId="77777777" w:rsidTr="006878DC">
        <w:tc>
          <w:tcPr>
            <w:tcW w:w="2258" w:type="dxa"/>
          </w:tcPr>
          <w:p w14:paraId="3FFE19A5" w14:textId="77777777" w:rsidR="006878DC" w:rsidRDefault="006878DC">
            <w:pPr>
              <w:rPr>
                <w:rFonts w:cstheme="minorHAnsi"/>
              </w:rPr>
            </w:pPr>
            <w:r>
              <w:rPr>
                <w:rFonts w:cstheme="minorHAnsi"/>
              </w:rPr>
              <w:t>Increase the proportion of waste that can be recycled</w:t>
            </w:r>
          </w:p>
        </w:tc>
        <w:tc>
          <w:tcPr>
            <w:tcW w:w="5675" w:type="dxa"/>
          </w:tcPr>
          <w:p w14:paraId="122AA8EF" w14:textId="267B91D5" w:rsidR="006878DC" w:rsidRDefault="006878DC">
            <w:pPr>
              <w:rPr>
                <w:rFonts w:cstheme="minorHAnsi"/>
              </w:rPr>
            </w:pPr>
            <w:r>
              <w:rPr>
                <w:rFonts w:cstheme="minorHAnsi"/>
              </w:rPr>
              <w:t>In 2009</w:t>
            </w:r>
            <w:r w:rsidR="00CD265C">
              <w:rPr>
                <w:rFonts w:cstheme="minorHAnsi"/>
              </w:rPr>
              <w:t>-</w:t>
            </w:r>
            <w:r>
              <w:rPr>
                <w:rFonts w:cstheme="minorHAnsi"/>
              </w:rPr>
              <w:t>10 we recycled 74% of our total waste. Over the past 11 years we have recycled 76% of our total waste. In the same time period we have reduced waste to landfill from over 300 tonnes to a level below 50 tonnes</w:t>
            </w:r>
            <w:r w:rsidR="000F50CC">
              <w:rPr>
                <w:rFonts w:cstheme="minorHAnsi"/>
              </w:rPr>
              <w:t>.</w:t>
            </w:r>
          </w:p>
        </w:tc>
        <w:tc>
          <w:tcPr>
            <w:tcW w:w="1083" w:type="dxa"/>
          </w:tcPr>
          <w:p w14:paraId="099F9213" w14:textId="77777777" w:rsidR="006878DC" w:rsidRDefault="006878DC">
            <w:pPr>
              <w:rPr>
                <w:rFonts w:cstheme="minorHAnsi"/>
              </w:rPr>
            </w:pPr>
            <w:r>
              <w:rPr>
                <w:rFonts w:cstheme="minorHAnsi"/>
              </w:rPr>
              <w:t>MET</w:t>
            </w:r>
          </w:p>
        </w:tc>
      </w:tr>
    </w:tbl>
    <w:p w14:paraId="084F67EA" w14:textId="77777777" w:rsidR="00D217FE" w:rsidRDefault="00D217FE">
      <w:pPr>
        <w:rPr>
          <w:rFonts w:cstheme="minorHAnsi"/>
        </w:rPr>
      </w:pPr>
      <w:r>
        <w:rPr>
          <w:rFonts w:cstheme="minorHAnsi"/>
        </w:rPr>
        <w:br w:type="page"/>
      </w:r>
    </w:p>
    <w:p w14:paraId="695240B7" w14:textId="77777777" w:rsidR="00981B20" w:rsidRPr="006F370B" w:rsidRDefault="00D42F27" w:rsidP="001D3D14">
      <w:pPr>
        <w:pStyle w:val="Heading1"/>
        <w:rPr>
          <w:rFonts w:ascii="NS&amp;I Face" w:hAnsi="NS&amp;I Face"/>
          <w:color w:val="767171" w:themeColor="background2" w:themeShade="80"/>
          <w:sz w:val="56"/>
          <w:szCs w:val="56"/>
        </w:rPr>
      </w:pPr>
      <w:bookmarkStart w:id="4" w:name="_Toc14161712"/>
      <w:r w:rsidRPr="006F370B">
        <w:rPr>
          <w:rFonts w:ascii="NS&amp;I Face" w:hAnsi="NS&amp;I Face"/>
          <w:color w:val="767171" w:themeColor="background2" w:themeShade="80"/>
          <w:sz w:val="56"/>
          <w:szCs w:val="56"/>
        </w:rPr>
        <w:lastRenderedPageBreak/>
        <w:t xml:space="preserve">Energy use and </w:t>
      </w:r>
      <w:r w:rsidR="006F370B" w:rsidRPr="006F370B">
        <w:rPr>
          <w:rFonts w:ascii="NS&amp;I Face" w:hAnsi="NS&amp;I Face" w:cstheme="minorHAnsi"/>
          <w:color w:val="767171" w:themeColor="background2" w:themeShade="80"/>
          <w:sz w:val="56"/>
          <w:szCs w:val="56"/>
        </w:rPr>
        <w:t>CO</w:t>
      </w:r>
      <w:r w:rsidR="006F370B" w:rsidRPr="006F370B">
        <w:rPr>
          <w:rFonts w:ascii="NS&amp;I Face" w:hAnsi="NS&amp;I Face" w:cstheme="minorHAnsi"/>
          <w:color w:val="767171" w:themeColor="background2" w:themeShade="80"/>
          <w:sz w:val="56"/>
          <w:szCs w:val="56"/>
          <w:vertAlign w:val="subscript"/>
        </w:rPr>
        <w:t>2e</w:t>
      </w:r>
      <w:r w:rsidR="006F370B" w:rsidRPr="006F370B">
        <w:rPr>
          <w:rFonts w:ascii="NS&amp;I Face" w:hAnsi="NS&amp;I Face"/>
          <w:color w:val="767171" w:themeColor="background2" w:themeShade="80"/>
          <w:sz w:val="56"/>
          <w:szCs w:val="56"/>
        </w:rPr>
        <w:t xml:space="preserve"> </w:t>
      </w:r>
      <w:r w:rsidRPr="006F370B">
        <w:rPr>
          <w:rFonts w:ascii="NS&amp;I Face" w:hAnsi="NS&amp;I Face"/>
          <w:color w:val="767171" w:themeColor="background2" w:themeShade="80"/>
          <w:sz w:val="56"/>
          <w:szCs w:val="56"/>
        </w:rPr>
        <w:t>emissions</w:t>
      </w:r>
      <w:bookmarkEnd w:id="4"/>
    </w:p>
    <w:p w14:paraId="13899BFA" w14:textId="6D965C30" w:rsidR="00D42F27" w:rsidRDefault="00D42F27" w:rsidP="00D42F27">
      <w:r>
        <w:t xml:space="preserve">Aim: </w:t>
      </w:r>
      <w:r w:rsidRPr="00152652">
        <w:rPr>
          <w:rFonts w:cstheme="minorHAnsi"/>
          <w:b/>
        </w:rPr>
        <w:t>Reduce carbon emissions from energy consumption by at least 20% from the 2009</w:t>
      </w:r>
      <w:r w:rsidR="00CD265C">
        <w:rPr>
          <w:rFonts w:cstheme="minorHAnsi"/>
          <w:b/>
        </w:rPr>
        <w:t>-</w:t>
      </w:r>
      <w:r w:rsidRPr="00152652">
        <w:rPr>
          <w:rFonts w:cstheme="minorHAnsi"/>
          <w:b/>
        </w:rPr>
        <w:t xml:space="preserve">10 baseline year by </w:t>
      </w:r>
      <w:r w:rsidR="000F50CC">
        <w:rPr>
          <w:rFonts w:cstheme="minorHAnsi"/>
          <w:b/>
        </w:rPr>
        <w:t xml:space="preserve">the </w:t>
      </w:r>
      <w:r w:rsidRPr="00152652">
        <w:rPr>
          <w:rFonts w:cstheme="minorHAnsi"/>
          <w:b/>
        </w:rPr>
        <w:t xml:space="preserve">end of March 2015 and by 30% by </w:t>
      </w:r>
      <w:r>
        <w:rPr>
          <w:rFonts w:cstheme="minorHAnsi"/>
          <w:b/>
        </w:rPr>
        <w:t xml:space="preserve">March </w:t>
      </w:r>
      <w:r w:rsidRPr="00152652">
        <w:rPr>
          <w:rFonts w:cstheme="minorHAnsi"/>
          <w:b/>
        </w:rPr>
        <w:t>2020.</w:t>
      </w:r>
    </w:p>
    <w:tbl>
      <w:tblPr>
        <w:tblStyle w:val="TableGrid"/>
        <w:tblW w:w="0" w:type="auto"/>
        <w:tblLook w:val="04A0" w:firstRow="1" w:lastRow="0" w:firstColumn="1" w:lastColumn="0" w:noHBand="0" w:noVBand="1"/>
      </w:tblPr>
      <w:tblGrid>
        <w:gridCol w:w="2547"/>
        <w:gridCol w:w="6469"/>
      </w:tblGrid>
      <w:tr w:rsidR="00D42F27" w:rsidRPr="00152652" w14:paraId="6F8975CC" w14:textId="77777777" w:rsidTr="00981B20">
        <w:tc>
          <w:tcPr>
            <w:tcW w:w="2547" w:type="dxa"/>
          </w:tcPr>
          <w:p w14:paraId="21318417" w14:textId="77777777" w:rsidR="00D42F27" w:rsidRPr="00152652" w:rsidRDefault="00D42F27" w:rsidP="00981B20">
            <w:pPr>
              <w:rPr>
                <w:rFonts w:cstheme="minorHAnsi"/>
              </w:rPr>
            </w:pPr>
            <w:r w:rsidRPr="00152652">
              <w:rPr>
                <w:rFonts w:cstheme="minorHAnsi"/>
              </w:rPr>
              <w:t>Method of calculation</w:t>
            </w:r>
          </w:p>
        </w:tc>
        <w:tc>
          <w:tcPr>
            <w:tcW w:w="6469" w:type="dxa"/>
          </w:tcPr>
          <w:p w14:paraId="03A517AA" w14:textId="5CFB9C79" w:rsidR="00D42F27" w:rsidRPr="00152652" w:rsidRDefault="00D42F27" w:rsidP="00981B20">
            <w:pPr>
              <w:rPr>
                <w:rFonts w:cstheme="minorHAnsi"/>
              </w:rPr>
            </w:pPr>
            <w:r w:rsidRPr="00152652">
              <w:rPr>
                <w:rFonts w:cstheme="minorHAnsi"/>
              </w:rPr>
              <w:t>All energy consumption (electricity and gas) for all UK operational sites involved in NS&amp;I business (Blackpool, Durham, Glasgow and London) in kilo watt hours converted to CO</w:t>
            </w:r>
            <w:r w:rsidRPr="00152652">
              <w:rPr>
                <w:rFonts w:cstheme="minorHAnsi"/>
                <w:vertAlign w:val="subscript"/>
              </w:rPr>
              <w:t>2</w:t>
            </w:r>
            <w:r>
              <w:rPr>
                <w:rFonts w:cstheme="minorHAnsi"/>
                <w:vertAlign w:val="subscript"/>
              </w:rPr>
              <w:t>e</w:t>
            </w:r>
            <w:r w:rsidRPr="00152652">
              <w:rPr>
                <w:rFonts w:cstheme="minorHAnsi"/>
              </w:rPr>
              <w:t xml:space="preserve"> emissions</w:t>
            </w:r>
            <w:r w:rsidR="000F50CC">
              <w:rPr>
                <w:rFonts w:cstheme="minorHAnsi"/>
              </w:rPr>
              <w:t>.</w:t>
            </w:r>
          </w:p>
        </w:tc>
      </w:tr>
      <w:tr w:rsidR="00D42F27" w:rsidRPr="00152652" w14:paraId="646AB2E4" w14:textId="77777777" w:rsidTr="00981B20">
        <w:tc>
          <w:tcPr>
            <w:tcW w:w="2547" w:type="dxa"/>
          </w:tcPr>
          <w:p w14:paraId="07791749" w14:textId="77777777" w:rsidR="00D42F27" w:rsidRPr="00152652" w:rsidRDefault="00D42F27" w:rsidP="00981B20">
            <w:pPr>
              <w:rPr>
                <w:rFonts w:cstheme="minorHAnsi"/>
              </w:rPr>
            </w:pPr>
            <w:r w:rsidRPr="00152652">
              <w:rPr>
                <w:rFonts w:cstheme="minorHAnsi"/>
              </w:rPr>
              <w:t>Unit of data collected</w:t>
            </w:r>
          </w:p>
        </w:tc>
        <w:tc>
          <w:tcPr>
            <w:tcW w:w="6469" w:type="dxa"/>
          </w:tcPr>
          <w:p w14:paraId="4B7F0EE1" w14:textId="77777777" w:rsidR="00D42F27" w:rsidRPr="00152652" w:rsidRDefault="00D42F27" w:rsidP="00981B20">
            <w:pPr>
              <w:rPr>
                <w:rFonts w:cstheme="minorHAnsi"/>
              </w:rPr>
            </w:pPr>
            <w:r w:rsidRPr="00152652">
              <w:rPr>
                <w:rFonts w:cstheme="minorHAnsi"/>
              </w:rPr>
              <w:t>All electricity and gas consumed in kilowatt-hours.</w:t>
            </w:r>
          </w:p>
        </w:tc>
      </w:tr>
      <w:tr w:rsidR="00D42F27" w:rsidRPr="00152652" w14:paraId="0A32B33F" w14:textId="77777777" w:rsidTr="00981B20">
        <w:tc>
          <w:tcPr>
            <w:tcW w:w="2547" w:type="dxa"/>
          </w:tcPr>
          <w:p w14:paraId="6C5DB6E8" w14:textId="77777777" w:rsidR="00D42F27" w:rsidRPr="00152652" w:rsidRDefault="00D42F27" w:rsidP="00981B20">
            <w:pPr>
              <w:rPr>
                <w:rFonts w:cstheme="minorHAnsi"/>
              </w:rPr>
            </w:pPr>
            <w:r w:rsidRPr="00152652">
              <w:rPr>
                <w:rFonts w:cstheme="minorHAnsi"/>
              </w:rPr>
              <w:t>Location of conversion tables</w:t>
            </w:r>
          </w:p>
        </w:tc>
        <w:tc>
          <w:tcPr>
            <w:tcW w:w="6469" w:type="dxa"/>
          </w:tcPr>
          <w:p w14:paraId="623ED991" w14:textId="77777777" w:rsidR="00981B20" w:rsidRPr="00152652" w:rsidRDefault="0029457B" w:rsidP="00981B20">
            <w:pPr>
              <w:pStyle w:val="Default"/>
              <w:rPr>
                <w:rFonts w:asciiTheme="minorHAnsi" w:hAnsiTheme="minorHAnsi" w:cstheme="minorHAnsi"/>
                <w:sz w:val="22"/>
                <w:szCs w:val="22"/>
              </w:rPr>
            </w:pPr>
            <w:hyperlink r:id="rId11" w:history="1">
              <w:r w:rsidR="00981B20" w:rsidRPr="007F3EF0">
                <w:rPr>
                  <w:rStyle w:val="Hyperlink"/>
                  <w:rFonts w:asciiTheme="minorHAnsi" w:hAnsiTheme="minorHAnsi" w:cstheme="minorBidi"/>
                  <w:sz w:val="22"/>
                  <w:szCs w:val="22"/>
                </w:rPr>
                <w:t>https://www.gov.uk/government/publications/greenhouse-gas-reporting-conversion-factors-2018</w:t>
              </w:r>
            </w:hyperlink>
            <w:r w:rsidR="00981B20">
              <w:rPr>
                <w:rFonts w:asciiTheme="minorHAnsi" w:hAnsiTheme="minorHAnsi" w:cstheme="minorBidi"/>
                <w:color w:val="auto"/>
                <w:sz w:val="22"/>
                <w:szCs w:val="22"/>
              </w:rPr>
              <w:t xml:space="preserve"> </w:t>
            </w:r>
            <w:r w:rsidR="00981B20" w:rsidRPr="00152652">
              <w:rPr>
                <w:rFonts w:asciiTheme="minorHAnsi" w:hAnsiTheme="minorHAnsi" w:cstheme="minorHAnsi"/>
                <w:sz w:val="22"/>
                <w:szCs w:val="22"/>
              </w:rPr>
              <w:t xml:space="preserve"> </w:t>
            </w:r>
          </w:p>
          <w:p w14:paraId="202D701C" w14:textId="77777777" w:rsidR="00D42F27" w:rsidRPr="00152652" w:rsidRDefault="00D42F27" w:rsidP="00981B20">
            <w:pPr>
              <w:rPr>
                <w:rFonts w:cstheme="minorHAnsi"/>
              </w:rPr>
            </w:pPr>
          </w:p>
        </w:tc>
      </w:tr>
      <w:tr w:rsidR="00D42F27" w:rsidRPr="00152652" w14:paraId="44A597EF" w14:textId="77777777" w:rsidTr="00981B20">
        <w:tc>
          <w:tcPr>
            <w:tcW w:w="2547" w:type="dxa"/>
          </w:tcPr>
          <w:p w14:paraId="56133FE4" w14:textId="1E31F6FD" w:rsidR="00D42F27" w:rsidRPr="00152652" w:rsidRDefault="00D42F27" w:rsidP="00981B20">
            <w:pPr>
              <w:rPr>
                <w:rFonts w:cstheme="minorHAnsi"/>
              </w:rPr>
            </w:pPr>
            <w:r w:rsidRPr="00152652">
              <w:rPr>
                <w:rFonts w:cstheme="minorHAnsi"/>
              </w:rPr>
              <w:t>Restatement of year</w:t>
            </w:r>
            <w:r w:rsidR="000F50CC">
              <w:rPr>
                <w:rFonts w:cstheme="minorHAnsi"/>
              </w:rPr>
              <w:t>-</w:t>
            </w:r>
            <w:r w:rsidRPr="00152652">
              <w:rPr>
                <w:rFonts w:cstheme="minorHAnsi"/>
              </w:rPr>
              <w:t>on</w:t>
            </w:r>
            <w:r w:rsidR="000F50CC">
              <w:rPr>
                <w:rFonts w:cstheme="minorHAnsi"/>
              </w:rPr>
              <w:t>-</w:t>
            </w:r>
            <w:r w:rsidRPr="00152652">
              <w:rPr>
                <w:rFonts w:cstheme="minorHAnsi"/>
              </w:rPr>
              <w:t>year performance</w:t>
            </w:r>
          </w:p>
        </w:tc>
        <w:tc>
          <w:tcPr>
            <w:tcW w:w="6469" w:type="dxa"/>
          </w:tcPr>
          <w:p w14:paraId="3B86FD06" w14:textId="30429409" w:rsidR="00D42F27" w:rsidRPr="00152652" w:rsidRDefault="00D42F27" w:rsidP="00981B20">
            <w:pPr>
              <w:rPr>
                <w:rFonts w:cstheme="minorHAnsi"/>
              </w:rPr>
            </w:pPr>
            <w:r w:rsidRPr="00152652">
              <w:rPr>
                <w:rFonts w:cstheme="minorHAnsi"/>
              </w:rPr>
              <w:t>Where the conversion factors for previous years have changed</w:t>
            </w:r>
            <w:r w:rsidR="000F50CC">
              <w:rPr>
                <w:rFonts w:cstheme="minorHAnsi"/>
              </w:rPr>
              <w:t>,</w:t>
            </w:r>
            <w:r w:rsidRPr="00152652">
              <w:rPr>
                <w:rFonts w:cstheme="minorHAnsi"/>
              </w:rPr>
              <w:t xml:space="preserve"> this will be noted in the report within the section where the changes occur.</w:t>
            </w:r>
          </w:p>
        </w:tc>
      </w:tr>
      <w:tr w:rsidR="00D42F27" w:rsidRPr="00152652" w14:paraId="349D0278" w14:textId="77777777" w:rsidTr="00981B20">
        <w:tc>
          <w:tcPr>
            <w:tcW w:w="2547" w:type="dxa"/>
          </w:tcPr>
          <w:p w14:paraId="1FC293FA" w14:textId="77777777" w:rsidR="00D42F27" w:rsidRPr="00152652" w:rsidRDefault="00D42F27" w:rsidP="00981B20">
            <w:pPr>
              <w:rPr>
                <w:rFonts w:cstheme="minorHAnsi"/>
              </w:rPr>
            </w:pPr>
            <w:r w:rsidRPr="00152652">
              <w:rPr>
                <w:rFonts w:cstheme="minorHAnsi"/>
              </w:rPr>
              <w:t>Assumptions</w:t>
            </w:r>
          </w:p>
        </w:tc>
        <w:tc>
          <w:tcPr>
            <w:tcW w:w="6469" w:type="dxa"/>
          </w:tcPr>
          <w:p w14:paraId="06B3A3BB" w14:textId="0AB45050" w:rsidR="00D42F27" w:rsidRPr="00152652" w:rsidRDefault="00D42F27" w:rsidP="00981B20">
            <w:pPr>
              <w:rPr>
                <w:rFonts w:cstheme="minorHAnsi"/>
              </w:rPr>
            </w:pPr>
            <w:r w:rsidRPr="00152652">
              <w:rPr>
                <w:rFonts w:cstheme="minorHAnsi"/>
              </w:rPr>
              <w:t>None</w:t>
            </w:r>
          </w:p>
        </w:tc>
      </w:tr>
      <w:tr w:rsidR="00D42F27" w:rsidRPr="00152652" w14:paraId="26727685" w14:textId="77777777" w:rsidTr="00981B20">
        <w:tc>
          <w:tcPr>
            <w:tcW w:w="2547" w:type="dxa"/>
          </w:tcPr>
          <w:p w14:paraId="06747EA7" w14:textId="77777777" w:rsidR="00D42F27" w:rsidRPr="00152652" w:rsidRDefault="00D42F27" w:rsidP="00981B20">
            <w:pPr>
              <w:rPr>
                <w:rFonts w:cstheme="minorHAnsi"/>
              </w:rPr>
            </w:pPr>
            <w:r w:rsidRPr="00152652">
              <w:rPr>
                <w:rFonts w:cstheme="minorHAnsi"/>
              </w:rPr>
              <w:t>Exclusions</w:t>
            </w:r>
          </w:p>
        </w:tc>
        <w:tc>
          <w:tcPr>
            <w:tcW w:w="6469" w:type="dxa"/>
          </w:tcPr>
          <w:p w14:paraId="3E2B83F7" w14:textId="5AE3E5B9" w:rsidR="00D42F27" w:rsidRPr="00152652" w:rsidRDefault="00D42F27" w:rsidP="00981B20">
            <w:pPr>
              <w:rPr>
                <w:rFonts w:cstheme="minorHAnsi"/>
              </w:rPr>
            </w:pPr>
            <w:r w:rsidRPr="00152652">
              <w:rPr>
                <w:rFonts w:cstheme="minorHAnsi"/>
              </w:rPr>
              <w:t>Where the supply is from a renewable source or zero emissions tariff</w:t>
            </w:r>
            <w:r w:rsidR="000F50CC">
              <w:rPr>
                <w:rFonts w:cstheme="minorHAnsi"/>
              </w:rPr>
              <w:t>,</w:t>
            </w:r>
            <w:r w:rsidRPr="00152652">
              <w:rPr>
                <w:rFonts w:cstheme="minorHAnsi"/>
              </w:rPr>
              <w:t xml:space="preserve"> this is discounted from the calculation.</w:t>
            </w:r>
          </w:p>
        </w:tc>
      </w:tr>
    </w:tbl>
    <w:p w14:paraId="1039935A" w14:textId="77777777" w:rsidR="005D1066" w:rsidRDefault="005D1066"/>
    <w:p w14:paraId="0BD69EAB" w14:textId="77777777" w:rsidR="00D42F27" w:rsidRPr="00E07AB7" w:rsidRDefault="005D1066">
      <w:pPr>
        <w:rPr>
          <w:u w:val="single"/>
        </w:rPr>
      </w:pPr>
      <w:r w:rsidRPr="00E07AB7">
        <w:rPr>
          <w:u w:val="single"/>
        </w:rPr>
        <w:t>P</w:t>
      </w:r>
      <w:r w:rsidR="00D42F27" w:rsidRPr="00E07AB7">
        <w:rPr>
          <w:u w:val="single"/>
        </w:rPr>
        <w:t>erformance</w:t>
      </w:r>
    </w:p>
    <w:tbl>
      <w:tblPr>
        <w:tblStyle w:val="TableGrid"/>
        <w:tblW w:w="0" w:type="auto"/>
        <w:tblLook w:val="04A0" w:firstRow="1" w:lastRow="0" w:firstColumn="1" w:lastColumn="0" w:noHBand="0" w:noVBand="1"/>
      </w:tblPr>
      <w:tblGrid>
        <w:gridCol w:w="1133"/>
        <w:gridCol w:w="1299"/>
        <w:gridCol w:w="1222"/>
        <w:gridCol w:w="1122"/>
        <w:gridCol w:w="1122"/>
        <w:gridCol w:w="1121"/>
        <w:gridCol w:w="1121"/>
      </w:tblGrid>
      <w:tr w:rsidR="00C30B92" w:rsidRPr="00152652" w14:paraId="7F50B452" w14:textId="77777777" w:rsidTr="00285BFB">
        <w:tc>
          <w:tcPr>
            <w:tcW w:w="2432" w:type="dxa"/>
            <w:gridSpan w:val="2"/>
            <w:shd w:val="clear" w:color="auto" w:fill="D9D9D9" w:themeFill="background1" w:themeFillShade="D9"/>
          </w:tcPr>
          <w:p w14:paraId="4391B7B9" w14:textId="77777777" w:rsidR="00C30B92" w:rsidRPr="00152652" w:rsidRDefault="00C30B92" w:rsidP="00981B20">
            <w:pPr>
              <w:rPr>
                <w:rFonts w:cstheme="minorHAnsi"/>
              </w:rPr>
            </w:pPr>
            <w:r>
              <w:rPr>
                <w:rFonts w:cstheme="minorHAnsi"/>
              </w:rPr>
              <w:t>Energy c</w:t>
            </w:r>
            <w:r w:rsidRPr="00152652">
              <w:rPr>
                <w:rFonts w:cstheme="minorHAnsi"/>
              </w:rPr>
              <w:t>onsumption</w:t>
            </w:r>
          </w:p>
        </w:tc>
        <w:tc>
          <w:tcPr>
            <w:tcW w:w="1222" w:type="dxa"/>
            <w:shd w:val="clear" w:color="auto" w:fill="D9D9D9" w:themeFill="background1" w:themeFillShade="D9"/>
          </w:tcPr>
          <w:p w14:paraId="4842177D" w14:textId="77777777" w:rsidR="00C30B92" w:rsidRPr="00152652" w:rsidRDefault="00C30B92" w:rsidP="00981B20">
            <w:pPr>
              <w:jc w:val="center"/>
              <w:rPr>
                <w:rFonts w:cstheme="minorHAnsi"/>
              </w:rPr>
            </w:pPr>
            <w:r w:rsidRPr="00152652">
              <w:rPr>
                <w:rFonts w:cstheme="minorHAnsi"/>
              </w:rPr>
              <w:t>2009-10 Baseline</w:t>
            </w:r>
          </w:p>
        </w:tc>
        <w:tc>
          <w:tcPr>
            <w:tcW w:w="1122" w:type="dxa"/>
            <w:shd w:val="clear" w:color="auto" w:fill="D9D9D9" w:themeFill="background1" w:themeFillShade="D9"/>
          </w:tcPr>
          <w:p w14:paraId="2A8BE3BD" w14:textId="77777777" w:rsidR="00C30B92" w:rsidRPr="00152652" w:rsidRDefault="00C30B92" w:rsidP="00981B20">
            <w:pPr>
              <w:jc w:val="center"/>
              <w:rPr>
                <w:rFonts w:cstheme="minorHAnsi"/>
              </w:rPr>
            </w:pPr>
            <w:r w:rsidRPr="00152652">
              <w:rPr>
                <w:rFonts w:cstheme="minorHAnsi"/>
              </w:rPr>
              <w:t>2016-17</w:t>
            </w:r>
          </w:p>
        </w:tc>
        <w:tc>
          <w:tcPr>
            <w:tcW w:w="1122" w:type="dxa"/>
            <w:shd w:val="clear" w:color="auto" w:fill="D9D9D9" w:themeFill="background1" w:themeFillShade="D9"/>
          </w:tcPr>
          <w:p w14:paraId="53AC8E85" w14:textId="77777777" w:rsidR="00C30B92" w:rsidRPr="00152652" w:rsidRDefault="00C30B92" w:rsidP="00981B20">
            <w:pPr>
              <w:jc w:val="center"/>
              <w:rPr>
                <w:rFonts w:cstheme="minorHAnsi"/>
              </w:rPr>
            </w:pPr>
            <w:r w:rsidRPr="00152652">
              <w:rPr>
                <w:rFonts w:cstheme="minorHAnsi"/>
              </w:rPr>
              <w:t>2017-18</w:t>
            </w:r>
          </w:p>
        </w:tc>
        <w:tc>
          <w:tcPr>
            <w:tcW w:w="1121" w:type="dxa"/>
            <w:shd w:val="clear" w:color="auto" w:fill="D9D9D9" w:themeFill="background1" w:themeFillShade="D9"/>
          </w:tcPr>
          <w:p w14:paraId="1DE45B63" w14:textId="77777777" w:rsidR="00C30B92" w:rsidRPr="00D42F27" w:rsidRDefault="00C30B92" w:rsidP="00981B20">
            <w:pPr>
              <w:jc w:val="center"/>
              <w:rPr>
                <w:rFonts w:cstheme="minorHAnsi"/>
              </w:rPr>
            </w:pPr>
            <w:r w:rsidRPr="00D42F27">
              <w:rPr>
                <w:rFonts w:cstheme="minorHAnsi"/>
              </w:rPr>
              <w:t>2018-19</w:t>
            </w:r>
          </w:p>
        </w:tc>
        <w:tc>
          <w:tcPr>
            <w:tcW w:w="1121" w:type="dxa"/>
            <w:shd w:val="clear" w:color="auto" w:fill="D9D9D9" w:themeFill="background1" w:themeFillShade="D9"/>
          </w:tcPr>
          <w:p w14:paraId="5C929AFD" w14:textId="77777777" w:rsidR="00C30B92" w:rsidRPr="00D42F27" w:rsidRDefault="00C30B92" w:rsidP="00171CFD">
            <w:pPr>
              <w:rPr>
                <w:rFonts w:cstheme="minorHAnsi"/>
              </w:rPr>
            </w:pPr>
            <w:r>
              <w:rPr>
                <w:rFonts w:cstheme="minorHAnsi"/>
              </w:rPr>
              <w:t>2019-20</w:t>
            </w:r>
          </w:p>
        </w:tc>
      </w:tr>
      <w:tr w:rsidR="00C30B92" w:rsidRPr="00152652" w14:paraId="38631473" w14:textId="77777777" w:rsidTr="00285BFB">
        <w:tc>
          <w:tcPr>
            <w:tcW w:w="1133" w:type="dxa"/>
            <w:vMerge w:val="restart"/>
          </w:tcPr>
          <w:p w14:paraId="5622BAE1" w14:textId="77777777" w:rsidR="00C30B92" w:rsidRPr="00152652" w:rsidRDefault="00C30B92" w:rsidP="00981B20">
            <w:pPr>
              <w:rPr>
                <w:rFonts w:cstheme="minorHAnsi"/>
              </w:rPr>
            </w:pPr>
            <w:r w:rsidRPr="00152652">
              <w:rPr>
                <w:rFonts w:cstheme="minorHAnsi"/>
              </w:rPr>
              <w:t>Non-Financial Indicators (kwh)</w:t>
            </w:r>
          </w:p>
        </w:tc>
        <w:tc>
          <w:tcPr>
            <w:tcW w:w="1299" w:type="dxa"/>
          </w:tcPr>
          <w:p w14:paraId="0D6824C8" w14:textId="77777777" w:rsidR="00C30B92" w:rsidRPr="00152652" w:rsidRDefault="00C30B92" w:rsidP="00981B20">
            <w:pPr>
              <w:rPr>
                <w:rFonts w:cstheme="minorHAnsi"/>
              </w:rPr>
            </w:pPr>
            <w:r w:rsidRPr="00152652">
              <w:rPr>
                <w:rFonts w:cstheme="minorHAnsi"/>
              </w:rPr>
              <w:t>Electricity (non-renewable)</w:t>
            </w:r>
          </w:p>
        </w:tc>
        <w:tc>
          <w:tcPr>
            <w:tcW w:w="1222" w:type="dxa"/>
          </w:tcPr>
          <w:p w14:paraId="6F57B45E" w14:textId="77777777" w:rsidR="00C30B92" w:rsidRPr="00152652" w:rsidRDefault="00C30B92" w:rsidP="00981B20">
            <w:pPr>
              <w:jc w:val="center"/>
              <w:rPr>
                <w:rFonts w:cstheme="minorHAnsi"/>
              </w:rPr>
            </w:pPr>
            <w:r w:rsidRPr="00152652">
              <w:rPr>
                <w:rFonts w:cstheme="minorHAnsi"/>
              </w:rPr>
              <w:t>13,395,736</w:t>
            </w:r>
          </w:p>
        </w:tc>
        <w:tc>
          <w:tcPr>
            <w:tcW w:w="1122" w:type="dxa"/>
          </w:tcPr>
          <w:p w14:paraId="12AF5E55" w14:textId="77777777" w:rsidR="00C30B92" w:rsidRPr="00152652" w:rsidRDefault="00C30B92" w:rsidP="00981B20">
            <w:pPr>
              <w:jc w:val="center"/>
              <w:rPr>
                <w:rFonts w:cstheme="minorHAnsi"/>
              </w:rPr>
            </w:pPr>
            <w:r>
              <w:rPr>
                <w:rFonts w:cstheme="minorHAnsi"/>
              </w:rPr>
              <w:t>545,271</w:t>
            </w:r>
          </w:p>
        </w:tc>
        <w:tc>
          <w:tcPr>
            <w:tcW w:w="1122" w:type="dxa"/>
          </w:tcPr>
          <w:p w14:paraId="6CC290CF" w14:textId="77777777" w:rsidR="00C30B92" w:rsidRPr="00152652" w:rsidRDefault="00C30B92" w:rsidP="00981B20">
            <w:pPr>
              <w:jc w:val="center"/>
              <w:rPr>
                <w:rFonts w:cstheme="minorHAnsi"/>
              </w:rPr>
            </w:pPr>
            <w:r w:rsidRPr="00152652">
              <w:rPr>
                <w:rFonts w:cstheme="minorHAnsi"/>
              </w:rPr>
              <w:t>502,683</w:t>
            </w:r>
          </w:p>
        </w:tc>
        <w:tc>
          <w:tcPr>
            <w:tcW w:w="1121" w:type="dxa"/>
          </w:tcPr>
          <w:p w14:paraId="7F3A3C4C" w14:textId="77777777" w:rsidR="00C30B92" w:rsidRPr="00D42F27" w:rsidRDefault="00C30B92" w:rsidP="00981B20">
            <w:pPr>
              <w:jc w:val="center"/>
              <w:rPr>
                <w:rFonts w:cstheme="minorHAnsi"/>
              </w:rPr>
            </w:pPr>
            <w:r w:rsidRPr="00D42F27">
              <w:rPr>
                <w:rFonts w:cstheme="minorHAnsi"/>
              </w:rPr>
              <w:t>606,673</w:t>
            </w:r>
          </w:p>
        </w:tc>
        <w:tc>
          <w:tcPr>
            <w:tcW w:w="1121" w:type="dxa"/>
          </w:tcPr>
          <w:p w14:paraId="78282D69" w14:textId="77777777" w:rsidR="00C30B92" w:rsidRPr="00D42F27" w:rsidRDefault="00285BFB" w:rsidP="00285BFB">
            <w:pPr>
              <w:jc w:val="center"/>
              <w:rPr>
                <w:rFonts w:cstheme="minorHAnsi"/>
              </w:rPr>
            </w:pPr>
            <w:r>
              <w:rPr>
                <w:rFonts w:cstheme="minorHAnsi"/>
              </w:rPr>
              <w:t>385,626</w:t>
            </w:r>
          </w:p>
        </w:tc>
      </w:tr>
      <w:tr w:rsidR="00C30B92" w:rsidRPr="00152652" w14:paraId="580430BF" w14:textId="77777777" w:rsidTr="00285BFB">
        <w:tc>
          <w:tcPr>
            <w:tcW w:w="1133" w:type="dxa"/>
            <w:vMerge/>
          </w:tcPr>
          <w:p w14:paraId="4C144AA1" w14:textId="77777777" w:rsidR="00C30B92" w:rsidRPr="00152652" w:rsidRDefault="00C30B92" w:rsidP="00981B20">
            <w:pPr>
              <w:rPr>
                <w:rFonts w:cstheme="minorHAnsi"/>
              </w:rPr>
            </w:pPr>
          </w:p>
        </w:tc>
        <w:tc>
          <w:tcPr>
            <w:tcW w:w="1299" w:type="dxa"/>
          </w:tcPr>
          <w:p w14:paraId="417FEDF0" w14:textId="77777777" w:rsidR="00C30B92" w:rsidRPr="00152652" w:rsidRDefault="00C30B92" w:rsidP="00981B20">
            <w:pPr>
              <w:rPr>
                <w:rFonts w:cstheme="minorHAnsi"/>
              </w:rPr>
            </w:pPr>
            <w:r w:rsidRPr="00152652">
              <w:rPr>
                <w:rFonts w:cstheme="minorHAnsi"/>
              </w:rPr>
              <w:t>Electricity (renewable)</w:t>
            </w:r>
          </w:p>
        </w:tc>
        <w:tc>
          <w:tcPr>
            <w:tcW w:w="1222" w:type="dxa"/>
          </w:tcPr>
          <w:p w14:paraId="63D7D5CB" w14:textId="77777777" w:rsidR="00C30B92" w:rsidRPr="00152652" w:rsidRDefault="00C30B92" w:rsidP="00981B20">
            <w:pPr>
              <w:jc w:val="center"/>
              <w:rPr>
                <w:rFonts w:cstheme="minorHAnsi"/>
              </w:rPr>
            </w:pPr>
            <w:r w:rsidRPr="00152652">
              <w:rPr>
                <w:rFonts w:cstheme="minorHAnsi"/>
              </w:rPr>
              <w:t>0</w:t>
            </w:r>
          </w:p>
        </w:tc>
        <w:tc>
          <w:tcPr>
            <w:tcW w:w="1122" w:type="dxa"/>
          </w:tcPr>
          <w:p w14:paraId="6A31C321" w14:textId="77777777" w:rsidR="00C30B92" w:rsidRPr="00152652" w:rsidRDefault="00C30B92" w:rsidP="00981B20">
            <w:pPr>
              <w:jc w:val="center"/>
              <w:rPr>
                <w:rFonts w:cstheme="minorHAnsi"/>
              </w:rPr>
            </w:pPr>
            <w:r w:rsidRPr="00152652">
              <w:rPr>
                <w:rFonts w:cstheme="minorHAnsi"/>
              </w:rPr>
              <w:t>2,494,588</w:t>
            </w:r>
          </w:p>
        </w:tc>
        <w:tc>
          <w:tcPr>
            <w:tcW w:w="1122" w:type="dxa"/>
          </w:tcPr>
          <w:p w14:paraId="1217C8E5" w14:textId="77777777" w:rsidR="00C30B92" w:rsidRPr="00152652" w:rsidRDefault="00C30B92" w:rsidP="00981B20">
            <w:pPr>
              <w:jc w:val="center"/>
              <w:rPr>
                <w:rFonts w:cstheme="minorHAnsi"/>
              </w:rPr>
            </w:pPr>
            <w:r w:rsidRPr="00152652">
              <w:rPr>
                <w:rFonts w:cstheme="minorHAnsi"/>
              </w:rPr>
              <w:t>2,615,495</w:t>
            </w:r>
          </w:p>
        </w:tc>
        <w:tc>
          <w:tcPr>
            <w:tcW w:w="1121" w:type="dxa"/>
          </w:tcPr>
          <w:p w14:paraId="3582AEFE" w14:textId="77777777" w:rsidR="00C30B92" w:rsidRPr="00D42F27" w:rsidRDefault="00C30B92" w:rsidP="00981B20">
            <w:pPr>
              <w:jc w:val="center"/>
              <w:rPr>
                <w:rFonts w:cstheme="minorHAnsi"/>
              </w:rPr>
            </w:pPr>
            <w:r w:rsidRPr="00D42F27">
              <w:rPr>
                <w:rFonts w:cstheme="minorHAnsi"/>
              </w:rPr>
              <w:t>2,117,787</w:t>
            </w:r>
          </w:p>
        </w:tc>
        <w:tc>
          <w:tcPr>
            <w:tcW w:w="1121" w:type="dxa"/>
          </w:tcPr>
          <w:p w14:paraId="718009C8" w14:textId="77777777" w:rsidR="00C30B92" w:rsidRPr="00D42F27" w:rsidRDefault="00285BFB" w:rsidP="00981B20">
            <w:pPr>
              <w:jc w:val="center"/>
              <w:rPr>
                <w:rFonts w:cstheme="minorHAnsi"/>
              </w:rPr>
            </w:pPr>
            <w:r>
              <w:rPr>
                <w:rFonts w:cstheme="minorHAnsi"/>
              </w:rPr>
              <w:t>1,565,579</w:t>
            </w:r>
          </w:p>
        </w:tc>
      </w:tr>
      <w:tr w:rsidR="00C30B92" w:rsidRPr="00152652" w14:paraId="49289F0E" w14:textId="77777777" w:rsidTr="00285BFB">
        <w:tc>
          <w:tcPr>
            <w:tcW w:w="1133" w:type="dxa"/>
            <w:vMerge/>
          </w:tcPr>
          <w:p w14:paraId="33CEE93A" w14:textId="77777777" w:rsidR="00C30B92" w:rsidRPr="00152652" w:rsidRDefault="00C30B92" w:rsidP="00981B20">
            <w:pPr>
              <w:rPr>
                <w:rFonts w:cstheme="minorHAnsi"/>
              </w:rPr>
            </w:pPr>
          </w:p>
        </w:tc>
        <w:tc>
          <w:tcPr>
            <w:tcW w:w="1299" w:type="dxa"/>
          </w:tcPr>
          <w:p w14:paraId="23D627BF" w14:textId="77777777" w:rsidR="00C30B92" w:rsidRPr="00152652" w:rsidRDefault="00C30B92" w:rsidP="00981B20">
            <w:pPr>
              <w:rPr>
                <w:rFonts w:cstheme="minorHAnsi"/>
              </w:rPr>
            </w:pPr>
            <w:r w:rsidRPr="00152652">
              <w:rPr>
                <w:rFonts w:cstheme="minorHAnsi"/>
              </w:rPr>
              <w:t>Gas</w:t>
            </w:r>
          </w:p>
        </w:tc>
        <w:tc>
          <w:tcPr>
            <w:tcW w:w="1222" w:type="dxa"/>
          </w:tcPr>
          <w:p w14:paraId="69BF7D69" w14:textId="77777777" w:rsidR="00C30B92" w:rsidRPr="00152652" w:rsidRDefault="00C30B92" w:rsidP="00981B20">
            <w:pPr>
              <w:jc w:val="center"/>
              <w:rPr>
                <w:rFonts w:cstheme="minorHAnsi"/>
              </w:rPr>
            </w:pPr>
            <w:r w:rsidRPr="00152652">
              <w:rPr>
                <w:rFonts w:cstheme="minorHAnsi"/>
              </w:rPr>
              <w:t>14,533,749</w:t>
            </w:r>
          </w:p>
        </w:tc>
        <w:tc>
          <w:tcPr>
            <w:tcW w:w="1122" w:type="dxa"/>
          </w:tcPr>
          <w:p w14:paraId="723B19BB" w14:textId="77777777" w:rsidR="00C30B92" w:rsidRPr="00152652" w:rsidRDefault="00C30B92" w:rsidP="00981B20">
            <w:pPr>
              <w:jc w:val="center"/>
              <w:rPr>
                <w:rFonts w:cstheme="minorHAnsi"/>
              </w:rPr>
            </w:pPr>
            <w:r w:rsidRPr="00152652">
              <w:rPr>
                <w:rFonts w:cstheme="minorHAnsi"/>
              </w:rPr>
              <w:t>807,043</w:t>
            </w:r>
          </w:p>
        </w:tc>
        <w:tc>
          <w:tcPr>
            <w:tcW w:w="1122" w:type="dxa"/>
          </w:tcPr>
          <w:p w14:paraId="60570D0C" w14:textId="77777777" w:rsidR="00C30B92" w:rsidRPr="00152652" w:rsidRDefault="00C30B92" w:rsidP="00981B20">
            <w:pPr>
              <w:jc w:val="center"/>
              <w:rPr>
                <w:rFonts w:cstheme="minorHAnsi"/>
              </w:rPr>
            </w:pPr>
            <w:r w:rsidRPr="00152652">
              <w:rPr>
                <w:rFonts w:cstheme="minorHAnsi"/>
              </w:rPr>
              <w:t>837,929</w:t>
            </w:r>
          </w:p>
        </w:tc>
        <w:tc>
          <w:tcPr>
            <w:tcW w:w="1121" w:type="dxa"/>
          </w:tcPr>
          <w:p w14:paraId="069C77C7" w14:textId="77777777" w:rsidR="00C30B92" w:rsidRPr="00D42F27" w:rsidRDefault="00C30B92" w:rsidP="00981B20">
            <w:pPr>
              <w:jc w:val="center"/>
              <w:rPr>
                <w:rFonts w:cstheme="minorHAnsi"/>
              </w:rPr>
            </w:pPr>
            <w:r w:rsidRPr="00D42F27">
              <w:rPr>
                <w:rFonts w:cstheme="minorHAnsi"/>
              </w:rPr>
              <w:t>838,571</w:t>
            </w:r>
          </w:p>
        </w:tc>
        <w:tc>
          <w:tcPr>
            <w:tcW w:w="1121" w:type="dxa"/>
          </w:tcPr>
          <w:p w14:paraId="3BABCEC8" w14:textId="77777777" w:rsidR="00C30B92" w:rsidRPr="00D42F27" w:rsidRDefault="00285BFB" w:rsidP="00981B20">
            <w:pPr>
              <w:jc w:val="center"/>
              <w:rPr>
                <w:rFonts w:cstheme="minorHAnsi"/>
              </w:rPr>
            </w:pPr>
            <w:r>
              <w:rPr>
                <w:rFonts w:cstheme="minorHAnsi"/>
              </w:rPr>
              <w:t>501,871</w:t>
            </w:r>
          </w:p>
        </w:tc>
      </w:tr>
      <w:tr w:rsidR="00C30B92" w:rsidRPr="00152652" w14:paraId="3635C9C5" w14:textId="77777777" w:rsidTr="00285BFB">
        <w:tc>
          <w:tcPr>
            <w:tcW w:w="1133" w:type="dxa"/>
            <w:vMerge w:val="restart"/>
            <w:tcBorders>
              <w:top w:val="single" w:sz="18" w:space="0" w:color="auto"/>
              <w:left w:val="single" w:sz="2" w:space="0" w:color="auto"/>
              <w:bottom w:val="single" w:sz="2" w:space="0" w:color="auto"/>
              <w:right w:val="single" w:sz="2" w:space="0" w:color="auto"/>
            </w:tcBorders>
          </w:tcPr>
          <w:p w14:paraId="366AB21B" w14:textId="77777777" w:rsidR="00C30B92" w:rsidRPr="00152652" w:rsidRDefault="00C30B92" w:rsidP="00981B20">
            <w:pPr>
              <w:rPr>
                <w:rFonts w:cstheme="minorHAnsi"/>
              </w:rPr>
            </w:pPr>
            <w:r w:rsidRPr="00152652">
              <w:rPr>
                <w:rFonts w:cstheme="minorHAnsi"/>
              </w:rPr>
              <w:t>Financial Indicators (£k)</w:t>
            </w:r>
          </w:p>
        </w:tc>
        <w:tc>
          <w:tcPr>
            <w:tcW w:w="1299" w:type="dxa"/>
            <w:tcBorders>
              <w:top w:val="single" w:sz="18" w:space="0" w:color="auto"/>
              <w:left w:val="single" w:sz="2" w:space="0" w:color="auto"/>
              <w:bottom w:val="single" w:sz="2" w:space="0" w:color="auto"/>
              <w:right w:val="single" w:sz="2" w:space="0" w:color="auto"/>
            </w:tcBorders>
          </w:tcPr>
          <w:p w14:paraId="363F7D5E" w14:textId="77777777" w:rsidR="00C30B92" w:rsidRPr="00152652" w:rsidRDefault="00C30B92" w:rsidP="00981B20">
            <w:pPr>
              <w:rPr>
                <w:rFonts w:cstheme="minorHAnsi"/>
              </w:rPr>
            </w:pPr>
            <w:r w:rsidRPr="00152652">
              <w:rPr>
                <w:rFonts w:cstheme="minorHAnsi"/>
              </w:rPr>
              <w:t>London</w:t>
            </w:r>
          </w:p>
        </w:tc>
        <w:tc>
          <w:tcPr>
            <w:tcW w:w="1222" w:type="dxa"/>
            <w:tcBorders>
              <w:top w:val="single" w:sz="18" w:space="0" w:color="auto"/>
              <w:left w:val="single" w:sz="2" w:space="0" w:color="auto"/>
              <w:bottom w:val="single" w:sz="2" w:space="0" w:color="auto"/>
              <w:right w:val="single" w:sz="2" w:space="0" w:color="auto"/>
            </w:tcBorders>
          </w:tcPr>
          <w:p w14:paraId="3CB94488" w14:textId="77777777" w:rsidR="00C30B92" w:rsidRPr="00152652" w:rsidRDefault="00C30B92" w:rsidP="00981B20">
            <w:pPr>
              <w:jc w:val="center"/>
              <w:rPr>
                <w:rFonts w:cstheme="minorHAnsi"/>
              </w:rPr>
            </w:pPr>
            <w:r w:rsidRPr="00152652">
              <w:rPr>
                <w:rFonts w:cstheme="minorHAnsi"/>
              </w:rPr>
              <w:t>78</w:t>
            </w:r>
          </w:p>
        </w:tc>
        <w:tc>
          <w:tcPr>
            <w:tcW w:w="1122" w:type="dxa"/>
            <w:tcBorders>
              <w:top w:val="single" w:sz="18" w:space="0" w:color="auto"/>
              <w:left w:val="single" w:sz="2" w:space="0" w:color="auto"/>
              <w:bottom w:val="single" w:sz="2" w:space="0" w:color="auto"/>
              <w:right w:val="single" w:sz="2" w:space="0" w:color="auto"/>
            </w:tcBorders>
          </w:tcPr>
          <w:p w14:paraId="2A86F6E4" w14:textId="77777777" w:rsidR="00C30B92" w:rsidRPr="00152652" w:rsidRDefault="00C30B92" w:rsidP="00981B20">
            <w:pPr>
              <w:jc w:val="center"/>
              <w:rPr>
                <w:rFonts w:cstheme="minorHAnsi"/>
              </w:rPr>
            </w:pPr>
            <w:r w:rsidRPr="00152652">
              <w:rPr>
                <w:rFonts w:cstheme="minorHAnsi"/>
              </w:rPr>
              <w:t>81</w:t>
            </w:r>
          </w:p>
        </w:tc>
        <w:tc>
          <w:tcPr>
            <w:tcW w:w="1122" w:type="dxa"/>
            <w:tcBorders>
              <w:top w:val="single" w:sz="18" w:space="0" w:color="auto"/>
              <w:left w:val="single" w:sz="2" w:space="0" w:color="auto"/>
              <w:bottom w:val="single" w:sz="2" w:space="0" w:color="auto"/>
              <w:right w:val="single" w:sz="2" w:space="0" w:color="auto"/>
            </w:tcBorders>
          </w:tcPr>
          <w:p w14:paraId="16BA485F" w14:textId="77777777" w:rsidR="00C30B92" w:rsidRPr="00152652" w:rsidRDefault="00C30B92" w:rsidP="00981B20">
            <w:pPr>
              <w:jc w:val="center"/>
              <w:rPr>
                <w:rFonts w:cstheme="minorHAnsi"/>
              </w:rPr>
            </w:pPr>
            <w:r w:rsidRPr="00152652">
              <w:rPr>
                <w:rFonts w:cstheme="minorHAnsi"/>
              </w:rPr>
              <w:t>80</w:t>
            </w:r>
          </w:p>
        </w:tc>
        <w:tc>
          <w:tcPr>
            <w:tcW w:w="1121" w:type="dxa"/>
            <w:tcBorders>
              <w:top w:val="single" w:sz="18" w:space="0" w:color="auto"/>
              <w:left w:val="single" w:sz="2" w:space="0" w:color="auto"/>
              <w:bottom w:val="single" w:sz="2" w:space="0" w:color="auto"/>
              <w:right w:val="single" w:sz="2" w:space="0" w:color="auto"/>
            </w:tcBorders>
          </w:tcPr>
          <w:p w14:paraId="03771931" w14:textId="77777777" w:rsidR="00C30B92" w:rsidRPr="00D42F27" w:rsidRDefault="00C30B92" w:rsidP="00981B20">
            <w:pPr>
              <w:jc w:val="center"/>
              <w:rPr>
                <w:rFonts w:cstheme="minorHAnsi"/>
              </w:rPr>
            </w:pPr>
            <w:r w:rsidRPr="00D42F27">
              <w:rPr>
                <w:rFonts w:cstheme="minorHAnsi"/>
              </w:rPr>
              <w:t>96</w:t>
            </w:r>
          </w:p>
        </w:tc>
        <w:tc>
          <w:tcPr>
            <w:tcW w:w="1121" w:type="dxa"/>
            <w:tcBorders>
              <w:top w:val="single" w:sz="18" w:space="0" w:color="auto"/>
              <w:left w:val="single" w:sz="2" w:space="0" w:color="auto"/>
              <w:bottom w:val="single" w:sz="2" w:space="0" w:color="auto"/>
              <w:right w:val="single" w:sz="2" w:space="0" w:color="auto"/>
            </w:tcBorders>
          </w:tcPr>
          <w:p w14:paraId="0B0E1484" w14:textId="77777777" w:rsidR="00C30B92" w:rsidRPr="00D42F27" w:rsidRDefault="00285BFB" w:rsidP="00285BFB">
            <w:pPr>
              <w:jc w:val="center"/>
              <w:rPr>
                <w:rFonts w:cstheme="minorHAnsi"/>
              </w:rPr>
            </w:pPr>
            <w:r>
              <w:rPr>
                <w:rFonts w:cstheme="minorHAnsi"/>
              </w:rPr>
              <w:t>72</w:t>
            </w:r>
          </w:p>
        </w:tc>
      </w:tr>
      <w:tr w:rsidR="00C30B92" w:rsidRPr="00152652" w14:paraId="6DF08771" w14:textId="77777777" w:rsidTr="00285BFB">
        <w:tc>
          <w:tcPr>
            <w:tcW w:w="1133" w:type="dxa"/>
            <w:vMerge/>
            <w:tcBorders>
              <w:top w:val="single" w:sz="2" w:space="0" w:color="auto"/>
            </w:tcBorders>
          </w:tcPr>
          <w:p w14:paraId="488A5EC9" w14:textId="77777777" w:rsidR="00C30B92" w:rsidRPr="00152652" w:rsidRDefault="00C30B92" w:rsidP="00981B20">
            <w:pPr>
              <w:rPr>
                <w:rFonts w:cstheme="minorHAnsi"/>
              </w:rPr>
            </w:pPr>
          </w:p>
        </w:tc>
        <w:tc>
          <w:tcPr>
            <w:tcW w:w="1299" w:type="dxa"/>
            <w:tcBorders>
              <w:top w:val="single" w:sz="2" w:space="0" w:color="auto"/>
            </w:tcBorders>
          </w:tcPr>
          <w:p w14:paraId="7F632526" w14:textId="77777777" w:rsidR="00C30B92" w:rsidRPr="00152652" w:rsidRDefault="00C30B92" w:rsidP="00981B20">
            <w:pPr>
              <w:rPr>
                <w:rFonts w:cstheme="minorHAnsi"/>
              </w:rPr>
            </w:pPr>
            <w:r w:rsidRPr="00152652">
              <w:rPr>
                <w:rFonts w:cstheme="minorHAnsi"/>
              </w:rPr>
              <w:t>Operational Sites</w:t>
            </w:r>
          </w:p>
        </w:tc>
        <w:tc>
          <w:tcPr>
            <w:tcW w:w="1222" w:type="dxa"/>
            <w:tcBorders>
              <w:top w:val="single" w:sz="2" w:space="0" w:color="auto"/>
            </w:tcBorders>
          </w:tcPr>
          <w:p w14:paraId="199524BC" w14:textId="77777777" w:rsidR="00C30B92" w:rsidRPr="00152652" w:rsidRDefault="00C30B92" w:rsidP="00981B20">
            <w:pPr>
              <w:jc w:val="center"/>
              <w:rPr>
                <w:rFonts w:cstheme="minorHAnsi"/>
              </w:rPr>
            </w:pPr>
            <w:r w:rsidRPr="00152652">
              <w:rPr>
                <w:rFonts w:cstheme="minorHAnsi"/>
              </w:rPr>
              <w:t>1749</w:t>
            </w:r>
          </w:p>
        </w:tc>
        <w:tc>
          <w:tcPr>
            <w:tcW w:w="1122" w:type="dxa"/>
            <w:tcBorders>
              <w:top w:val="single" w:sz="2" w:space="0" w:color="auto"/>
            </w:tcBorders>
          </w:tcPr>
          <w:p w14:paraId="09AEF294" w14:textId="77777777" w:rsidR="00C30B92" w:rsidRPr="00152652" w:rsidRDefault="00C30B92" w:rsidP="00981B20">
            <w:pPr>
              <w:jc w:val="center"/>
              <w:rPr>
                <w:rFonts w:cstheme="minorHAnsi"/>
              </w:rPr>
            </w:pPr>
            <w:r w:rsidRPr="00152652">
              <w:rPr>
                <w:rFonts w:cstheme="minorHAnsi"/>
              </w:rPr>
              <w:t>292</w:t>
            </w:r>
          </w:p>
        </w:tc>
        <w:tc>
          <w:tcPr>
            <w:tcW w:w="1122" w:type="dxa"/>
            <w:tcBorders>
              <w:top w:val="single" w:sz="2" w:space="0" w:color="auto"/>
            </w:tcBorders>
          </w:tcPr>
          <w:p w14:paraId="179CC6AC" w14:textId="77777777" w:rsidR="00C30B92" w:rsidRPr="00152652" w:rsidRDefault="00C30B92" w:rsidP="00981B20">
            <w:pPr>
              <w:jc w:val="center"/>
              <w:rPr>
                <w:rFonts w:cstheme="minorHAnsi"/>
              </w:rPr>
            </w:pPr>
            <w:r w:rsidRPr="00152652">
              <w:rPr>
                <w:rFonts w:cstheme="minorHAnsi"/>
              </w:rPr>
              <w:t>249</w:t>
            </w:r>
          </w:p>
        </w:tc>
        <w:tc>
          <w:tcPr>
            <w:tcW w:w="1121" w:type="dxa"/>
            <w:tcBorders>
              <w:top w:val="single" w:sz="2" w:space="0" w:color="auto"/>
            </w:tcBorders>
            <w:shd w:val="clear" w:color="auto" w:fill="auto"/>
          </w:tcPr>
          <w:p w14:paraId="747E8315" w14:textId="77777777" w:rsidR="00C30B92" w:rsidRPr="00D42F27" w:rsidRDefault="00C30B92" w:rsidP="00981B20">
            <w:pPr>
              <w:rPr>
                <w:rFonts w:cstheme="minorHAnsi"/>
              </w:rPr>
            </w:pPr>
            <w:r w:rsidRPr="00D42F27">
              <w:rPr>
                <w:rFonts w:cstheme="minorHAnsi"/>
              </w:rPr>
              <w:t xml:space="preserve">       258</w:t>
            </w:r>
          </w:p>
        </w:tc>
        <w:tc>
          <w:tcPr>
            <w:tcW w:w="1121" w:type="dxa"/>
            <w:tcBorders>
              <w:top w:val="single" w:sz="2" w:space="0" w:color="auto"/>
            </w:tcBorders>
          </w:tcPr>
          <w:p w14:paraId="3477AB39" w14:textId="77777777" w:rsidR="00C30B92" w:rsidRPr="00D42F27" w:rsidRDefault="00285BFB" w:rsidP="00171CFD">
            <w:pPr>
              <w:jc w:val="center"/>
              <w:rPr>
                <w:rFonts w:cstheme="minorHAnsi"/>
              </w:rPr>
            </w:pPr>
            <w:r>
              <w:rPr>
                <w:rFonts w:cstheme="minorHAnsi"/>
              </w:rPr>
              <w:t>228</w:t>
            </w:r>
          </w:p>
        </w:tc>
      </w:tr>
      <w:tr w:rsidR="00C30B92" w:rsidRPr="00152652" w14:paraId="54463432" w14:textId="77777777" w:rsidTr="00285BFB">
        <w:tc>
          <w:tcPr>
            <w:tcW w:w="1133" w:type="dxa"/>
            <w:vMerge/>
          </w:tcPr>
          <w:p w14:paraId="3F88DCCE" w14:textId="77777777" w:rsidR="00C30B92" w:rsidRPr="00152652" w:rsidRDefault="00C30B92" w:rsidP="00981B20">
            <w:pPr>
              <w:rPr>
                <w:rFonts w:cstheme="minorHAnsi"/>
              </w:rPr>
            </w:pPr>
          </w:p>
        </w:tc>
        <w:tc>
          <w:tcPr>
            <w:tcW w:w="1299" w:type="dxa"/>
          </w:tcPr>
          <w:p w14:paraId="008BB444" w14:textId="77777777" w:rsidR="00C30B92" w:rsidRPr="00152652" w:rsidRDefault="00C30B92" w:rsidP="00981B20">
            <w:pPr>
              <w:rPr>
                <w:rFonts w:cstheme="minorHAnsi"/>
              </w:rPr>
            </w:pPr>
            <w:r w:rsidRPr="00152652">
              <w:rPr>
                <w:rFonts w:cstheme="minorHAnsi"/>
              </w:rPr>
              <w:t>TOTAL SPEND</w:t>
            </w:r>
          </w:p>
        </w:tc>
        <w:tc>
          <w:tcPr>
            <w:tcW w:w="1222" w:type="dxa"/>
          </w:tcPr>
          <w:p w14:paraId="0A8F37A0" w14:textId="77777777" w:rsidR="00C30B92" w:rsidRPr="00152652" w:rsidRDefault="00C30B92" w:rsidP="00981B20">
            <w:pPr>
              <w:jc w:val="center"/>
              <w:rPr>
                <w:rFonts w:cstheme="minorHAnsi"/>
              </w:rPr>
            </w:pPr>
            <w:r w:rsidRPr="00152652">
              <w:rPr>
                <w:rFonts w:cstheme="minorHAnsi"/>
              </w:rPr>
              <w:t>1827</w:t>
            </w:r>
          </w:p>
        </w:tc>
        <w:tc>
          <w:tcPr>
            <w:tcW w:w="1122" w:type="dxa"/>
          </w:tcPr>
          <w:p w14:paraId="33559AF7" w14:textId="77777777" w:rsidR="00C30B92" w:rsidRPr="00152652" w:rsidRDefault="00C30B92" w:rsidP="00981B20">
            <w:pPr>
              <w:jc w:val="center"/>
              <w:rPr>
                <w:rFonts w:cstheme="minorHAnsi"/>
              </w:rPr>
            </w:pPr>
            <w:r w:rsidRPr="00152652">
              <w:rPr>
                <w:rFonts w:cstheme="minorHAnsi"/>
              </w:rPr>
              <w:t>373</w:t>
            </w:r>
          </w:p>
        </w:tc>
        <w:tc>
          <w:tcPr>
            <w:tcW w:w="1122" w:type="dxa"/>
          </w:tcPr>
          <w:p w14:paraId="7626D0A7" w14:textId="77777777" w:rsidR="00C30B92" w:rsidRPr="00152652" w:rsidRDefault="00C30B92" w:rsidP="00981B20">
            <w:pPr>
              <w:jc w:val="center"/>
              <w:rPr>
                <w:rFonts w:cstheme="minorHAnsi"/>
              </w:rPr>
            </w:pPr>
            <w:r w:rsidRPr="00152652">
              <w:rPr>
                <w:rFonts w:cstheme="minorHAnsi"/>
              </w:rPr>
              <w:t>329</w:t>
            </w:r>
          </w:p>
        </w:tc>
        <w:tc>
          <w:tcPr>
            <w:tcW w:w="1121" w:type="dxa"/>
            <w:shd w:val="clear" w:color="auto" w:fill="auto"/>
          </w:tcPr>
          <w:p w14:paraId="4A1F93D6" w14:textId="77777777" w:rsidR="00C30B92" w:rsidRPr="00D42F27" w:rsidRDefault="00C30B92" w:rsidP="00981B20">
            <w:pPr>
              <w:jc w:val="center"/>
              <w:rPr>
                <w:rFonts w:cstheme="minorHAnsi"/>
              </w:rPr>
            </w:pPr>
            <w:r w:rsidRPr="00D42F27">
              <w:rPr>
                <w:rFonts w:cstheme="minorHAnsi"/>
              </w:rPr>
              <w:t>354</w:t>
            </w:r>
          </w:p>
        </w:tc>
        <w:tc>
          <w:tcPr>
            <w:tcW w:w="1121" w:type="dxa"/>
          </w:tcPr>
          <w:p w14:paraId="38775009" w14:textId="77777777" w:rsidR="00C30B92" w:rsidRPr="00D42F27" w:rsidRDefault="00285BFB" w:rsidP="00981B20">
            <w:pPr>
              <w:jc w:val="center"/>
              <w:rPr>
                <w:rFonts w:cstheme="minorHAnsi"/>
              </w:rPr>
            </w:pPr>
            <w:r>
              <w:rPr>
                <w:rFonts w:cstheme="minorHAnsi"/>
              </w:rPr>
              <w:t>300</w:t>
            </w:r>
          </w:p>
        </w:tc>
      </w:tr>
    </w:tbl>
    <w:p w14:paraId="244D5495" w14:textId="77777777" w:rsidR="00D42F27" w:rsidRDefault="008E3042">
      <w:r>
        <w:t>(</w:t>
      </w:r>
      <w:r w:rsidR="00D42F27">
        <w:t>NB we do not use LPG or any other energy sources)</w:t>
      </w:r>
    </w:p>
    <w:p w14:paraId="45B2999E" w14:textId="7DDD1B14" w:rsidR="00285BFB" w:rsidRDefault="00285BFB">
      <w:r w:rsidRPr="0029457B">
        <w:rPr>
          <w:b/>
        </w:rPr>
        <w:t>Note 1</w:t>
      </w:r>
      <w:r>
        <w:t xml:space="preserve"> – a change in landlord agents at our head office in 1 Drummond Gate</w:t>
      </w:r>
      <w:r w:rsidR="000F50CC">
        <w:t>, London,</w:t>
      </w:r>
      <w:r>
        <w:t xml:space="preserve"> has meant that we have not been able to accurately report gas consumption as it is a shared service and the electricity consumption is an estimated figure based on </w:t>
      </w:r>
      <w:r w:rsidR="000F50CC">
        <w:t>four</w:t>
      </w:r>
      <w:r>
        <w:t xml:space="preserve"> months use.</w:t>
      </w:r>
    </w:p>
    <w:p w14:paraId="6FBC12CB" w14:textId="2664BFEF" w:rsidR="00285BFB"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The electricity consumption for the </w:t>
      </w:r>
      <w:r w:rsidR="00285BFB" w:rsidRPr="00152652">
        <w:rPr>
          <w:rFonts w:asciiTheme="minorHAnsi" w:hAnsiTheme="minorHAnsi" w:cstheme="minorHAnsi"/>
          <w:sz w:val="22"/>
          <w:szCs w:val="22"/>
        </w:rPr>
        <w:t>20</w:t>
      </w:r>
      <w:r w:rsidR="00285BFB">
        <w:rPr>
          <w:rFonts w:asciiTheme="minorHAnsi" w:hAnsiTheme="minorHAnsi" w:cstheme="minorHAnsi"/>
          <w:sz w:val="22"/>
          <w:szCs w:val="22"/>
        </w:rPr>
        <w:t>19</w:t>
      </w:r>
      <w:r w:rsidRPr="00152652">
        <w:rPr>
          <w:rFonts w:asciiTheme="minorHAnsi" w:hAnsiTheme="minorHAnsi" w:cstheme="minorHAnsi"/>
          <w:sz w:val="22"/>
          <w:szCs w:val="22"/>
        </w:rPr>
        <w:t>-</w:t>
      </w:r>
      <w:r w:rsidR="00285BFB">
        <w:rPr>
          <w:rFonts w:asciiTheme="minorHAnsi" w:hAnsiTheme="minorHAnsi" w:cstheme="minorHAnsi"/>
          <w:sz w:val="22"/>
          <w:szCs w:val="22"/>
        </w:rPr>
        <w:t>20</w:t>
      </w:r>
      <w:r w:rsidR="00285BFB" w:rsidRPr="00152652">
        <w:rPr>
          <w:rFonts w:asciiTheme="minorHAnsi" w:hAnsiTheme="minorHAnsi" w:cstheme="minorHAnsi"/>
          <w:sz w:val="22"/>
          <w:szCs w:val="22"/>
        </w:rPr>
        <w:t xml:space="preserve"> </w:t>
      </w:r>
      <w:r w:rsidRPr="00152652">
        <w:rPr>
          <w:rFonts w:asciiTheme="minorHAnsi" w:hAnsiTheme="minorHAnsi" w:cstheme="minorHAnsi"/>
          <w:sz w:val="22"/>
          <w:szCs w:val="22"/>
        </w:rPr>
        <w:t xml:space="preserve">financial year saw a </w:t>
      </w:r>
      <w:r w:rsidR="00285BFB">
        <w:rPr>
          <w:rFonts w:asciiTheme="minorHAnsi" w:hAnsiTheme="minorHAnsi" w:cstheme="minorHAnsi"/>
          <w:sz w:val="22"/>
          <w:szCs w:val="22"/>
        </w:rPr>
        <w:t>28</w:t>
      </w:r>
      <w:r>
        <w:rPr>
          <w:rFonts w:asciiTheme="minorHAnsi" w:hAnsiTheme="minorHAnsi" w:cstheme="minorHAnsi"/>
          <w:sz w:val="22"/>
          <w:szCs w:val="22"/>
        </w:rPr>
        <w:t>% de</w:t>
      </w:r>
      <w:r w:rsidRPr="00152652">
        <w:rPr>
          <w:rFonts w:asciiTheme="minorHAnsi" w:hAnsiTheme="minorHAnsi" w:cstheme="minorHAnsi"/>
          <w:sz w:val="22"/>
          <w:szCs w:val="22"/>
        </w:rPr>
        <w:t xml:space="preserve">crease across the estate against the </w:t>
      </w:r>
      <w:r w:rsidR="00285BFB" w:rsidRPr="00152652">
        <w:rPr>
          <w:rFonts w:asciiTheme="minorHAnsi" w:hAnsiTheme="minorHAnsi" w:cstheme="minorHAnsi"/>
          <w:sz w:val="22"/>
          <w:szCs w:val="22"/>
        </w:rPr>
        <w:t>20</w:t>
      </w:r>
      <w:r w:rsidR="00285BFB">
        <w:rPr>
          <w:rFonts w:asciiTheme="minorHAnsi" w:hAnsiTheme="minorHAnsi" w:cstheme="minorHAnsi"/>
          <w:sz w:val="22"/>
          <w:szCs w:val="22"/>
        </w:rPr>
        <w:t>18</w:t>
      </w:r>
      <w:r w:rsidRPr="00152652">
        <w:rPr>
          <w:rFonts w:asciiTheme="minorHAnsi" w:hAnsiTheme="minorHAnsi" w:cstheme="minorHAnsi"/>
          <w:sz w:val="22"/>
          <w:szCs w:val="22"/>
        </w:rPr>
        <w:t>-</w:t>
      </w:r>
      <w:r w:rsidR="00285BFB">
        <w:rPr>
          <w:rFonts w:asciiTheme="minorHAnsi" w:hAnsiTheme="minorHAnsi" w:cstheme="minorHAnsi"/>
          <w:sz w:val="22"/>
          <w:szCs w:val="22"/>
        </w:rPr>
        <w:t>19</w:t>
      </w:r>
      <w:r w:rsidR="00285BFB" w:rsidRPr="00152652">
        <w:rPr>
          <w:rFonts w:asciiTheme="minorHAnsi" w:hAnsiTheme="minorHAnsi" w:cstheme="minorHAnsi"/>
          <w:sz w:val="22"/>
          <w:szCs w:val="22"/>
        </w:rPr>
        <w:t xml:space="preserve"> </w:t>
      </w:r>
      <w:r w:rsidRPr="00152652">
        <w:rPr>
          <w:rFonts w:asciiTheme="minorHAnsi" w:hAnsiTheme="minorHAnsi" w:cstheme="minorHAnsi"/>
          <w:sz w:val="22"/>
          <w:szCs w:val="22"/>
        </w:rPr>
        <w:t xml:space="preserve">levels and a </w:t>
      </w:r>
      <w:r w:rsidR="00285BFB">
        <w:rPr>
          <w:rFonts w:asciiTheme="minorHAnsi" w:hAnsiTheme="minorHAnsi" w:cstheme="minorHAnsi"/>
          <w:sz w:val="22"/>
          <w:szCs w:val="22"/>
        </w:rPr>
        <w:t>93</w:t>
      </w:r>
      <w:r w:rsidRPr="00152652">
        <w:rPr>
          <w:rFonts w:asciiTheme="minorHAnsi" w:hAnsiTheme="minorHAnsi" w:cstheme="minorHAnsi"/>
          <w:sz w:val="22"/>
          <w:szCs w:val="22"/>
        </w:rPr>
        <w:t xml:space="preserve">% decrease against the 2009-10 levels. </w:t>
      </w:r>
      <w:r w:rsidR="00285BFB">
        <w:rPr>
          <w:rFonts w:asciiTheme="minorHAnsi" w:hAnsiTheme="minorHAnsi" w:cstheme="minorHAnsi"/>
          <w:sz w:val="22"/>
          <w:szCs w:val="22"/>
        </w:rPr>
        <w:t>Another year with a mild</w:t>
      </w:r>
      <w:r>
        <w:rPr>
          <w:rFonts w:asciiTheme="minorHAnsi" w:hAnsiTheme="minorHAnsi" w:cstheme="minorHAnsi"/>
          <w:sz w:val="22"/>
          <w:szCs w:val="22"/>
        </w:rPr>
        <w:t xml:space="preserve"> winter assisted in this reduction</w:t>
      </w:r>
      <w:r w:rsidR="00285BFB">
        <w:rPr>
          <w:rFonts w:asciiTheme="minorHAnsi" w:hAnsiTheme="minorHAnsi" w:cstheme="minorHAnsi"/>
          <w:sz w:val="22"/>
          <w:szCs w:val="22"/>
        </w:rPr>
        <w:t>.</w:t>
      </w:r>
      <w:r>
        <w:rPr>
          <w:rFonts w:asciiTheme="minorHAnsi" w:hAnsiTheme="minorHAnsi" w:cstheme="minorHAnsi"/>
          <w:sz w:val="22"/>
          <w:szCs w:val="22"/>
        </w:rPr>
        <w:t xml:space="preserve"> The London office saw </w:t>
      </w:r>
      <w:r w:rsidR="00285BFB">
        <w:rPr>
          <w:rFonts w:asciiTheme="minorHAnsi" w:hAnsiTheme="minorHAnsi" w:cstheme="minorHAnsi"/>
          <w:sz w:val="22"/>
          <w:szCs w:val="22"/>
        </w:rPr>
        <w:t>two significant changes:</w:t>
      </w:r>
    </w:p>
    <w:p w14:paraId="1D29F221" w14:textId="0223FC6F" w:rsidR="009450A3" w:rsidRDefault="00285BFB" w:rsidP="00171CFD">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 new managing agent has meant a change in calculation of gas and water consumption as well as a change in the reporting of electricity</w:t>
      </w:r>
      <w:r w:rsidR="009450A3">
        <w:rPr>
          <w:rFonts w:asciiTheme="minorHAnsi" w:hAnsiTheme="minorHAnsi" w:cstheme="minorHAnsi"/>
          <w:sz w:val="22"/>
          <w:szCs w:val="22"/>
        </w:rPr>
        <w:t>.</w:t>
      </w:r>
      <w:r>
        <w:rPr>
          <w:rFonts w:asciiTheme="minorHAnsi" w:hAnsiTheme="minorHAnsi" w:cstheme="minorHAnsi"/>
          <w:sz w:val="22"/>
          <w:szCs w:val="22"/>
        </w:rPr>
        <w:t xml:space="preserve"> As a consequence we have an estimated repo</w:t>
      </w:r>
      <w:r w:rsidR="000F50CC">
        <w:rPr>
          <w:rFonts w:asciiTheme="minorHAnsi" w:hAnsiTheme="minorHAnsi" w:cstheme="minorHAnsi"/>
          <w:sz w:val="22"/>
          <w:szCs w:val="22"/>
        </w:rPr>
        <w:t>r</w:t>
      </w:r>
      <w:r>
        <w:rPr>
          <w:rFonts w:asciiTheme="minorHAnsi" w:hAnsiTheme="minorHAnsi" w:cstheme="minorHAnsi"/>
          <w:sz w:val="22"/>
          <w:szCs w:val="22"/>
        </w:rPr>
        <w:t>t on electricity consumption and are no longer able to report on gas consumption as it is a shared cost across the building.</w:t>
      </w:r>
    </w:p>
    <w:p w14:paraId="6D3AA38B" w14:textId="3997E22D" w:rsidR="00285BFB" w:rsidRPr="00152652" w:rsidRDefault="00285BFB" w:rsidP="00171CFD">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We had a period where the gas boilers were being replaced</w:t>
      </w:r>
      <w:r w:rsidR="000F50CC">
        <w:rPr>
          <w:rFonts w:asciiTheme="minorHAnsi" w:hAnsiTheme="minorHAnsi" w:cstheme="minorHAnsi"/>
          <w:sz w:val="22"/>
          <w:szCs w:val="22"/>
        </w:rPr>
        <w:t>, causing</w:t>
      </w:r>
      <w:r>
        <w:rPr>
          <w:rFonts w:asciiTheme="minorHAnsi" w:hAnsiTheme="minorHAnsi" w:cstheme="minorHAnsi"/>
          <w:sz w:val="22"/>
          <w:szCs w:val="22"/>
        </w:rPr>
        <w:t xml:space="preserve"> a reduction in consumption. We also had a period where the air conditioning supplies were not working meaning a reduction in both electricity and water consumption.</w:t>
      </w:r>
    </w:p>
    <w:p w14:paraId="7DA0F73D" w14:textId="77777777" w:rsidR="009450A3" w:rsidRPr="00152652" w:rsidRDefault="009450A3" w:rsidP="009450A3">
      <w:pPr>
        <w:pStyle w:val="Default"/>
        <w:rPr>
          <w:rFonts w:asciiTheme="minorHAnsi" w:hAnsiTheme="minorHAnsi" w:cstheme="minorHAnsi"/>
          <w:sz w:val="22"/>
          <w:szCs w:val="22"/>
        </w:rPr>
      </w:pPr>
    </w:p>
    <w:p w14:paraId="2339E728" w14:textId="501C5849" w:rsidR="009450A3" w:rsidRPr="00152652"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lastRenderedPageBreak/>
        <w:t xml:space="preserve">The gas consumption for the financial year </w:t>
      </w:r>
      <w:r>
        <w:rPr>
          <w:rFonts w:asciiTheme="minorHAnsi" w:hAnsiTheme="minorHAnsi" w:cstheme="minorHAnsi"/>
          <w:sz w:val="22"/>
          <w:szCs w:val="22"/>
        </w:rPr>
        <w:t xml:space="preserve">was </w:t>
      </w:r>
      <w:r w:rsidR="007D7803">
        <w:rPr>
          <w:rFonts w:asciiTheme="minorHAnsi" w:hAnsiTheme="minorHAnsi" w:cstheme="minorHAnsi"/>
          <w:sz w:val="22"/>
          <w:szCs w:val="22"/>
        </w:rPr>
        <w:t>down 40% compared to 2018-19 levels. However, see note above regarding London reporting.</w:t>
      </w:r>
      <w:r w:rsidRPr="00152652">
        <w:rPr>
          <w:rFonts w:asciiTheme="minorHAnsi" w:hAnsiTheme="minorHAnsi" w:cstheme="minorHAnsi"/>
          <w:sz w:val="22"/>
          <w:szCs w:val="22"/>
        </w:rPr>
        <w:t xml:space="preserve"> Against the </w:t>
      </w:r>
      <w:r>
        <w:rPr>
          <w:rFonts w:asciiTheme="minorHAnsi" w:hAnsiTheme="minorHAnsi" w:cstheme="minorHAnsi"/>
          <w:sz w:val="22"/>
          <w:szCs w:val="22"/>
        </w:rPr>
        <w:t>baseline</w:t>
      </w:r>
      <w:r w:rsidRPr="00152652">
        <w:rPr>
          <w:rFonts w:asciiTheme="minorHAnsi" w:hAnsiTheme="minorHAnsi" w:cstheme="minorHAnsi"/>
          <w:sz w:val="22"/>
          <w:szCs w:val="22"/>
        </w:rPr>
        <w:t xml:space="preserve"> data of 2009</w:t>
      </w:r>
      <w:r w:rsidR="00CD265C">
        <w:rPr>
          <w:rFonts w:asciiTheme="minorHAnsi" w:hAnsiTheme="minorHAnsi" w:cstheme="minorHAnsi"/>
          <w:sz w:val="22"/>
          <w:szCs w:val="22"/>
        </w:rPr>
        <w:t>-</w:t>
      </w:r>
      <w:r w:rsidRPr="00152652">
        <w:rPr>
          <w:rFonts w:asciiTheme="minorHAnsi" w:hAnsiTheme="minorHAnsi" w:cstheme="minorHAnsi"/>
          <w:sz w:val="22"/>
          <w:szCs w:val="22"/>
        </w:rPr>
        <w:t xml:space="preserve">10 there is a </w:t>
      </w:r>
      <w:r w:rsidR="007D7803" w:rsidRPr="00152652">
        <w:rPr>
          <w:rFonts w:asciiTheme="minorHAnsi" w:hAnsiTheme="minorHAnsi" w:cstheme="minorHAnsi"/>
          <w:sz w:val="22"/>
          <w:szCs w:val="22"/>
        </w:rPr>
        <w:t>9</w:t>
      </w:r>
      <w:r w:rsidR="007D7803">
        <w:rPr>
          <w:rFonts w:asciiTheme="minorHAnsi" w:hAnsiTheme="minorHAnsi" w:cstheme="minorHAnsi"/>
          <w:sz w:val="22"/>
          <w:szCs w:val="22"/>
        </w:rPr>
        <w:t>6</w:t>
      </w:r>
      <w:r w:rsidRPr="00152652">
        <w:rPr>
          <w:rFonts w:asciiTheme="minorHAnsi" w:hAnsiTheme="minorHAnsi" w:cstheme="minorHAnsi"/>
          <w:sz w:val="22"/>
          <w:szCs w:val="22"/>
        </w:rPr>
        <w:t xml:space="preserve">% reduction in gas consumption. </w:t>
      </w:r>
    </w:p>
    <w:p w14:paraId="7F65B714" w14:textId="77777777" w:rsidR="009450A3" w:rsidRPr="00152652" w:rsidRDefault="009450A3" w:rsidP="009450A3">
      <w:pPr>
        <w:pStyle w:val="Default"/>
        <w:rPr>
          <w:rFonts w:asciiTheme="minorHAnsi" w:hAnsiTheme="minorHAnsi" w:cstheme="minorHAnsi"/>
          <w:sz w:val="22"/>
          <w:szCs w:val="22"/>
          <w:highlight w:val="yellow"/>
        </w:rPr>
      </w:pPr>
    </w:p>
    <w:p w14:paraId="7C2D7A64" w14:textId="78E25356" w:rsidR="009450A3" w:rsidRPr="00152652" w:rsidRDefault="009450A3" w:rsidP="009450A3">
      <w:pPr>
        <w:rPr>
          <w:rFonts w:cstheme="minorHAnsi"/>
        </w:rPr>
      </w:pPr>
      <w:r w:rsidRPr="00152652">
        <w:rPr>
          <w:rFonts w:cstheme="minorHAnsi"/>
        </w:rPr>
        <w:t xml:space="preserve">Overall, we saw a </w:t>
      </w:r>
      <w:r w:rsidR="007D7803">
        <w:rPr>
          <w:rFonts w:cstheme="minorHAnsi"/>
        </w:rPr>
        <w:t>31</w:t>
      </w:r>
      <w:r w:rsidRPr="00152652">
        <w:rPr>
          <w:rFonts w:cstheme="minorHAnsi"/>
        </w:rPr>
        <w:t xml:space="preserve">% decrease in total energy consumption across the estate against the </w:t>
      </w:r>
      <w:r w:rsidR="007D7803" w:rsidRPr="00152652">
        <w:rPr>
          <w:rFonts w:cstheme="minorHAnsi"/>
        </w:rPr>
        <w:t>20</w:t>
      </w:r>
      <w:r w:rsidR="007D7803">
        <w:rPr>
          <w:rFonts w:cstheme="minorHAnsi"/>
        </w:rPr>
        <w:t>18</w:t>
      </w:r>
      <w:r w:rsidR="00CD265C">
        <w:rPr>
          <w:rFonts w:cstheme="minorHAnsi"/>
        </w:rPr>
        <w:t>-</w:t>
      </w:r>
      <w:r w:rsidR="007D7803" w:rsidRPr="00152652">
        <w:rPr>
          <w:rFonts w:cstheme="minorHAnsi"/>
        </w:rPr>
        <w:t>1</w:t>
      </w:r>
      <w:r w:rsidR="007D7803">
        <w:rPr>
          <w:rFonts w:cstheme="minorHAnsi"/>
        </w:rPr>
        <w:t>9</w:t>
      </w:r>
      <w:r w:rsidR="007D7803" w:rsidRPr="00152652">
        <w:rPr>
          <w:rFonts w:cstheme="minorHAnsi"/>
        </w:rPr>
        <w:t xml:space="preserve"> </w:t>
      </w:r>
      <w:r w:rsidRPr="00152652">
        <w:rPr>
          <w:rFonts w:cstheme="minorHAnsi"/>
        </w:rPr>
        <w:t xml:space="preserve">levels and a </w:t>
      </w:r>
      <w:r w:rsidR="007D7803">
        <w:rPr>
          <w:rFonts w:cstheme="minorHAnsi"/>
        </w:rPr>
        <w:t>91</w:t>
      </w:r>
      <w:r w:rsidRPr="00152652">
        <w:rPr>
          <w:rFonts w:cstheme="minorHAnsi"/>
        </w:rPr>
        <w:t>% reduction against the 2009-10 levels.</w:t>
      </w:r>
    </w:p>
    <w:p w14:paraId="77BD3F8B" w14:textId="77777777" w:rsidR="008E3042" w:rsidRDefault="008E3042"/>
    <w:tbl>
      <w:tblPr>
        <w:tblStyle w:val="TableGrid"/>
        <w:tblW w:w="0" w:type="auto"/>
        <w:tblLook w:val="04A0" w:firstRow="1" w:lastRow="0" w:firstColumn="1" w:lastColumn="0" w:noHBand="0" w:noVBand="1"/>
      </w:tblPr>
      <w:tblGrid>
        <w:gridCol w:w="1406"/>
        <w:gridCol w:w="1299"/>
        <w:gridCol w:w="1263"/>
        <w:gridCol w:w="1260"/>
        <w:gridCol w:w="1256"/>
        <w:gridCol w:w="1256"/>
        <w:gridCol w:w="1256"/>
      </w:tblGrid>
      <w:tr w:rsidR="007D7803" w:rsidRPr="00152652" w14:paraId="42EF8101" w14:textId="77777777" w:rsidTr="00DC2915">
        <w:tc>
          <w:tcPr>
            <w:tcW w:w="2705" w:type="dxa"/>
            <w:gridSpan w:val="2"/>
            <w:shd w:val="clear" w:color="auto" w:fill="D9D9D9" w:themeFill="background1" w:themeFillShade="D9"/>
          </w:tcPr>
          <w:p w14:paraId="323BA305" w14:textId="77777777" w:rsidR="007D7803" w:rsidRPr="00152652" w:rsidRDefault="007D7803" w:rsidP="00981B20">
            <w:pPr>
              <w:rPr>
                <w:rFonts w:cstheme="minorHAnsi"/>
              </w:rPr>
            </w:pPr>
            <w:r w:rsidRPr="00152652">
              <w:rPr>
                <w:rFonts w:cstheme="minorHAnsi"/>
              </w:rPr>
              <w:t>CO</w:t>
            </w:r>
            <w:r w:rsidRPr="00152652">
              <w:rPr>
                <w:rFonts w:cstheme="minorHAnsi"/>
                <w:vertAlign w:val="subscript"/>
              </w:rPr>
              <w:t>2</w:t>
            </w:r>
            <w:r>
              <w:rPr>
                <w:rFonts w:cstheme="minorHAnsi"/>
                <w:vertAlign w:val="subscript"/>
              </w:rPr>
              <w:t>e</w:t>
            </w:r>
            <w:r w:rsidRPr="00152652">
              <w:rPr>
                <w:rFonts w:cstheme="minorHAnsi"/>
              </w:rPr>
              <w:t xml:space="preserve"> </w:t>
            </w:r>
            <w:r>
              <w:rPr>
                <w:rFonts w:cstheme="minorHAnsi"/>
              </w:rPr>
              <w:t>emissions</w:t>
            </w:r>
          </w:p>
        </w:tc>
        <w:tc>
          <w:tcPr>
            <w:tcW w:w="1263" w:type="dxa"/>
            <w:shd w:val="clear" w:color="auto" w:fill="D9D9D9" w:themeFill="background1" w:themeFillShade="D9"/>
          </w:tcPr>
          <w:p w14:paraId="34E9C378" w14:textId="1DA40893" w:rsidR="007D7803" w:rsidRPr="00152652" w:rsidRDefault="007D7803" w:rsidP="00981B20">
            <w:pPr>
              <w:jc w:val="center"/>
              <w:rPr>
                <w:rFonts w:cstheme="minorHAnsi"/>
              </w:rPr>
            </w:pPr>
            <w:r w:rsidRPr="00152652">
              <w:rPr>
                <w:rFonts w:cstheme="minorHAnsi"/>
              </w:rPr>
              <w:t xml:space="preserve">2009-10 </w:t>
            </w:r>
            <w:r w:rsidR="00EA0BB2">
              <w:rPr>
                <w:rFonts w:cstheme="minorHAnsi"/>
              </w:rPr>
              <w:t>b</w:t>
            </w:r>
            <w:r w:rsidRPr="00152652">
              <w:rPr>
                <w:rFonts w:cstheme="minorHAnsi"/>
              </w:rPr>
              <w:t>aseline</w:t>
            </w:r>
          </w:p>
        </w:tc>
        <w:tc>
          <w:tcPr>
            <w:tcW w:w="1260" w:type="dxa"/>
            <w:shd w:val="clear" w:color="auto" w:fill="D9D9D9" w:themeFill="background1" w:themeFillShade="D9"/>
          </w:tcPr>
          <w:p w14:paraId="06FCA578" w14:textId="77777777" w:rsidR="007D7803" w:rsidRPr="00152652" w:rsidRDefault="007D7803" w:rsidP="00981B20">
            <w:pPr>
              <w:jc w:val="center"/>
              <w:rPr>
                <w:rFonts w:cstheme="minorHAnsi"/>
              </w:rPr>
            </w:pPr>
            <w:r w:rsidRPr="00152652">
              <w:rPr>
                <w:rFonts w:cstheme="minorHAnsi"/>
              </w:rPr>
              <w:t>2016-17</w:t>
            </w:r>
          </w:p>
        </w:tc>
        <w:tc>
          <w:tcPr>
            <w:tcW w:w="1256" w:type="dxa"/>
            <w:shd w:val="clear" w:color="auto" w:fill="D9D9D9" w:themeFill="background1" w:themeFillShade="D9"/>
          </w:tcPr>
          <w:p w14:paraId="25649C06" w14:textId="77777777" w:rsidR="007D7803" w:rsidRPr="00152652" w:rsidRDefault="007D7803" w:rsidP="00981B20">
            <w:pPr>
              <w:jc w:val="center"/>
              <w:rPr>
                <w:rFonts w:cstheme="minorHAnsi"/>
              </w:rPr>
            </w:pPr>
            <w:r w:rsidRPr="00152652">
              <w:rPr>
                <w:rFonts w:cstheme="minorHAnsi"/>
              </w:rPr>
              <w:t>2017-18</w:t>
            </w:r>
          </w:p>
        </w:tc>
        <w:tc>
          <w:tcPr>
            <w:tcW w:w="1256" w:type="dxa"/>
            <w:shd w:val="clear" w:color="auto" w:fill="D9D9D9" w:themeFill="background1" w:themeFillShade="D9"/>
          </w:tcPr>
          <w:p w14:paraId="1FC26B32" w14:textId="77777777" w:rsidR="007D7803" w:rsidRPr="00715F74" w:rsidRDefault="007D7803" w:rsidP="00981B20">
            <w:pPr>
              <w:jc w:val="center"/>
              <w:rPr>
                <w:rFonts w:cstheme="minorHAnsi"/>
              </w:rPr>
            </w:pPr>
            <w:r w:rsidRPr="00715F74">
              <w:rPr>
                <w:rFonts w:cstheme="minorHAnsi"/>
              </w:rPr>
              <w:t>2018-19</w:t>
            </w:r>
          </w:p>
        </w:tc>
        <w:tc>
          <w:tcPr>
            <w:tcW w:w="1256" w:type="dxa"/>
            <w:shd w:val="clear" w:color="auto" w:fill="D9D9D9" w:themeFill="background1" w:themeFillShade="D9"/>
          </w:tcPr>
          <w:p w14:paraId="00972EEA" w14:textId="77777777" w:rsidR="007D7803" w:rsidRPr="00715F74" w:rsidRDefault="007D7803" w:rsidP="00981B20">
            <w:pPr>
              <w:jc w:val="center"/>
              <w:rPr>
                <w:rFonts w:cstheme="minorHAnsi"/>
              </w:rPr>
            </w:pPr>
            <w:r>
              <w:rPr>
                <w:rFonts w:cstheme="minorHAnsi"/>
              </w:rPr>
              <w:t>2019-20</w:t>
            </w:r>
          </w:p>
        </w:tc>
      </w:tr>
      <w:tr w:rsidR="007D7803" w:rsidRPr="00152652" w14:paraId="551E56AC" w14:textId="77777777" w:rsidTr="00DC2915">
        <w:tc>
          <w:tcPr>
            <w:tcW w:w="1406" w:type="dxa"/>
            <w:vMerge w:val="restart"/>
          </w:tcPr>
          <w:p w14:paraId="7934CD77" w14:textId="38E9AC78" w:rsidR="007D7803" w:rsidRPr="00152652" w:rsidRDefault="007D7803" w:rsidP="00981B20">
            <w:pPr>
              <w:rPr>
                <w:rFonts w:cstheme="minorHAnsi"/>
              </w:rPr>
            </w:pPr>
            <w:r w:rsidRPr="00152652">
              <w:rPr>
                <w:rFonts w:cstheme="minorHAnsi"/>
              </w:rPr>
              <w:t>Non</w:t>
            </w:r>
            <w:r w:rsidR="00376A77">
              <w:rPr>
                <w:rFonts w:cstheme="minorHAnsi"/>
              </w:rPr>
              <w:t>-</w:t>
            </w:r>
            <w:r w:rsidRPr="00152652">
              <w:rPr>
                <w:rFonts w:cstheme="minorHAnsi"/>
              </w:rPr>
              <w:t>Financial Indicators (tCO</w:t>
            </w:r>
            <w:r w:rsidRPr="00152652">
              <w:rPr>
                <w:rFonts w:cstheme="minorHAnsi"/>
                <w:vertAlign w:val="subscript"/>
              </w:rPr>
              <w:t>2e</w:t>
            </w:r>
            <w:r w:rsidRPr="00152652">
              <w:rPr>
                <w:rFonts w:cstheme="minorHAnsi"/>
              </w:rPr>
              <w:t>)</w:t>
            </w:r>
          </w:p>
        </w:tc>
        <w:tc>
          <w:tcPr>
            <w:tcW w:w="1299" w:type="dxa"/>
          </w:tcPr>
          <w:p w14:paraId="79BB4C2F" w14:textId="77777777" w:rsidR="007D7803" w:rsidRPr="00152652" w:rsidRDefault="007D7803" w:rsidP="00981B20">
            <w:pPr>
              <w:rPr>
                <w:rFonts w:cstheme="minorHAnsi"/>
              </w:rPr>
            </w:pPr>
            <w:r w:rsidRPr="00152652">
              <w:rPr>
                <w:rFonts w:cstheme="minorHAnsi"/>
              </w:rPr>
              <w:t xml:space="preserve">Total </w:t>
            </w:r>
            <w:r>
              <w:rPr>
                <w:rFonts w:cstheme="minorHAnsi"/>
              </w:rPr>
              <w:t>direct emissions (gas</w:t>
            </w:r>
            <w:r w:rsidRPr="00152652">
              <w:rPr>
                <w:rFonts w:cstheme="minorHAnsi"/>
              </w:rPr>
              <w:t>)</w:t>
            </w:r>
          </w:p>
        </w:tc>
        <w:tc>
          <w:tcPr>
            <w:tcW w:w="1263" w:type="dxa"/>
          </w:tcPr>
          <w:p w14:paraId="21668DF4" w14:textId="77777777" w:rsidR="007D7803" w:rsidRPr="00152652" w:rsidRDefault="007D7803" w:rsidP="00981B20">
            <w:pPr>
              <w:jc w:val="center"/>
              <w:rPr>
                <w:rFonts w:cstheme="minorHAnsi"/>
              </w:rPr>
            </w:pPr>
            <w:r w:rsidRPr="00152652">
              <w:rPr>
                <w:rFonts w:cstheme="minorHAnsi"/>
              </w:rPr>
              <w:t>2,674</w:t>
            </w:r>
          </w:p>
        </w:tc>
        <w:tc>
          <w:tcPr>
            <w:tcW w:w="1260" w:type="dxa"/>
          </w:tcPr>
          <w:p w14:paraId="76608C40" w14:textId="77777777" w:rsidR="007D7803" w:rsidRPr="00152652" w:rsidRDefault="007D7803" w:rsidP="00981B20">
            <w:pPr>
              <w:jc w:val="center"/>
              <w:rPr>
                <w:rFonts w:cstheme="minorHAnsi"/>
              </w:rPr>
            </w:pPr>
            <w:r w:rsidRPr="00152652">
              <w:rPr>
                <w:rFonts w:cstheme="minorHAnsi"/>
              </w:rPr>
              <w:t>1</w:t>
            </w:r>
            <w:r>
              <w:rPr>
                <w:rFonts w:cstheme="minorHAnsi"/>
              </w:rPr>
              <w:t>49</w:t>
            </w:r>
          </w:p>
        </w:tc>
        <w:tc>
          <w:tcPr>
            <w:tcW w:w="1256" w:type="dxa"/>
          </w:tcPr>
          <w:p w14:paraId="70F15F72" w14:textId="77777777" w:rsidR="007D7803" w:rsidRPr="00152652" w:rsidRDefault="007D7803" w:rsidP="00981B20">
            <w:pPr>
              <w:jc w:val="center"/>
              <w:rPr>
                <w:rFonts w:cstheme="minorHAnsi"/>
              </w:rPr>
            </w:pPr>
            <w:r w:rsidRPr="00152652">
              <w:rPr>
                <w:rFonts w:cstheme="minorHAnsi"/>
              </w:rPr>
              <w:t>154</w:t>
            </w:r>
          </w:p>
        </w:tc>
        <w:tc>
          <w:tcPr>
            <w:tcW w:w="1256" w:type="dxa"/>
          </w:tcPr>
          <w:p w14:paraId="76E77D57" w14:textId="77777777" w:rsidR="007D7803" w:rsidRPr="00715F74" w:rsidRDefault="007D7803" w:rsidP="00981B20">
            <w:pPr>
              <w:jc w:val="center"/>
              <w:rPr>
                <w:rFonts w:cstheme="minorHAnsi"/>
              </w:rPr>
            </w:pPr>
            <w:r w:rsidRPr="00715F74">
              <w:rPr>
                <w:rFonts w:cstheme="minorHAnsi"/>
              </w:rPr>
              <w:t>154</w:t>
            </w:r>
          </w:p>
        </w:tc>
        <w:tc>
          <w:tcPr>
            <w:tcW w:w="1256" w:type="dxa"/>
          </w:tcPr>
          <w:p w14:paraId="29C06639" w14:textId="77777777" w:rsidR="007D7803" w:rsidRPr="00715F74" w:rsidRDefault="00EE397D" w:rsidP="00981B20">
            <w:pPr>
              <w:jc w:val="center"/>
              <w:rPr>
                <w:rFonts w:cstheme="minorHAnsi"/>
              </w:rPr>
            </w:pPr>
            <w:r>
              <w:rPr>
                <w:rFonts w:cstheme="minorHAnsi"/>
              </w:rPr>
              <w:t>93</w:t>
            </w:r>
          </w:p>
        </w:tc>
      </w:tr>
      <w:tr w:rsidR="007D7803" w:rsidRPr="00152652" w14:paraId="7817BBEB" w14:textId="77777777" w:rsidTr="00DC2915">
        <w:tc>
          <w:tcPr>
            <w:tcW w:w="1406" w:type="dxa"/>
            <w:vMerge/>
          </w:tcPr>
          <w:p w14:paraId="07EFE6A5" w14:textId="77777777" w:rsidR="007D7803" w:rsidRPr="00152652" w:rsidRDefault="007D7803" w:rsidP="00981B20">
            <w:pPr>
              <w:rPr>
                <w:rFonts w:cstheme="minorHAnsi"/>
              </w:rPr>
            </w:pPr>
          </w:p>
        </w:tc>
        <w:tc>
          <w:tcPr>
            <w:tcW w:w="1299" w:type="dxa"/>
          </w:tcPr>
          <w:p w14:paraId="196FF979" w14:textId="77777777" w:rsidR="007D7803" w:rsidRPr="00152652" w:rsidRDefault="007D7803" w:rsidP="00981B20">
            <w:pPr>
              <w:rPr>
                <w:rFonts w:cstheme="minorHAnsi"/>
              </w:rPr>
            </w:pPr>
            <w:r>
              <w:rPr>
                <w:rFonts w:cstheme="minorHAnsi"/>
              </w:rPr>
              <w:t xml:space="preserve">Total indirect emissions </w:t>
            </w:r>
            <w:r w:rsidRPr="00152652">
              <w:rPr>
                <w:rFonts w:cstheme="minorHAnsi"/>
              </w:rPr>
              <w:t xml:space="preserve"> (electricity</w:t>
            </w:r>
            <w:r>
              <w:rPr>
                <w:rFonts w:cstheme="minorHAnsi"/>
              </w:rPr>
              <w:t>, waste, transport</w:t>
            </w:r>
            <w:r w:rsidRPr="00152652">
              <w:rPr>
                <w:rFonts w:cstheme="minorHAnsi"/>
              </w:rPr>
              <w:t>)</w:t>
            </w:r>
          </w:p>
        </w:tc>
        <w:tc>
          <w:tcPr>
            <w:tcW w:w="1263" w:type="dxa"/>
          </w:tcPr>
          <w:p w14:paraId="77C24CE7" w14:textId="77777777" w:rsidR="007D7803" w:rsidRPr="00152652" w:rsidRDefault="007D7803" w:rsidP="00981B20">
            <w:pPr>
              <w:jc w:val="center"/>
              <w:rPr>
                <w:rFonts w:cstheme="minorHAnsi"/>
              </w:rPr>
            </w:pPr>
            <w:r w:rsidRPr="00152652">
              <w:rPr>
                <w:rFonts w:cstheme="minorHAnsi"/>
              </w:rPr>
              <w:t>9,114</w:t>
            </w:r>
          </w:p>
        </w:tc>
        <w:tc>
          <w:tcPr>
            <w:tcW w:w="1260" w:type="dxa"/>
          </w:tcPr>
          <w:p w14:paraId="740D31BA" w14:textId="77777777" w:rsidR="007D7803" w:rsidRPr="00152652" w:rsidRDefault="007D7803" w:rsidP="00981B20">
            <w:pPr>
              <w:jc w:val="center"/>
              <w:rPr>
                <w:rFonts w:cstheme="minorHAnsi"/>
              </w:rPr>
            </w:pPr>
            <w:r>
              <w:rPr>
                <w:rFonts w:cstheme="minorHAnsi"/>
              </w:rPr>
              <w:t>346</w:t>
            </w:r>
          </w:p>
        </w:tc>
        <w:tc>
          <w:tcPr>
            <w:tcW w:w="1256" w:type="dxa"/>
          </w:tcPr>
          <w:p w14:paraId="3939977E" w14:textId="77777777" w:rsidR="007D7803" w:rsidRPr="00152652" w:rsidRDefault="007D7803" w:rsidP="00981B20">
            <w:pPr>
              <w:jc w:val="center"/>
              <w:rPr>
                <w:rFonts w:cstheme="minorHAnsi"/>
              </w:rPr>
            </w:pPr>
            <w:r w:rsidRPr="00152652">
              <w:rPr>
                <w:rFonts w:cstheme="minorHAnsi"/>
              </w:rPr>
              <w:t>276</w:t>
            </w:r>
          </w:p>
        </w:tc>
        <w:tc>
          <w:tcPr>
            <w:tcW w:w="1256" w:type="dxa"/>
          </w:tcPr>
          <w:p w14:paraId="71759E67" w14:textId="77777777" w:rsidR="007D7803" w:rsidRPr="00715F74" w:rsidRDefault="007D7803" w:rsidP="00981B20">
            <w:pPr>
              <w:jc w:val="center"/>
              <w:rPr>
                <w:rFonts w:cstheme="minorHAnsi"/>
              </w:rPr>
            </w:pPr>
            <w:r w:rsidRPr="00715F74">
              <w:rPr>
                <w:rFonts w:cstheme="minorHAnsi"/>
              </w:rPr>
              <w:t>269</w:t>
            </w:r>
          </w:p>
        </w:tc>
        <w:tc>
          <w:tcPr>
            <w:tcW w:w="1256" w:type="dxa"/>
          </w:tcPr>
          <w:p w14:paraId="484AC942" w14:textId="77777777" w:rsidR="007D7803" w:rsidRPr="00715F74" w:rsidRDefault="00EE397D" w:rsidP="00981B20">
            <w:pPr>
              <w:jc w:val="center"/>
              <w:rPr>
                <w:rFonts w:cstheme="minorHAnsi"/>
              </w:rPr>
            </w:pPr>
            <w:r>
              <w:rPr>
                <w:rFonts w:cstheme="minorHAnsi"/>
              </w:rPr>
              <w:t>173</w:t>
            </w:r>
          </w:p>
        </w:tc>
      </w:tr>
      <w:tr w:rsidR="007D7803" w:rsidRPr="00152652" w14:paraId="50604B75" w14:textId="77777777" w:rsidTr="00DC2915">
        <w:tc>
          <w:tcPr>
            <w:tcW w:w="1406" w:type="dxa"/>
            <w:vMerge/>
          </w:tcPr>
          <w:p w14:paraId="4191297F" w14:textId="77777777" w:rsidR="007D7803" w:rsidRPr="00152652" w:rsidRDefault="007D7803" w:rsidP="00981B20">
            <w:pPr>
              <w:rPr>
                <w:rFonts w:cstheme="minorHAnsi"/>
              </w:rPr>
            </w:pPr>
          </w:p>
        </w:tc>
        <w:tc>
          <w:tcPr>
            <w:tcW w:w="1299" w:type="dxa"/>
          </w:tcPr>
          <w:p w14:paraId="78F1C22D" w14:textId="77777777" w:rsidR="007D7803" w:rsidRPr="00152652" w:rsidRDefault="007D7803" w:rsidP="00715F74">
            <w:pPr>
              <w:rPr>
                <w:rFonts w:cstheme="minorHAnsi"/>
              </w:rPr>
            </w:pPr>
            <w:r w:rsidRPr="00152652">
              <w:rPr>
                <w:rFonts w:cstheme="minorHAnsi"/>
              </w:rPr>
              <w:t xml:space="preserve">TOTAL </w:t>
            </w:r>
          </w:p>
        </w:tc>
        <w:tc>
          <w:tcPr>
            <w:tcW w:w="1263" w:type="dxa"/>
          </w:tcPr>
          <w:p w14:paraId="6DB33EC4" w14:textId="77777777" w:rsidR="007D7803" w:rsidRPr="00152652" w:rsidRDefault="007D7803" w:rsidP="00981B20">
            <w:pPr>
              <w:jc w:val="center"/>
              <w:rPr>
                <w:rFonts w:cstheme="minorHAnsi"/>
              </w:rPr>
            </w:pPr>
            <w:r w:rsidRPr="00152652">
              <w:rPr>
                <w:rFonts w:cstheme="minorHAnsi"/>
              </w:rPr>
              <w:t>11,788</w:t>
            </w:r>
          </w:p>
        </w:tc>
        <w:tc>
          <w:tcPr>
            <w:tcW w:w="1260" w:type="dxa"/>
          </w:tcPr>
          <w:p w14:paraId="107BE050" w14:textId="77777777" w:rsidR="007D7803" w:rsidRPr="00152652" w:rsidRDefault="007D7803" w:rsidP="00981B20">
            <w:pPr>
              <w:jc w:val="center"/>
              <w:rPr>
                <w:rFonts w:cstheme="minorHAnsi"/>
              </w:rPr>
            </w:pPr>
            <w:r w:rsidRPr="00152652">
              <w:rPr>
                <w:rFonts w:cstheme="minorHAnsi"/>
              </w:rPr>
              <w:t>4</w:t>
            </w:r>
            <w:r>
              <w:rPr>
                <w:rFonts w:cstheme="minorHAnsi"/>
              </w:rPr>
              <w:t>9</w:t>
            </w:r>
            <w:r w:rsidRPr="00152652">
              <w:rPr>
                <w:rFonts w:cstheme="minorHAnsi"/>
              </w:rPr>
              <w:t>5</w:t>
            </w:r>
          </w:p>
        </w:tc>
        <w:tc>
          <w:tcPr>
            <w:tcW w:w="1256" w:type="dxa"/>
          </w:tcPr>
          <w:p w14:paraId="7B592152" w14:textId="77777777" w:rsidR="007D7803" w:rsidRPr="00152652" w:rsidRDefault="007D7803" w:rsidP="00981B20">
            <w:pPr>
              <w:jc w:val="center"/>
              <w:rPr>
                <w:rFonts w:cstheme="minorHAnsi"/>
              </w:rPr>
            </w:pPr>
            <w:r w:rsidRPr="00152652">
              <w:rPr>
                <w:rFonts w:cstheme="minorHAnsi"/>
              </w:rPr>
              <w:t>430</w:t>
            </w:r>
          </w:p>
        </w:tc>
        <w:tc>
          <w:tcPr>
            <w:tcW w:w="1256" w:type="dxa"/>
          </w:tcPr>
          <w:p w14:paraId="256032D6" w14:textId="77777777" w:rsidR="007D7803" w:rsidRPr="00715F74" w:rsidRDefault="007D7803" w:rsidP="00981B20">
            <w:pPr>
              <w:jc w:val="center"/>
              <w:rPr>
                <w:rFonts w:cstheme="minorHAnsi"/>
              </w:rPr>
            </w:pPr>
            <w:r w:rsidRPr="00715F74">
              <w:rPr>
                <w:rFonts w:cstheme="minorHAnsi"/>
              </w:rPr>
              <w:t>423</w:t>
            </w:r>
          </w:p>
        </w:tc>
        <w:tc>
          <w:tcPr>
            <w:tcW w:w="1256" w:type="dxa"/>
          </w:tcPr>
          <w:p w14:paraId="768B12E1" w14:textId="77777777" w:rsidR="007D7803" w:rsidRPr="00715F74" w:rsidRDefault="00EE397D" w:rsidP="00EE397D">
            <w:pPr>
              <w:jc w:val="center"/>
              <w:rPr>
                <w:rFonts w:cstheme="minorHAnsi"/>
              </w:rPr>
            </w:pPr>
            <w:r>
              <w:rPr>
                <w:rFonts w:cstheme="minorHAnsi"/>
              </w:rPr>
              <w:t>266</w:t>
            </w:r>
          </w:p>
        </w:tc>
      </w:tr>
    </w:tbl>
    <w:p w14:paraId="193B9BF3" w14:textId="77777777" w:rsidR="00D42F27" w:rsidRDefault="00D42F27"/>
    <w:tbl>
      <w:tblPr>
        <w:tblStyle w:val="TableGrid"/>
        <w:tblW w:w="0" w:type="auto"/>
        <w:tblLook w:val="04A0" w:firstRow="1" w:lastRow="0" w:firstColumn="1" w:lastColumn="0" w:noHBand="0" w:noVBand="1"/>
      </w:tblPr>
      <w:tblGrid>
        <w:gridCol w:w="1104"/>
        <w:gridCol w:w="959"/>
        <w:gridCol w:w="1072"/>
        <w:gridCol w:w="968"/>
        <w:gridCol w:w="968"/>
        <w:gridCol w:w="1191"/>
        <w:gridCol w:w="1281"/>
        <w:gridCol w:w="1473"/>
      </w:tblGrid>
      <w:tr w:rsidR="004624F9" w:rsidRPr="00152652" w14:paraId="61977AE5" w14:textId="77777777" w:rsidTr="00171CFD">
        <w:tc>
          <w:tcPr>
            <w:tcW w:w="1104" w:type="dxa"/>
          </w:tcPr>
          <w:p w14:paraId="1EDA87F4" w14:textId="77777777" w:rsidR="004624F9" w:rsidRPr="00152652" w:rsidRDefault="004624F9" w:rsidP="00981B20">
            <w:pPr>
              <w:rPr>
                <w:rFonts w:cstheme="minorHAnsi"/>
              </w:rPr>
            </w:pPr>
            <w:r w:rsidRPr="00152652">
              <w:rPr>
                <w:rFonts w:cstheme="minorHAnsi"/>
              </w:rPr>
              <w:t>Total tonnes CO</w:t>
            </w:r>
            <w:r w:rsidRPr="00152652">
              <w:rPr>
                <w:rFonts w:cstheme="minorHAnsi"/>
                <w:vertAlign w:val="subscript"/>
              </w:rPr>
              <w:t>2e</w:t>
            </w:r>
          </w:p>
        </w:tc>
        <w:tc>
          <w:tcPr>
            <w:tcW w:w="959" w:type="dxa"/>
          </w:tcPr>
          <w:p w14:paraId="409E6AD7" w14:textId="77777777" w:rsidR="004624F9" w:rsidRPr="00152652" w:rsidRDefault="004624F9" w:rsidP="00981B20">
            <w:pPr>
              <w:jc w:val="center"/>
              <w:rPr>
                <w:rFonts w:cstheme="minorHAnsi"/>
              </w:rPr>
            </w:pPr>
            <w:r w:rsidRPr="00152652">
              <w:rPr>
                <w:rFonts w:cstheme="minorHAnsi"/>
              </w:rPr>
              <w:t>2009-10 baseline</w:t>
            </w:r>
          </w:p>
        </w:tc>
        <w:tc>
          <w:tcPr>
            <w:tcW w:w="1072" w:type="dxa"/>
          </w:tcPr>
          <w:p w14:paraId="187593B9" w14:textId="77777777" w:rsidR="004624F9" w:rsidRPr="00152652" w:rsidRDefault="004624F9" w:rsidP="00981B20">
            <w:pPr>
              <w:jc w:val="center"/>
              <w:rPr>
                <w:rFonts w:cstheme="minorHAnsi"/>
              </w:rPr>
            </w:pPr>
            <w:r w:rsidRPr="00152652">
              <w:rPr>
                <w:rFonts w:cstheme="minorHAnsi"/>
              </w:rPr>
              <w:t>2016-17</w:t>
            </w:r>
          </w:p>
        </w:tc>
        <w:tc>
          <w:tcPr>
            <w:tcW w:w="968" w:type="dxa"/>
          </w:tcPr>
          <w:p w14:paraId="71B0DCF9" w14:textId="77777777" w:rsidR="004624F9" w:rsidRPr="00152652" w:rsidRDefault="004624F9" w:rsidP="00981B20">
            <w:pPr>
              <w:jc w:val="center"/>
              <w:rPr>
                <w:rFonts w:cstheme="minorHAnsi"/>
              </w:rPr>
            </w:pPr>
            <w:r w:rsidRPr="00152652">
              <w:rPr>
                <w:rFonts w:cstheme="minorHAnsi"/>
              </w:rPr>
              <w:t>2017-18</w:t>
            </w:r>
          </w:p>
        </w:tc>
        <w:tc>
          <w:tcPr>
            <w:tcW w:w="968" w:type="dxa"/>
          </w:tcPr>
          <w:p w14:paraId="291A2236" w14:textId="77777777" w:rsidR="004624F9" w:rsidRPr="00152652" w:rsidRDefault="004624F9" w:rsidP="00981B20">
            <w:pPr>
              <w:rPr>
                <w:rFonts w:cstheme="minorHAnsi"/>
              </w:rPr>
            </w:pPr>
            <w:r>
              <w:rPr>
                <w:rFonts w:cstheme="minorHAnsi"/>
              </w:rPr>
              <w:t>2018-19</w:t>
            </w:r>
          </w:p>
        </w:tc>
        <w:tc>
          <w:tcPr>
            <w:tcW w:w="1191" w:type="dxa"/>
          </w:tcPr>
          <w:p w14:paraId="6A9F3EDE" w14:textId="77777777" w:rsidR="004624F9" w:rsidRPr="00152652" w:rsidRDefault="004624F9" w:rsidP="00981B20">
            <w:pPr>
              <w:rPr>
                <w:rFonts w:cstheme="minorHAnsi"/>
              </w:rPr>
            </w:pPr>
            <w:r>
              <w:rPr>
                <w:rFonts w:cstheme="minorHAnsi"/>
              </w:rPr>
              <w:t>2019-20</w:t>
            </w:r>
          </w:p>
        </w:tc>
        <w:tc>
          <w:tcPr>
            <w:tcW w:w="1281" w:type="dxa"/>
          </w:tcPr>
          <w:p w14:paraId="7A3BAEE6" w14:textId="77777777" w:rsidR="004624F9" w:rsidRPr="00152652" w:rsidRDefault="004624F9" w:rsidP="00981B20">
            <w:pPr>
              <w:rPr>
                <w:rFonts w:cstheme="minorHAnsi"/>
              </w:rPr>
            </w:pPr>
            <w:r w:rsidRPr="00152652">
              <w:rPr>
                <w:rFonts w:cstheme="minorHAnsi"/>
              </w:rPr>
              <w:t>Percent</w:t>
            </w:r>
            <w:r>
              <w:rPr>
                <w:rFonts w:cstheme="minorHAnsi"/>
              </w:rPr>
              <w:t>age</w:t>
            </w:r>
            <w:r w:rsidRPr="00152652">
              <w:rPr>
                <w:rFonts w:cstheme="minorHAnsi"/>
              </w:rPr>
              <w:t xml:space="preserve"> change against previous year</w:t>
            </w:r>
          </w:p>
        </w:tc>
        <w:tc>
          <w:tcPr>
            <w:tcW w:w="1473" w:type="dxa"/>
          </w:tcPr>
          <w:p w14:paraId="5EB1AF1B" w14:textId="77777777" w:rsidR="004624F9" w:rsidRPr="00152652" w:rsidRDefault="004624F9" w:rsidP="00981B20">
            <w:pPr>
              <w:rPr>
                <w:rFonts w:cstheme="minorHAnsi"/>
              </w:rPr>
            </w:pPr>
            <w:r w:rsidRPr="00152652">
              <w:rPr>
                <w:rFonts w:cstheme="minorHAnsi"/>
              </w:rPr>
              <w:t>Percent</w:t>
            </w:r>
            <w:r>
              <w:rPr>
                <w:rFonts w:cstheme="minorHAnsi"/>
              </w:rPr>
              <w:t>age</w:t>
            </w:r>
            <w:r w:rsidRPr="00152652">
              <w:rPr>
                <w:rFonts w:cstheme="minorHAnsi"/>
              </w:rPr>
              <w:t xml:space="preserve"> change against baseline year</w:t>
            </w:r>
          </w:p>
        </w:tc>
      </w:tr>
      <w:tr w:rsidR="004624F9" w:rsidRPr="00152652" w14:paraId="317FEA36" w14:textId="77777777" w:rsidTr="00171CFD">
        <w:tc>
          <w:tcPr>
            <w:tcW w:w="1104" w:type="dxa"/>
          </w:tcPr>
          <w:p w14:paraId="0B52861A" w14:textId="77777777" w:rsidR="004624F9" w:rsidRPr="00152652" w:rsidRDefault="004624F9" w:rsidP="00981B20">
            <w:pPr>
              <w:rPr>
                <w:rFonts w:cstheme="minorHAnsi"/>
              </w:rPr>
            </w:pPr>
            <w:r w:rsidRPr="00152652">
              <w:rPr>
                <w:rFonts w:cstheme="minorHAnsi"/>
              </w:rPr>
              <w:t>Energy</w:t>
            </w:r>
          </w:p>
        </w:tc>
        <w:tc>
          <w:tcPr>
            <w:tcW w:w="959" w:type="dxa"/>
          </w:tcPr>
          <w:p w14:paraId="77EF3DED" w14:textId="77777777" w:rsidR="004624F9" w:rsidRPr="00152652" w:rsidRDefault="004624F9" w:rsidP="00981B20">
            <w:pPr>
              <w:jc w:val="center"/>
              <w:rPr>
                <w:rFonts w:cstheme="minorHAnsi"/>
              </w:rPr>
            </w:pPr>
            <w:r>
              <w:rPr>
                <w:rFonts w:cstheme="minorHAnsi"/>
              </w:rPr>
              <w:t>11,143</w:t>
            </w:r>
          </w:p>
        </w:tc>
        <w:tc>
          <w:tcPr>
            <w:tcW w:w="1072" w:type="dxa"/>
          </w:tcPr>
          <w:p w14:paraId="3027ACED" w14:textId="77777777" w:rsidR="004624F9" w:rsidRPr="00152652" w:rsidRDefault="004624F9" w:rsidP="00981B20">
            <w:pPr>
              <w:jc w:val="center"/>
              <w:rPr>
                <w:rFonts w:cstheme="minorHAnsi"/>
              </w:rPr>
            </w:pPr>
            <w:r w:rsidRPr="00152652">
              <w:rPr>
                <w:rFonts w:cstheme="minorHAnsi"/>
              </w:rPr>
              <w:t>4</w:t>
            </w:r>
            <w:r>
              <w:rPr>
                <w:rFonts w:cstheme="minorHAnsi"/>
              </w:rPr>
              <w:t>19</w:t>
            </w:r>
          </w:p>
        </w:tc>
        <w:tc>
          <w:tcPr>
            <w:tcW w:w="968" w:type="dxa"/>
          </w:tcPr>
          <w:p w14:paraId="7D21D570" w14:textId="77777777" w:rsidR="004624F9" w:rsidRPr="00152652" w:rsidRDefault="004624F9" w:rsidP="00981B20">
            <w:pPr>
              <w:jc w:val="center"/>
              <w:rPr>
                <w:rFonts w:cstheme="minorHAnsi"/>
              </w:rPr>
            </w:pPr>
            <w:r w:rsidRPr="00152652">
              <w:rPr>
                <w:rFonts w:cstheme="minorHAnsi"/>
              </w:rPr>
              <w:t>331</w:t>
            </w:r>
          </w:p>
        </w:tc>
        <w:tc>
          <w:tcPr>
            <w:tcW w:w="968" w:type="dxa"/>
          </w:tcPr>
          <w:p w14:paraId="1606259F" w14:textId="77777777" w:rsidR="004624F9" w:rsidRPr="00DC07FD" w:rsidRDefault="004624F9" w:rsidP="00981B20">
            <w:pPr>
              <w:rPr>
                <w:rFonts w:cstheme="minorHAnsi"/>
              </w:rPr>
            </w:pPr>
            <w:r w:rsidRPr="00DC07FD">
              <w:rPr>
                <w:rFonts w:cstheme="minorHAnsi"/>
              </w:rPr>
              <w:t>326</w:t>
            </w:r>
          </w:p>
        </w:tc>
        <w:tc>
          <w:tcPr>
            <w:tcW w:w="1191" w:type="dxa"/>
          </w:tcPr>
          <w:p w14:paraId="04DE0906" w14:textId="77777777" w:rsidR="004624F9" w:rsidRDefault="004624F9" w:rsidP="004624F9">
            <w:pPr>
              <w:rPr>
                <w:rFonts w:cstheme="minorHAnsi"/>
                <w:b/>
                <w:color w:val="92D050"/>
              </w:rPr>
            </w:pPr>
            <w:r>
              <w:rPr>
                <w:rFonts w:cstheme="minorHAnsi"/>
                <w:b/>
                <w:color w:val="92D050"/>
              </w:rPr>
              <w:t>191</w:t>
            </w:r>
          </w:p>
        </w:tc>
        <w:tc>
          <w:tcPr>
            <w:tcW w:w="1281" w:type="dxa"/>
          </w:tcPr>
          <w:p w14:paraId="550CF0DD" w14:textId="77777777" w:rsidR="004624F9" w:rsidRPr="007F36A6" w:rsidRDefault="004624F9" w:rsidP="00981B20">
            <w:pPr>
              <w:rPr>
                <w:rFonts w:cstheme="minorHAnsi"/>
                <w:b/>
                <w:color w:val="92D050"/>
              </w:rPr>
            </w:pPr>
            <w:r>
              <w:rPr>
                <w:rFonts w:cstheme="minorHAnsi"/>
                <w:b/>
                <w:color w:val="92D050"/>
              </w:rPr>
              <w:t>41</w:t>
            </w:r>
            <w:r w:rsidRPr="007F36A6">
              <w:rPr>
                <w:rFonts w:cstheme="minorHAnsi"/>
                <w:b/>
                <w:color w:val="92D050"/>
              </w:rPr>
              <w:t xml:space="preserve">% </w:t>
            </w:r>
            <w:r w:rsidRPr="007F36A6">
              <w:rPr>
                <w:rFonts w:cstheme="minorHAnsi"/>
                <w:b/>
                <w:color w:val="92D050"/>
                <w:sz w:val="18"/>
                <w:szCs w:val="18"/>
              </w:rPr>
              <w:t>reduction</w:t>
            </w:r>
          </w:p>
        </w:tc>
        <w:tc>
          <w:tcPr>
            <w:tcW w:w="1473" w:type="dxa"/>
          </w:tcPr>
          <w:p w14:paraId="6C812546" w14:textId="77777777" w:rsidR="004624F9" w:rsidRPr="007F36A6" w:rsidRDefault="004624F9" w:rsidP="004624F9">
            <w:pPr>
              <w:rPr>
                <w:rFonts w:cstheme="minorHAnsi"/>
                <w:b/>
                <w:color w:val="92D050"/>
              </w:rPr>
            </w:pPr>
            <w:r w:rsidRPr="007F36A6">
              <w:rPr>
                <w:rFonts w:cstheme="minorHAnsi"/>
                <w:b/>
                <w:color w:val="92D050"/>
              </w:rPr>
              <w:t>9</w:t>
            </w:r>
            <w:r>
              <w:rPr>
                <w:rFonts w:cstheme="minorHAnsi"/>
                <w:b/>
                <w:color w:val="92D050"/>
              </w:rPr>
              <w:t>8</w:t>
            </w:r>
            <w:r w:rsidRPr="007F36A6">
              <w:rPr>
                <w:rFonts w:cstheme="minorHAnsi"/>
                <w:b/>
                <w:color w:val="92D050"/>
              </w:rPr>
              <w:t xml:space="preserve">% </w:t>
            </w:r>
            <w:r w:rsidRPr="007F36A6">
              <w:rPr>
                <w:rFonts w:cstheme="minorHAnsi"/>
                <w:b/>
                <w:color w:val="92D050"/>
                <w:sz w:val="18"/>
                <w:szCs w:val="18"/>
              </w:rPr>
              <w:t>reduction</w:t>
            </w:r>
          </w:p>
        </w:tc>
      </w:tr>
      <w:tr w:rsidR="004624F9" w:rsidRPr="00152652" w14:paraId="207A2CA3" w14:textId="77777777" w:rsidTr="00171CFD">
        <w:tc>
          <w:tcPr>
            <w:tcW w:w="1104" w:type="dxa"/>
          </w:tcPr>
          <w:p w14:paraId="1348F628" w14:textId="77777777" w:rsidR="004624F9" w:rsidRPr="00152652" w:rsidRDefault="004624F9" w:rsidP="00981B20">
            <w:pPr>
              <w:rPr>
                <w:rFonts w:cstheme="minorHAnsi"/>
              </w:rPr>
            </w:pPr>
            <w:r w:rsidRPr="00152652">
              <w:rPr>
                <w:rFonts w:cstheme="minorHAnsi"/>
              </w:rPr>
              <w:t>Transport</w:t>
            </w:r>
          </w:p>
        </w:tc>
        <w:tc>
          <w:tcPr>
            <w:tcW w:w="959" w:type="dxa"/>
          </w:tcPr>
          <w:p w14:paraId="71181C84" w14:textId="77777777" w:rsidR="004624F9" w:rsidRPr="00152652" w:rsidRDefault="004624F9" w:rsidP="00981B20">
            <w:pPr>
              <w:jc w:val="center"/>
              <w:rPr>
                <w:rFonts w:cstheme="minorHAnsi"/>
              </w:rPr>
            </w:pPr>
            <w:r w:rsidRPr="00152652">
              <w:rPr>
                <w:rFonts w:cstheme="minorHAnsi"/>
              </w:rPr>
              <w:t>573</w:t>
            </w:r>
          </w:p>
        </w:tc>
        <w:tc>
          <w:tcPr>
            <w:tcW w:w="1072" w:type="dxa"/>
          </w:tcPr>
          <w:p w14:paraId="450AF8CD" w14:textId="77777777" w:rsidR="004624F9" w:rsidRPr="00152652" w:rsidRDefault="004624F9" w:rsidP="00981B20">
            <w:pPr>
              <w:jc w:val="center"/>
              <w:rPr>
                <w:rFonts w:cstheme="minorHAnsi"/>
              </w:rPr>
            </w:pPr>
            <w:r w:rsidRPr="00152652">
              <w:rPr>
                <w:rFonts w:cstheme="minorHAnsi"/>
              </w:rPr>
              <w:t>59</w:t>
            </w:r>
          </w:p>
        </w:tc>
        <w:tc>
          <w:tcPr>
            <w:tcW w:w="968" w:type="dxa"/>
          </w:tcPr>
          <w:p w14:paraId="50F7AC42" w14:textId="77777777" w:rsidR="004624F9" w:rsidRPr="00152652" w:rsidRDefault="004624F9" w:rsidP="00981B20">
            <w:pPr>
              <w:jc w:val="center"/>
              <w:rPr>
                <w:rFonts w:cstheme="minorHAnsi"/>
              </w:rPr>
            </w:pPr>
            <w:r w:rsidRPr="00152652">
              <w:rPr>
                <w:rFonts w:cstheme="minorHAnsi"/>
              </w:rPr>
              <w:t>88</w:t>
            </w:r>
          </w:p>
        </w:tc>
        <w:tc>
          <w:tcPr>
            <w:tcW w:w="968" w:type="dxa"/>
          </w:tcPr>
          <w:p w14:paraId="48984D5F" w14:textId="77777777" w:rsidR="004624F9" w:rsidRPr="00DC07FD" w:rsidRDefault="004624F9" w:rsidP="00981B20">
            <w:pPr>
              <w:rPr>
                <w:rFonts w:cstheme="minorHAnsi"/>
              </w:rPr>
            </w:pPr>
            <w:r w:rsidRPr="00DC07FD">
              <w:rPr>
                <w:rFonts w:cstheme="minorHAnsi"/>
              </w:rPr>
              <w:t>90</w:t>
            </w:r>
          </w:p>
        </w:tc>
        <w:tc>
          <w:tcPr>
            <w:tcW w:w="1191" w:type="dxa"/>
          </w:tcPr>
          <w:p w14:paraId="15DD16D9" w14:textId="77777777" w:rsidR="004624F9" w:rsidRDefault="004624F9" w:rsidP="009B3C95">
            <w:pPr>
              <w:rPr>
                <w:rFonts w:cstheme="minorHAnsi"/>
                <w:b/>
                <w:color w:val="92D050"/>
              </w:rPr>
            </w:pPr>
            <w:r>
              <w:rPr>
                <w:rFonts w:cstheme="minorHAnsi"/>
                <w:b/>
                <w:color w:val="92D050"/>
              </w:rPr>
              <w:t>70</w:t>
            </w:r>
          </w:p>
        </w:tc>
        <w:tc>
          <w:tcPr>
            <w:tcW w:w="1281" w:type="dxa"/>
          </w:tcPr>
          <w:p w14:paraId="5DC2346F" w14:textId="77777777" w:rsidR="004624F9" w:rsidRPr="00DC07FD" w:rsidRDefault="004624F9" w:rsidP="009B3C95">
            <w:pPr>
              <w:rPr>
                <w:rFonts w:cstheme="minorHAnsi"/>
                <w:color w:val="FFC000"/>
              </w:rPr>
            </w:pPr>
            <w:r>
              <w:rPr>
                <w:rFonts w:cstheme="minorHAnsi"/>
                <w:b/>
                <w:color w:val="92D050"/>
              </w:rPr>
              <w:t>22</w:t>
            </w:r>
            <w:r w:rsidRPr="007F36A6">
              <w:rPr>
                <w:rFonts w:cstheme="minorHAnsi"/>
                <w:b/>
                <w:color w:val="92D050"/>
              </w:rPr>
              <w:t xml:space="preserve">% </w:t>
            </w:r>
            <w:r>
              <w:rPr>
                <w:rFonts w:cstheme="minorHAnsi"/>
                <w:b/>
                <w:color w:val="92D050"/>
                <w:sz w:val="18"/>
                <w:szCs w:val="18"/>
              </w:rPr>
              <w:t>increase</w:t>
            </w:r>
          </w:p>
        </w:tc>
        <w:tc>
          <w:tcPr>
            <w:tcW w:w="1473" w:type="dxa"/>
          </w:tcPr>
          <w:p w14:paraId="7E62699A" w14:textId="77777777" w:rsidR="004624F9" w:rsidRPr="007F36A6" w:rsidRDefault="004624F9" w:rsidP="00981B20">
            <w:pPr>
              <w:rPr>
                <w:rFonts w:cstheme="minorHAnsi"/>
                <w:b/>
                <w:color w:val="FFC000"/>
              </w:rPr>
            </w:pPr>
            <w:r>
              <w:rPr>
                <w:rFonts w:cstheme="minorHAnsi"/>
                <w:b/>
                <w:color w:val="92D050"/>
              </w:rPr>
              <w:t>88</w:t>
            </w:r>
            <w:r w:rsidRPr="007F36A6">
              <w:rPr>
                <w:rFonts w:cstheme="minorHAnsi"/>
                <w:b/>
                <w:color w:val="92D050"/>
              </w:rPr>
              <w:t xml:space="preserve">% </w:t>
            </w:r>
            <w:r w:rsidRPr="007F36A6">
              <w:rPr>
                <w:rFonts w:cstheme="minorHAnsi"/>
                <w:b/>
                <w:color w:val="92D050"/>
                <w:sz w:val="18"/>
                <w:szCs w:val="18"/>
              </w:rPr>
              <w:t>reduction</w:t>
            </w:r>
          </w:p>
        </w:tc>
      </w:tr>
      <w:tr w:rsidR="004624F9" w:rsidRPr="00152652" w14:paraId="5B073CC4" w14:textId="77777777" w:rsidTr="00171CFD">
        <w:tc>
          <w:tcPr>
            <w:tcW w:w="1104" w:type="dxa"/>
          </w:tcPr>
          <w:p w14:paraId="0A0F2E14" w14:textId="77777777" w:rsidR="004624F9" w:rsidRPr="00152652" w:rsidRDefault="004624F9" w:rsidP="00981B20">
            <w:pPr>
              <w:rPr>
                <w:rFonts w:cstheme="minorHAnsi"/>
              </w:rPr>
            </w:pPr>
            <w:r w:rsidRPr="00152652">
              <w:rPr>
                <w:rFonts w:cstheme="minorHAnsi"/>
              </w:rPr>
              <w:t>Waste</w:t>
            </w:r>
          </w:p>
        </w:tc>
        <w:tc>
          <w:tcPr>
            <w:tcW w:w="959" w:type="dxa"/>
          </w:tcPr>
          <w:p w14:paraId="036765F9" w14:textId="77777777" w:rsidR="004624F9" w:rsidRPr="00152652" w:rsidRDefault="004624F9" w:rsidP="00981B20">
            <w:pPr>
              <w:jc w:val="center"/>
              <w:rPr>
                <w:rFonts w:cstheme="minorHAnsi"/>
              </w:rPr>
            </w:pPr>
            <w:r w:rsidRPr="00152652">
              <w:rPr>
                <w:rFonts w:cstheme="minorHAnsi"/>
              </w:rPr>
              <w:t>51</w:t>
            </w:r>
          </w:p>
        </w:tc>
        <w:tc>
          <w:tcPr>
            <w:tcW w:w="1072" w:type="dxa"/>
          </w:tcPr>
          <w:p w14:paraId="30BFB77B" w14:textId="77777777" w:rsidR="004624F9" w:rsidRPr="00152652" w:rsidRDefault="004624F9" w:rsidP="00981B20">
            <w:pPr>
              <w:jc w:val="center"/>
              <w:rPr>
                <w:rFonts w:cstheme="minorHAnsi"/>
              </w:rPr>
            </w:pPr>
            <w:r w:rsidRPr="00152652">
              <w:rPr>
                <w:rFonts w:cstheme="minorHAnsi"/>
              </w:rPr>
              <w:t>14</w:t>
            </w:r>
          </w:p>
        </w:tc>
        <w:tc>
          <w:tcPr>
            <w:tcW w:w="968" w:type="dxa"/>
          </w:tcPr>
          <w:p w14:paraId="45EEC219" w14:textId="77777777" w:rsidR="004624F9" w:rsidRPr="00152652" w:rsidRDefault="004624F9" w:rsidP="00981B20">
            <w:pPr>
              <w:jc w:val="center"/>
              <w:rPr>
                <w:rFonts w:cstheme="minorHAnsi"/>
              </w:rPr>
            </w:pPr>
            <w:r w:rsidRPr="00152652">
              <w:rPr>
                <w:rFonts w:cstheme="minorHAnsi"/>
              </w:rPr>
              <w:t>8</w:t>
            </w:r>
          </w:p>
        </w:tc>
        <w:tc>
          <w:tcPr>
            <w:tcW w:w="968" w:type="dxa"/>
          </w:tcPr>
          <w:p w14:paraId="73991FCE" w14:textId="77777777" w:rsidR="004624F9" w:rsidRPr="00DC07FD" w:rsidRDefault="004624F9" w:rsidP="00981B20">
            <w:pPr>
              <w:rPr>
                <w:rFonts w:cstheme="minorHAnsi"/>
              </w:rPr>
            </w:pPr>
            <w:r w:rsidRPr="00DC07FD">
              <w:rPr>
                <w:rFonts w:cstheme="minorHAnsi"/>
              </w:rPr>
              <w:t>7</w:t>
            </w:r>
          </w:p>
        </w:tc>
        <w:tc>
          <w:tcPr>
            <w:tcW w:w="1191" w:type="dxa"/>
          </w:tcPr>
          <w:p w14:paraId="54662329" w14:textId="77777777" w:rsidR="004624F9" w:rsidRPr="007F36A6" w:rsidRDefault="004624F9" w:rsidP="00981B20">
            <w:pPr>
              <w:rPr>
                <w:rFonts w:cstheme="minorHAnsi"/>
                <w:b/>
                <w:color w:val="92D050"/>
              </w:rPr>
            </w:pPr>
            <w:r>
              <w:rPr>
                <w:rFonts w:cstheme="minorHAnsi"/>
                <w:b/>
                <w:color w:val="92D050"/>
              </w:rPr>
              <w:t>5</w:t>
            </w:r>
          </w:p>
        </w:tc>
        <w:tc>
          <w:tcPr>
            <w:tcW w:w="1281" w:type="dxa"/>
          </w:tcPr>
          <w:p w14:paraId="6D5FC983" w14:textId="77777777" w:rsidR="004624F9" w:rsidRPr="007F36A6" w:rsidRDefault="004624F9" w:rsidP="00981B20">
            <w:pPr>
              <w:rPr>
                <w:rFonts w:cstheme="minorHAnsi"/>
                <w:b/>
                <w:color w:val="92D050"/>
              </w:rPr>
            </w:pPr>
            <w:r>
              <w:rPr>
                <w:rFonts w:cstheme="minorHAnsi"/>
                <w:b/>
                <w:color w:val="92D050"/>
              </w:rPr>
              <w:t>28</w:t>
            </w:r>
            <w:r w:rsidRPr="007F36A6">
              <w:rPr>
                <w:rFonts w:cstheme="minorHAnsi"/>
                <w:b/>
                <w:color w:val="92D050"/>
              </w:rPr>
              <w:t xml:space="preserve">% </w:t>
            </w:r>
            <w:r w:rsidRPr="007F36A6">
              <w:rPr>
                <w:rFonts w:cstheme="minorHAnsi"/>
                <w:b/>
                <w:color w:val="92D050"/>
                <w:sz w:val="18"/>
                <w:szCs w:val="18"/>
              </w:rPr>
              <w:t>reduction</w:t>
            </w:r>
          </w:p>
        </w:tc>
        <w:tc>
          <w:tcPr>
            <w:tcW w:w="1473" w:type="dxa"/>
          </w:tcPr>
          <w:p w14:paraId="0EC29CD4" w14:textId="77777777" w:rsidR="004624F9" w:rsidRPr="007F36A6" w:rsidRDefault="004624F9" w:rsidP="00981B20">
            <w:pPr>
              <w:rPr>
                <w:rFonts w:cstheme="minorHAnsi"/>
                <w:b/>
                <w:color w:val="92D050"/>
              </w:rPr>
            </w:pPr>
            <w:r>
              <w:rPr>
                <w:rFonts w:cstheme="minorHAnsi"/>
                <w:b/>
                <w:color w:val="92D050"/>
              </w:rPr>
              <w:t>90</w:t>
            </w:r>
            <w:r w:rsidRPr="007F36A6">
              <w:rPr>
                <w:rFonts w:cstheme="minorHAnsi"/>
                <w:b/>
                <w:color w:val="92D050"/>
              </w:rPr>
              <w:t xml:space="preserve">% </w:t>
            </w:r>
            <w:r w:rsidRPr="007F36A6">
              <w:rPr>
                <w:rFonts w:cstheme="minorHAnsi"/>
                <w:b/>
                <w:color w:val="92D050"/>
                <w:sz w:val="18"/>
                <w:szCs w:val="18"/>
              </w:rPr>
              <w:t>reduction</w:t>
            </w:r>
          </w:p>
        </w:tc>
      </w:tr>
      <w:tr w:rsidR="004624F9" w:rsidRPr="00152652" w14:paraId="3E5ECBD9" w14:textId="77777777" w:rsidTr="00171CFD">
        <w:tc>
          <w:tcPr>
            <w:tcW w:w="1104" w:type="dxa"/>
          </w:tcPr>
          <w:p w14:paraId="3FB31D8B" w14:textId="77777777" w:rsidR="004624F9" w:rsidRPr="00152652" w:rsidRDefault="004624F9" w:rsidP="00981B20">
            <w:pPr>
              <w:rPr>
                <w:rFonts w:cstheme="minorHAnsi"/>
              </w:rPr>
            </w:pPr>
            <w:r w:rsidRPr="00152652">
              <w:rPr>
                <w:rFonts w:cstheme="minorHAnsi"/>
              </w:rPr>
              <w:t>TOTAL</w:t>
            </w:r>
          </w:p>
        </w:tc>
        <w:tc>
          <w:tcPr>
            <w:tcW w:w="959" w:type="dxa"/>
          </w:tcPr>
          <w:p w14:paraId="55813E61" w14:textId="77777777" w:rsidR="004624F9" w:rsidRPr="00152652" w:rsidRDefault="004624F9" w:rsidP="00981B20">
            <w:pPr>
              <w:jc w:val="center"/>
              <w:rPr>
                <w:rFonts w:cstheme="minorHAnsi"/>
              </w:rPr>
            </w:pPr>
            <w:r>
              <w:rPr>
                <w:rFonts w:cstheme="minorHAnsi"/>
              </w:rPr>
              <w:t>11,788</w:t>
            </w:r>
          </w:p>
        </w:tc>
        <w:tc>
          <w:tcPr>
            <w:tcW w:w="1072" w:type="dxa"/>
          </w:tcPr>
          <w:p w14:paraId="5A42E3C2" w14:textId="77777777" w:rsidR="004624F9" w:rsidRPr="00152652" w:rsidRDefault="004624F9" w:rsidP="00981B20">
            <w:pPr>
              <w:jc w:val="center"/>
              <w:rPr>
                <w:rFonts w:cstheme="minorHAnsi"/>
              </w:rPr>
            </w:pPr>
            <w:r>
              <w:rPr>
                <w:rFonts w:cstheme="minorHAnsi"/>
              </w:rPr>
              <w:t>495</w:t>
            </w:r>
          </w:p>
        </w:tc>
        <w:tc>
          <w:tcPr>
            <w:tcW w:w="968" w:type="dxa"/>
          </w:tcPr>
          <w:p w14:paraId="53285F1E" w14:textId="77777777" w:rsidR="004624F9" w:rsidRPr="00152652" w:rsidRDefault="004624F9" w:rsidP="00981B20">
            <w:pPr>
              <w:jc w:val="center"/>
              <w:rPr>
                <w:rFonts w:cstheme="minorHAnsi"/>
              </w:rPr>
            </w:pPr>
            <w:r w:rsidRPr="00152652">
              <w:rPr>
                <w:rFonts w:cstheme="minorHAnsi"/>
              </w:rPr>
              <w:t>430</w:t>
            </w:r>
          </w:p>
        </w:tc>
        <w:tc>
          <w:tcPr>
            <w:tcW w:w="968" w:type="dxa"/>
          </w:tcPr>
          <w:p w14:paraId="4ED5F357" w14:textId="77777777" w:rsidR="004624F9" w:rsidRPr="00DC07FD" w:rsidRDefault="004624F9" w:rsidP="00981B20">
            <w:pPr>
              <w:rPr>
                <w:rFonts w:cstheme="minorHAnsi"/>
              </w:rPr>
            </w:pPr>
            <w:r w:rsidRPr="00DC07FD">
              <w:rPr>
                <w:rFonts w:cstheme="minorHAnsi"/>
              </w:rPr>
              <w:t>423</w:t>
            </w:r>
          </w:p>
        </w:tc>
        <w:tc>
          <w:tcPr>
            <w:tcW w:w="1191" w:type="dxa"/>
          </w:tcPr>
          <w:p w14:paraId="00E52A99" w14:textId="77777777" w:rsidR="004624F9" w:rsidRPr="007F36A6" w:rsidRDefault="004624F9" w:rsidP="00981B20">
            <w:pPr>
              <w:rPr>
                <w:rFonts w:cstheme="minorHAnsi"/>
                <w:b/>
                <w:color w:val="92D050"/>
              </w:rPr>
            </w:pPr>
            <w:r>
              <w:rPr>
                <w:rFonts w:cstheme="minorHAnsi"/>
                <w:b/>
                <w:color w:val="92D050"/>
              </w:rPr>
              <w:t>266</w:t>
            </w:r>
          </w:p>
        </w:tc>
        <w:tc>
          <w:tcPr>
            <w:tcW w:w="1281" w:type="dxa"/>
          </w:tcPr>
          <w:p w14:paraId="729FE8D3" w14:textId="77777777" w:rsidR="004624F9" w:rsidRPr="007F36A6" w:rsidRDefault="004624F9" w:rsidP="00981B20">
            <w:pPr>
              <w:rPr>
                <w:rFonts w:cstheme="minorHAnsi"/>
                <w:b/>
                <w:color w:val="92D050"/>
              </w:rPr>
            </w:pPr>
            <w:r>
              <w:rPr>
                <w:rFonts w:cstheme="minorHAnsi"/>
                <w:b/>
                <w:color w:val="92D050"/>
              </w:rPr>
              <w:t>37</w:t>
            </w:r>
            <w:r w:rsidRPr="007F36A6">
              <w:rPr>
                <w:rFonts w:cstheme="minorHAnsi"/>
                <w:b/>
                <w:color w:val="92D050"/>
              </w:rPr>
              <w:t xml:space="preserve">% </w:t>
            </w:r>
            <w:r w:rsidRPr="007F36A6">
              <w:rPr>
                <w:rFonts w:cstheme="minorHAnsi"/>
                <w:b/>
                <w:color w:val="92D050"/>
                <w:sz w:val="18"/>
                <w:szCs w:val="18"/>
              </w:rPr>
              <w:t>increase</w:t>
            </w:r>
          </w:p>
        </w:tc>
        <w:tc>
          <w:tcPr>
            <w:tcW w:w="1473" w:type="dxa"/>
          </w:tcPr>
          <w:p w14:paraId="7BB3DE29" w14:textId="77777777" w:rsidR="004624F9" w:rsidRPr="007F36A6" w:rsidRDefault="004624F9" w:rsidP="00981B20">
            <w:pPr>
              <w:rPr>
                <w:rFonts w:cstheme="minorHAnsi"/>
                <w:b/>
                <w:color w:val="92D050"/>
              </w:rPr>
            </w:pPr>
            <w:r>
              <w:rPr>
                <w:rFonts w:cstheme="minorHAnsi"/>
                <w:b/>
                <w:color w:val="92D050"/>
              </w:rPr>
              <w:t>98</w:t>
            </w:r>
            <w:r w:rsidRPr="007F36A6">
              <w:rPr>
                <w:rFonts w:cstheme="minorHAnsi"/>
                <w:b/>
                <w:color w:val="92D050"/>
              </w:rPr>
              <w:t xml:space="preserve">% </w:t>
            </w:r>
            <w:r w:rsidRPr="007F36A6">
              <w:rPr>
                <w:rFonts w:cstheme="minorHAnsi"/>
                <w:b/>
                <w:color w:val="92D050"/>
                <w:sz w:val="18"/>
                <w:szCs w:val="18"/>
              </w:rPr>
              <w:t>reduction</w:t>
            </w:r>
          </w:p>
        </w:tc>
      </w:tr>
    </w:tbl>
    <w:p w14:paraId="55BF0E89" w14:textId="77777777" w:rsidR="00D42F27" w:rsidRDefault="00D42F27"/>
    <w:p w14:paraId="1D9D7B48" w14:textId="6B984C05" w:rsidR="005D1066" w:rsidRDefault="005D1066" w:rsidP="005D1066">
      <w:pPr>
        <w:pStyle w:val="Default"/>
        <w:rPr>
          <w:rFonts w:asciiTheme="minorHAnsi" w:hAnsiTheme="minorHAnsi" w:cstheme="minorHAnsi"/>
          <w:sz w:val="22"/>
          <w:szCs w:val="22"/>
        </w:rPr>
      </w:pPr>
      <w:r w:rsidRPr="00FC7370">
        <w:rPr>
          <w:rFonts w:asciiTheme="minorHAnsi" w:hAnsiTheme="minorHAnsi" w:cstheme="minorHAnsi"/>
          <w:sz w:val="22"/>
          <w:szCs w:val="22"/>
        </w:rPr>
        <w:t>Overall, our CO</w:t>
      </w:r>
      <w:r w:rsidRPr="00FC7370">
        <w:rPr>
          <w:rFonts w:asciiTheme="minorHAnsi" w:hAnsiTheme="minorHAnsi" w:cstheme="minorHAnsi"/>
          <w:sz w:val="14"/>
          <w:szCs w:val="14"/>
        </w:rPr>
        <w:t xml:space="preserve">2e </w:t>
      </w:r>
      <w:r w:rsidRPr="00FC7370">
        <w:rPr>
          <w:rFonts w:asciiTheme="minorHAnsi" w:hAnsiTheme="minorHAnsi" w:cstheme="minorHAnsi"/>
          <w:sz w:val="22"/>
          <w:szCs w:val="22"/>
        </w:rPr>
        <w:t xml:space="preserve">emissions from energy consumption reduced </w:t>
      </w:r>
      <w:r w:rsidR="004624F9">
        <w:rPr>
          <w:rFonts w:asciiTheme="minorHAnsi" w:hAnsiTheme="minorHAnsi" w:cstheme="minorHAnsi"/>
          <w:sz w:val="22"/>
          <w:szCs w:val="22"/>
        </w:rPr>
        <w:t xml:space="preserve">further </w:t>
      </w:r>
      <w:r w:rsidR="00250044">
        <w:rPr>
          <w:rFonts w:asciiTheme="minorHAnsi" w:hAnsiTheme="minorHAnsi" w:cstheme="minorHAnsi"/>
          <w:sz w:val="22"/>
          <w:szCs w:val="22"/>
        </w:rPr>
        <w:t xml:space="preserve">on both the </w:t>
      </w:r>
      <w:r w:rsidR="00376A77">
        <w:rPr>
          <w:rFonts w:asciiTheme="minorHAnsi" w:hAnsiTheme="minorHAnsi" w:cstheme="minorHAnsi"/>
          <w:sz w:val="22"/>
          <w:szCs w:val="22"/>
        </w:rPr>
        <w:t>previous</w:t>
      </w:r>
      <w:r w:rsidR="00250044">
        <w:rPr>
          <w:rFonts w:asciiTheme="minorHAnsi" w:hAnsiTheme="minorHAnsi" w:cstheme="minorHAnsi"/>
          <w:sz w:val="22"/>
          <w:szCs w:val="22"/>
        </w:rPr>
        <w:t xml:space="preserve"> year and the baseline year. However, this year</w:t>
      </w:r>
      <w:r w:rsidR="00376A77">
        <w:rPr>
          <w:rFonts w:asciiTheme="minorHAnsi" w:hAnsiTheme="minorHAnsi" w:cstheme="minorHAnsi"/>
          <w:sz w:val="22"/>
          <w:szCs w:val="22"/>
        </w:rPr>
        <w:t>’</w:t>
      </w:r>
      <w:r w:rsidR="00250044">
        <w:rPr>
          <w:rFonts w:asciiTheme="minorHAnsi" w:hAnsiTheme="minorHAnsi" w:cstheme="minorHAnsi"/>
          <w:sz w:val="22"/>
          <w:szCs w:val="22"/>
        </w:rPr>
        <w:t>s data is based on estimates for the London office due to changes in the landlord agents</w:t>
      </w:r>
      <w:r w:rsidR="00376A77">
        <w:rPr>
          <w:rFonts w:asciiTheme="minorHAnsi" w:hAnsiTheme="minorHAnsi" w:cstheme="minorHAnsi"/>
          <w:sz w:val="22"/>
          <w:szCs w:val="22"/>
        </w:rPr>
        <w:t>’</w:t>
      </w:r>
      <w:r w:rsidR="00250044">
        <w:rPr>
          <w:rFonts w:asciiTheme="minorHAnsi" w:hAnsiTheme="minorHAnsi" w:cstheme="minorHAnsi"/>
          <w:sz w:val="22"/>
          <w:szCs w:val="22"/>
        </w:rPr>
        <w:t xml:space="preserve"> approach for shared services such as electricity and gas. </w:t>
      </w:r>
      <w:r w:rsidRPr="00FC7370">
        <w:rPr>
          <w:rFonts w:asciiTheme="minorHAnsi" w:hAnsiTheme="minorHAnsi" w:cstheme="minorHAnsi"/>
          <w:sz w:val="22"/>
          <w:szCs w:val="22"/>
        </w:rPr>
        <w:t>Our direct emissions from burning natural gas for heating now represents a relatively small proportion of our total carbon emissions following the rationalisation of our operational estate. The indirect emissions associated with the use of electricity have historically, made up the vast proportion of our energy carbon emissions. In 2014-15, Atos were successful in transferring all their electricity supplies to be sourced from renewable energy, hence the massive reductions in CO</w:t>
      </w:r>
      <w:r w:rsidRPr="00FC7370">
        <w:rPr>
          <w:rFonts w:asciiTheme="minorHAnsi" w:hAnsiTheme="minorHAnsi" w:cstheme="minorHAnsi"/>
          <w:sz w:val="14"/>
          <w:szCs w:val="14"/>
        </w:rPr>
        <w:t xml:space="preserve">2e </w:t>
      </w:r>
      <w:r w:rsidRPr="00FC7370">
        <w:rPr>
          <w:rFonts w:asciiTheme="minorHAnsi" w:hAnsiTheme="minorHAnsi" w:cstheme="minorHAnsi"/>
          <w:sz w:val="22"/>
          <w:szCs w:val="22"/>
        </w:rPr>
        <w:t xml:space="preserve">emissions. </w:t>
      </w:r>
    </w:p>
    <w:p w14:paraId="3D8F4702" w14:textId="77777777" w:rsidR="005D1066" w:rsidRPr="00916FDC" w:rsidRDefault="005D1066" w:rsidP="005D1066">
      <w:pPr>
        <w:pStyle w:val="Default"/>
        <w:rPr>
          <w:rFonts w:asciiTheme="minorHAnsi" w:hAnsiTheme="minorHAnsi" w:cstheme="minorHAnsi"/>
          <w:sz w:val="22"/>
          <w:szCs w:val="22"/>
          <w:highlight w:val="yellow"/>
        </w:rPr>
      </w:pPr>
    </w:p>
    <w:p w14:paraId="3CA3E700" w14:textId="4CA95E7E" w:rsidR="005D1066" w:rsidRPr="00152652" w:rsidRDefault="00250044" w:rsidP="005D1066">
      <w:pPr>
        <w:pStyle w:val="Default"/>
        <w:rPr>
          <w:rFonts w:asciiTheme="minorHAnsi" w:hAnsiTheme="minorHAnsi" w:cstheme="minorHAnsi"/>
          <w:sz w:val="22"/>
          <w:szCs w:val="22"/>
        </w:rPr>
      </w:pPr>
      <w:r>
        <w:rPr>
          <w:rFonts w:asciiTheme="minorHAnsi" w:hAnsiTheme="minorHAnsi" w:cstheme="minorHAnsi"/>
          <w:sz w:val="22"/>
          <w:szCs w:val="22"/>
        </w:rPr>
        <w:t>The</w:t>
      </w:r>
      <w:r w:rsidR="005D1066" w:rsidRPr="00FC7370">
        <w:rPr>
          <w:rFonts w:asciiTheme="minorHAnsi" w:hAnsiTheme="minorHAnsi" w:cstheme="minorHAnsi"/>
          <w:sz w:val="22"/>
          <w:szCs w:val="22"/>
        </w:rPr>
        <w:t xml:space="preserve"> CO</w:t>
      </w:r>
      <w:r w:rsidR="005D1066" w:rsidRPr="00FC7370">
        <w:rPr>
          <w:rFonts w:asciiTheme="minorHAnsi" w:hAnsiTheme="minorHAnsi" w:cstheme="minorHAnsi"/>
          <w:sz w:val="14"/>
          <w:szCs w:val="14"/>
        </w:rPr>
        <w:t xml:space="preserve">2e </w:t>
      </w:r>
      <w:r w:rsidR="005D1066" w:rsidRPr="00FC7370">
        <w:rPr>
          <w:rFonts w:asciiTheme="minorHAnsi" w:hAnsiTheme="minorHAnsi" w:cstheme="minorHAnsi"/>
          <w:sz w:val="22"/>
          <w:szCs w:val="22"/>
        </w:rPr>
        <w:t>emissions for staff busi</w:t>
      </w:r>
      <w:r w:rsidR="00AF1303">
        <w:rPr>
          <w:rFonts w:asciiTheme="minorHAnsi" w:hAnsiTheme="minorHAnsi" w:cstheme="minorHAnsi"/>
          <w:sz w:val="22"/>
          <w:szCs w:val="22"/>
        </w:rPr>
        <w:t>ness travel</w:t>
      </w:r>
      <w:r>
        <w:rPr>
          <w:rFonts w:asciiTheme="minorHAnsi" w:hAnsiTheme="minorHAnsi" w:cstheme="minorHAnsi"/>
          <w:sz w:val="22"/>
          <w:szCs w:val="22"/>
        </w:rPr>
        <w:t xml:space="preserve"> have shown a 22% reduction in 2019-20 compared to the previous year and an 88% reduction compared to the baseline year. We achieved these results through a greater focus on finding ways to reduce travel both in terms of volume and costs. We achieved a 30% cost reduction compared to the previous year. We continue to find new ways of working and will strive to further reduce our business travel for the benefit of the environment and for the wellbeing of the staff who have to travel</w:t>
      </w:r>
      <w:r w:rsidR="00AF1303">
        <w:rPr>
          <w:rFonts w:asciiTheme="minorHAnsi" w:hAnsiTheme="minorHAnsi" w:cstheme="minorHAnsi"/>
          <w:sz w:val="22"/>
          <w:szCs w:val="22"/>
        </w:rPr>
        <w:t xml:space="preserve">. </w:t>
      </w:r>
    </w:p>
    <w:p w14:paraId="76E1CB94" w14:textId="77777777" w:rsidR="005D1066" w:rsidRPr="00152652" w:rsidRDefault="005D1066" w:rsidP="005D1066">
      <w:pPr>
        <w:pStyle w:val="Default"/>
        <w:rPr>
          <w:rFonts w:asciiTheme="minorHAnsi" w:hAnsiTheme="minorHAnsi" w:cstheme="minorHAnsi"/>
          <w:sz w:val="22"/>
          <w:szCs w:val="22"/>
          <w:highlight w:val="yellow"/>
        </w:rPr>
      </w:pPr>
    </w:p>
    <w:p w14:paraId="4F4BF223" w14:textId="189AD939" w:rsidR="005D1066" w:rsidRPr="00152652" w:rsidRDefault="005D1066" w:rsidP="005D1066">
      <w:pPr>
        <w:rPr>
          <w:rFonts w:cstheme="minorHAnsi"/>
        </w:rPr>
      </w:pPr>
      <w:r w:rsidRPr="00152652">
        <w:rPr>
          <w:rFonts w:cstheme="minorHAnsi"/>
        </w:rPr>
        <w:lastRenderedPageBreak/>
        <w:t xml:space="preserve">It is important to note that, under the Carbon Reduction Energy Efficiency Scheme, Atos is accountable for the operational emissions from the three main offices in Blackpool, Durham and Glasgow. </w:t>
      </w:r>
      <w:r w:rsidR="00C91EAA">
        <w:rPr>
          <w:rFonts w:cstheme="minorHAnsi"/>
        </w:rPr>
        <w:t xml:space="preserve">For the London office, the landlord is accountable for the operational emissions and the Carbon Reduction Energy Efficiency Scheme as the building is shared occupancy and not all sub metered. Therefore, </w:t>
      </w:r>
      <w:r w:rsidRPr="00152652">
        <w:rPr>
          <w:rFonts w:cstheme="minorHAnsi"/>
        </w:rPr>
        <w:t xml:space="preserve">NS&amp;I has no obligations under the CRC scheme. </w:t>
      </w:r>
    </w:p>
    <w:p w14:paraId="2F950ED8" w14:textId="77777777" w:rsidR="00577AD2" w:rsidRDefault="00577AD2">
      <w:pPr>
        <w:rPr>
          <w:u w:val="single"/>
        </w:rPr>
      </w:pPr>
    </w:p>
    <w:p w14:paraId="04673E0D" w14:textId="77777777" w:rsidR="00D42F27" w:rsidRPr="00E07AB7" w:rsidRDefault="00715F74">
      <w:pPr>
        <w:rPr>
          <w:u w:val="single"/>
        </w:rPr>
      </w:pPr>
      <w:r w:rsidRPr="00E07AB7">
        <w:rPr>
          <w:u w:val="single"/>
        </w:rPr>
        <w:t>Performance against tar</w:t>
      </w:r>
      <w:r w:rsidR="00D42F27" w:rsidRPr="00E07AB7">
        <w:rPr>
          <w:u w:val="single"/>
        </w:rPr>
        <w:t>get</w:t>
      </w:r>
      <w:r w:rsidRPr="00E07AB7">
        <w:rPr>
          <w:u w:val="single"/>
        </w:rPr>
        <w:t>s</w:t>
      </w:r>
    </w:p>
    <w:tbl>
      <w:tblPr>
        <w:tblStyle w:val="TableGrid"/>
        <w:tblW w:w="0" w:type="auto"/>
        <w:tblLook w:val="04A0" w:firstRow="1" w:lastRow="0" w:firstColumn="1" w:lastColumn="0" w:noHBand="0" w:noVBand="1"/>
      </w:tblPr>
      <w:tblGrid>
        <w:gridCol w:w="1124"/>
        <w:gridCol w:w="1303"/>
        <w:gridCol w:w="1128"/>
        <w:gridCol w:w="1064"/>
        <w:gridCol w:w="1064"/>
        <w:gridCol w:w="1064"/>
        <w:gridCol w:w="1064"/>
        <w:gridCol w:w="1064"/>
      </w:tblGrid>
      <w:tr w:rsidR="00DC2915" w:rsidRPr="00152652" w14:paraId="75632615" w14:textId="77777777" w:rsidTr="00DC2915">
        <w:tc>
          <w:tcPr>
            <w:tcW w:w="2427" w:type="dxa"/>
            <w:gridSpan w:val="2"/>
            <w:shd w:val="clear" w:color="auto" w:fill="D9D9D9" w:themeFill="background1" w:themeFillShade="D9"/>
          </w:tcPr>
          <w:p w14:paraId="07C43A70" w14:textId="77777777" w:rsidR="00DC2915" w:rsidRPr="00CD265C" w:rsidRDefault="00DC2915" w:rsidP="00981B20">
            <w:pPr>
              <w:rPr>
                <w:rFonts w:cstheme="minorHAnsi"/>
              </w:rPr>
            </w:pPr>
            <w:r w:rsidRPr="00CD265C">
              <w:rPr>
                <w:rFonts w:cstheme="minorHAnsi"/>
              </w:rPr>
              <w:t xml:space="preserve">NS&amp;I </w:t>
            </w:r>
            <w:r w:rsidRPr="00CD265C">
              <w:rPr>
                <w:rFonts w:cstheme="minorHAnsi"/>
                <w:bCs/>
              </w:rPr>
              <w:t>CO</w:t>
            </w:r>
            <w:r w:rsidRPr="00AD723D">
              <w:rPr>
                <w:rFonts w:cstheme="minorHAnsi"/>
                <w:bCs/>
                <w:sz w:val="14"/>
                <w:szCs w:val="14"/>
              </w:rPr>
              <w:t xml:space="preserve">2e </w:t>
            </w:r>
            <w:r w:rsidRPr="00CD265C">
              <w:rPr>
                <w:rFonts w:cstheme="minorHAnsi"/>
                <w:bCs/>
              </w:rPr>
              <w:t>emissions</w:t>
            </w:r>
          </w:p>
          <w:p w14:paraId="0E0299A1" w14:textId="77777777" w:rsidR="00DC2915" w:rsidRPr="00CD265C" w:rsidRDefault="00DC2915" w:rsidP="00981B20">
            <w:pPr>
              <w:rPr>
                <w:rFonts w:cstheme="minorHAnsi"/>
              </w:rPr>
            </w:pPr>
          </w:p>
        </w:tc>
        <w:tc>
          <w:tcPr>
            <w:tcW w:w="1128" w:type="dxa"/>
            <w:shd w:val="clear" w:color="auto" w:fill="D9D9D9" w:themeFill="background1" w:themeFillShade="D9"/>
          </w:tcPr>
          <w:p w14:paraId="14CC7F25" w14:textId="77777777" w:rsidR="00DC2915" w:rsidRPr="00CD265C" w:rsidRDefault="00DC2915" w:rsidP="00981B20">
            <w:pPr>
              <w:rPr>
                <w:rFonts w:cstheme="minorHAnsi"/>
              </w:rPr>
            </w:pPr>
            <w:r w:rsidRPr="00CD265C">
              <w:rPr>
                <w:rFonts w:cstheme="minorHAnsi"/>
              </w:rPr>
              <w:t>2009-10 baseline</w:t>
            </w:r>
          </w:p>
        </w:tc>
        <w:tc>
          <w:tcPr>
            <w:tcW w:w="1064" w:type="dxa"/>
            <w:shd w:val="clear" w:color="auto" w:fill="D9D9D9" w:themeFill="background1" w:themeFillShade="D9"/>
          </w:tcPr>
          <w:p w14:paraId="04367720" w14:textId="77777777" w:rsidR="00DC2915" w:rsidRPr="00CD265C" w:rsidRDefault="00DC2915" w:rsidP="00981B20">
            <w:pPr>
              <w:rPr>
                <w:rFonts w:cstheme="minorHAnsi"/>
              </w:rPr>
            </w:pPr>
            <w:r w:rsidRPr="00CD265C">
              <w:rPr>
                <w:rFonts w:cstheme="minorHAnsi"/>
              </w:rPr>
              <w:t>2016-17</w:t>
            </w:r>
          </w:p>
        </w:tc>
        <w:tc>
          <w:tcPr>
            <w:tcW w:w="1064" w:type="dxa"/>
            <w:shd w:val="clear" w:color="auto" w:fill="D9D9D9" w:themeFill="background1" w:themeFillShade="D9"/>
          </w:tcPr>
          <w:p w14:paraId="3884C172" w14:textId="77777777" w:rsidR="00DC2915" w:rsidRPr="00CD265C" w:rsidRDefault="00DC2915" w:rsidP="00981B20">
            <w:pPr>
              <w:rPr>
                <w:rFonts w:cstheme="minorHAnsi"/>
              </w:rPr>
            </w:pPr>
            <w:r w:rsidRPr="00CD265C">
              <w:rPr>
                <w:rFonts w:cstheme="minorHAnsi"/>
              </w:rPr>
              <w:t>2017-18</w:t>
            </w:r>
          </w:p>
        </w:tc>
        <w:tc>
          <w:tcPr>
            <w:tcW w:w="1064" w:type="dxa"/>
            <w:shd w:val="clear" w:color="auto" w:fill="D9D9D9" w:themeFill="background1" w:themeFillShade="D9"/>
          </w:tcPr>
          <w:p w14:paraId="57FDFC71" w14:textId="77777777" w:rsidR="00DC2915" w:rsidRPr="00CD265C" w:rsidRDefault="00DC2915" w:rsidP="00981B20">
            <w:pPr>
              <w:rPr>
                <w:rFonts w:cstheme="minorHAnsi"/>
              </w:rPr>
            </w:pPr>
            <w:r w:rsidRPr="00CD265C">
              <w:rPr>
                <w:rFonts w:cstheme="minorHAnsi"/>
              </w:rPr>
              <w:t>2018-19</w:t>
            </w:r>
          </w:p>
        </w:tc>
        <w:tc>
          <w:tcPr>
            <w:tcW w:w="1064" w:type="dxa"/>
            <w:shd w:val="clear" w:color="auto" w:fill="D9D9D9" w:themeFill="background1" w:themeFillShade="D9"/>
          </w:tcPr>
          <w:p w14:paraId="45CA6693" w14:textId="77777777" w:rsidR="00DC2915" w:rsidRPr="00CD265C" w:rsidRDefault="00DC2915" w:rsidP="00981B20">
            <w:pPr>
              <w:rPr>
                <w:rFonts w:cstheme="minorHAnsi"/>
              </w:rPr>
            </w:pPr>
            <w:r w:rsidRPr="00CD265C">
              <w:rPr>
                <w:rFonts w:cstheme="minorHAnsi"/>
              </w:rPr>
              <w:t>2019-20</w:t>
            </w:r>
          </w:p>
        </w:tc>
        <w:tc>
          <w:tcPr>
            <w:tcW w:w="1064" w:type="dxa"/>
            <w:shd w:val="clear" w:color="auto" w:fill="D9D9D9" w:themeFill="background1" w:themeFillShade="D9"/>
          </w:tcPr>
          <w:p w14:paraId="00CDE1FC" w14:textId="77777777" w:rsidR="00DC2915" w:rsidRPr="00CD265C" w:rsidRDefault="00DC2915" w:rsidP="00981B20">
            <w:pPr>
              <w:rPr>
                <w:rFonts w:cstheme="minorHAnsi"/>
              </w:rPr>
            </w:pPr>
            <w:r w:rsidRPr="00CD265C">
              <w:rPr>
                <w:rFonts w:cstheme="minorHAnsi"/>
              </w:rPr>
              <w:t>2020-21</w:t>
            </w:r>
          </w:p>
        </w:tc>
      </w:tr>
      <w:tr w:rsidR="00DC2915" w:rsidRPr="00152652" w14:paraId="55BAF058" w14:textId="77777777" w:rsidTr="00DC2915">
        <w:tc>
          <w:tcPr>
            <w:tcW w:w="1124" w:type="dxa"/>
            <w:vMerge w:val="restart"/>
          </w:tcPr>
          <w:p w14:paraId="77B8F3E7" w14:textId="77777777" w:rsidR="00DC2915" w:rsidRPr="00CD265C" w:rsidRDefault="00DC2915" w:rsidP="00CD265C">
            <w:pPr>
              <w:rPr>
                <w:rFonts w:cstheme="minorHAnsi"/>
              </w:rPr>
            </w:pPr>
            <w:r w:rsidRPr="00CD265C">
              <w:rPr>
                <w:rFonts w:cstheme="minorHAnsi"/>
              </w:rPr>
              <w:t>Non-Financial Indicators (tCO</w:t>
            </w:r>
            <w:r w:rsidRPr="00CD265C">
              <w:rPr>
                <w:rFonts w:cstheme="minorHAnsi"/>
                <w:vertAlign w:val="subscript"/>
              </w:rPr>
              <w:t>2e</w:t>
            </w:r>
            <w:r w:rsidRPr="00CD265C">
              <w:rPr>
                <w:rFonts w:cstheme="minorHAnsi"/>
              </w:rPr>
              <w:t>)</w:t>
            </w:r>
          </w:p>
        </w:tc>
        <w:tc>
          <w:tcPr>
            <w:tcW w:w="1303" w:type="dxa"/>
          </w:tcPr>
          <w:p w14:paraId="0D71EF77" w14:textId="77777777" w:rsidR="00DC2915" w:rsidRPr="00CD265C" w:rsidRDefault="00DC2915" w:rsidP="00981B20">
            <w:pPr>
              <w:rPr>
                <w:rFonts w:cstheme="minorHAnsi"/>
              </w:rPr>
            </w:pPr>
            <w:r w:rsidRPr="00CD265C">
              <w:rPr>
                <w:rFonts w:cstheme="minorHAnsi"/>
              </w:rPr>
              <w:t>Total gross emissions</w:t>
            </w:r>
          </w:p>
        </w:tc>
        <w:tc>
          <w:tcPr>
            <w:tcW w:w="1128" w:type="dxa"/>
          </w:tcPr>
          <w:p w14:paraId="66FC5629" w14:textId="77777777" w:rsidR="00DC2915" w:rsidRPr="00CD265C" w:rsidRDefault="00DC2915" w:rsidP="00981B20">
            <w:pPr>
              <w:rPr>
                <w:rFonts w:cstheme="minorHAnsi"/>
              </w:rPr>
            </w:pPr>
            <w:r w:rsidRPr="00CD265C">
              <w:rPr>
                <w:rFonts w:cstheme="minorHAnsi"/>
              </w:rPr>
              <w:t>11,788</w:t>
            </w:r>
          </w:p>
        </w:tc>
        <w:tc>
          <w:tcPr>
            <w:tcW w:w="1064" w:type="dxa"/>
          </w:tcPr>
          <w:p w14:paraId="798249FE" w14:textId="2236A110" w:rsidR="00DC2915" w:rsidRPr="00CD265C" w:rsidRDefault="00DC2915" w:rsidP="00981B20">
            <w:pPr>
              <w:rPr>
                <w:rFonts w:cstheme="minorHAnsi"/>
              </w:rPr>
            </w:pPr>
            <w:r w:rsidRPr="00CD265C">
              <w:rPr>
                <w:rFonts w:cstheme="minorHAnsi"/>
              </w:rPr>
              <w:t>Target 2</w:t>
            </w:r>
            <w:r w:rsidR="00CD265C" w:rsidRPr="00CD265C">
              <w:rPr>
                <w:rFonts w:cstheme="minorHAnsi"/>
              </w:rPr>
              <w:t>,</w:t>
            </w:r>
            <w:r w:rsidRPr="00CD265C">
              <w:rPr>
                <w:rFonts w:cstheme="minorHAnsi"/>
              </w:rPr>
              <w:t>200 or less</w:t>
            </w:r>
          </w:p>
          <w:p w14:paraId="165D9315" w14:textId="77777777" w:rsidR="00DC2915" w:rsidRPr="00CD265C" w:rsidRDefault="00DC2915" w:rsidP="00981B20">
            <w:pPr>
              <w:rPr>
                <w:rFonts w:cstheme="minorHAnsi"/>
              </w:rPr>
            </w:pPr>
          </w:p>
          <w:p w14:paraId="1EE03F35" w14:textId="77777777" w:rsidR="00DC2915" w:rsidRPr="00CD265C" w:rsidRDefault="00DC2915" w:rsidP="00981B20">
            <w:pPr>
              <w:rPr>
                <w:rFonts w:cstheme="minorHAnsi"/>
              </w:rPr>
            </w:pPr>
            <w:r w:rsidRPr="00CD265C">
              <w:rPr>
                <w:rFonts w:cstheme="minorHAnsi"/>
              </w:rPr>
              <w:t>Actual</w:t>
            </w:r>
          </w:p>
          <w:p w14:paraId="1BE59F09" w14:textId="77777777" w:rsidR="00DC2915" w:rsidRPr="00CD265C" w:rsidRDefault="00DC2915" w:rsidP="00981B20">
            <w:pPr>
              <w:rPr>
                <w:rFonts w:cstheme="minorHAnsi"/>
              </w:rPr>
            </w:pPr>
            <w:r w:rsidRPr="00CD265C">
              <w:rPr>
                <w:rFonts w:cstheme="minorHAnsi"/>
              </w:rPr>
              <w:t>495</w:t>
            </w:r>
          </w:p>
          <w:p w14:paraId="5312DA62" w14:textId="77777777" w:rsidR="00DC2915" w:rsidRPr="00CD265C" w:rsidRDefault="00DC2915" w:rsidP="00981B20">
            <w:pPr>
              <w:rPr>
                <w:rFonts w:cstheme="minorHAnsi"/>
              </w:rPr>
            </w:pPr>
            <w:r w:rsidRPr="00CD265C">
              <w:rPr>
                <w:rFonts w:cstheme="minorHAnsi"/>
                <w:b/>
                <w:color w:val="00B050"/>
              </w:rPr>
              <w:t>met</w:t>
            </w:r>
          </w:p>
        </w:tc>
        <w:tc>
          <w:tcPr>
            <w:tcW w:w="1064" w:type="dxa"/>
          </w:tcPr>
          <w:p w14:paraId="1550D1B2" w14:textId="76BC704D" w:rsidR="00DC2915" w:rsidRPr="00CD265C" w:rsidRDefault="00DC2915" w:rsidP="00981B20">
            <w:pPr>
              <w:rPr>
                <w:rFonts w:cstheme="minorHAnsi"/>
              </w:rPr>
            </w:pPr>
            <w:r w:rsidRPr="00CD265C">
              <w:rPr>
                <w:rFonts w:cstheme="minorHAnsi"/>
              </w:rPr>
              <w:t>Target 1</w:t>
            </w:r>
            <w:r w:rsidR="00CD265C" w:rsidRPr="00CD265C">
              <w:rPr>
                <w:rFonts w:cstheme="minorHAnsi"/>
              </w:rPr>
              <w:t>,</w:t>
            </w:r>
            <w:r w:rsidRPr="00CD265C">
              <w:rPr>
                <w:rFonts w:cstheme="minorHAnsi"/>
              </w:rPr>
              <w:t>800 or less</w:t>
            </w:r>
          </w:p>
          <w:p w14:paraId="58896950" w14:textId="77777777" w:rsidR="00DC2915" w:rsidRPr="00CD265C" w:rsidRDefault="00DC2915" w:rsidP="00981B20">
            <w:pPr>
              <w:rPr>
                <w:rFonts w:cstheme="minorHAnsi"/>
                <w:highlight w:val="yellow"/>
              </w:rPr>
            </w:pPr>
          </w:p>
          <w:p w14:paraId="2A99FF20" w14:textId="77777777" w:rsidR="00DC2915" w:rsidRPr="00CD265C" w:rsidRDefault="00DC2915" w:rsidP="00981B20">
            <w:pPr>
              <w:rPr>
                <w:rFonts w:cstheme="minorHAnsi"/>
              </w:rPr>
            </w:pPr>
            <w:r w:rsidRPr="00CD265C">
              <w:rPr>
                <w:rFonts w:cstheme="minorHAnsi"/>
              </w:rPr>
              <w:t>Actual</w:t>
            </w:r>
          </w:p>
          <w:p w14:paraId="70DD3907" w14:textId="77777777" w:rsidR="00DC2915" w:rsidRPr="00CD265C" w:rsidRDefault="00DC2915" w:rsidP="00981B20">
            <w:pPr>
              <w:rPr>
                <w:rFonts w:cstheme="minorHAnsi"/>
              </w:rPr>
            </w:pPr>
            <w:r w:rsidRPr="00CD265C">
              <w:rPr>
                <w:rFonts w:cstheme="minorHAnsi"/>
              </w:rPr>
              <w:t>430</w:t>
            </w:r>
          </w:p>
          <w:p w14:paraId="71E1A98A" w14:textId="77777777" w:rsidR="00DC2915" w:rsidRPr="00CD265C" w:rsidRDefault="00DC2915" w:rsidP="00981B20">
            <w:pPr>
              <w:rPr>
                <w:rFonts w:cstheme="minorHAnsi"/>
                <w:highlight w:val="yellow"/>
              </w:rPr>
            </w:pPr>
            <w:r w:rsidRPr="00CD265C">
              <w:rPr>
                <w:rFonts w:cstheme="minorHAnsi"/>
                <w:b/>
                <w:color w:val="00B050"/>
              </w:rPr>
              <w:t>met</w:t>
            </w:r>
          </w:p>
        </w:tc>
        <w:tc>
          <w:tcPr>
            <w:tcW w:w="1064" w:type="dxa"/>
          </w:tcPr>
          <w:p w14:paraId="793217D4" w14:textId="77777777" w:rsidR="00DC2915" w:rsidRPr="00CD265C" w:rsidRDefault="00DC2915" w:rsidP="00981B20">
            <w:pPr>
              <w:rPr>
                <w:rFonts w:cstheme="minorHAnsi"/>
              </w:rPr>
            </w:pPr>
            <w:r w:rsidRPr="00CD265C">
              <w:rPr>
                <w:rFonts w:cstheme="minorHAnsi"/>
              </w:rPr>
              <w:t xml:space="preserve">Target </w:t>
            </w:r>
          </w:p>
          <w:p w14:paraId="11C9143C" w14:textId="240F279D" w:rsidR="00DC2915" w:rsidRPr="00CD265C" w:rsidRDefault="00DC2915" w:rsidP="00981B20">
            <w:pPr>
              <w:rPr>
                <w:rFonts w:cstheme="minorHAnsi"/>
              </w:rPr>
            </w:pPr>
            <w:r w:rsidRPr="00CD265C">
              <w:rPr>
                <w:rFonts w:cstheme="minorHAnsi"/>
              </w:rPr>
              <w:t>1</w:t>
            </w:r>
            <w:r w:rsidR="00CD265C" w:rsidRPr="00CD265C">
              <w:rPr>
                <w:rFonts w:cstheme="minorHAnsi"/>
              </w:rPr>
              <w:t>,</w:t>
            </w:r>
            <w:r w:rsidRPr="00CD265C">
              <w:rPr>
                <w:rFonts w:cstheme="minorHAnsi"/>
              </w:rPr>
              <w:t>800 or less</w:t>
            </w:r>
          </w:p>
          <w:p w14:paraId="6A19EAC8" w14:textId="77777777" w:rsidR="00DC2915" w:rsidRPr="00CD265C" w:rsidRDefault="00DC2915" w:rsidP="00981B20">
            <w:pPr>
              <w:rPr>
                <w:rFonts w:cstheme="minorHAnsi"/>
                <w:highlight w:val="yellow"/>
              </w:rPr>
            </w:pPr>
          </w:p>
          <w:p w14:paraId="7F50E234" w14:textId="77777777" w:rsidR="00DC2915" w:rsidRPr="00CD265C" w:rsidRDefault="00DC2915" w:rsidP="00981B20">
            <w:pPr>
              <w:rPr>
                <w:rFonts w:cstheme="minorHAnsi"/>
              </w:rPr>
            </w:pPr>
            <w:r w:rsidRPr="00CD265C">
              <w:rPr>
                <w:rFonts w:cstheme="minorHAnsi"/>
              </w:rPr>
              <w:t>Actual</w:t>
            </w:r>
          </w:p>
          <w:p w14:paraId="5D02E624" w14:textId="77777777" w:rsidR="00DC2915" w:rsidRPr="00CD265C" w:rsidRDefault="00DC2915" w:rsidP="00981B20">
            <w:pPr>
              <w:rPr>
                <w:rFonts w:cstheme="minorHAnsi"/>
              </w:rPr>
            </w:pPr>
            <w:r w:rsidRPr="00CD265C">
              <w:rPr>
                <w:rFonts w:cstheme="minorHAnsi"/>
              </w:rPr>
              <w:t xml:space="preserve">423 </w:t>
            </w:r>
          </w:p>
          <w:p w14:paraId="5343D9A7" w14:textId="77777777" w:rsidR="00DC2915" w:rsidRPr="00CD265C" w:rsidRDefault="00DC2915" w:rsidP="00981B20">
            <w:pPr>
              <w:rPr>
                <w:rFonts w:cstheme="minorHAnsi"/>
                <w:b/>
                <w:highlight w:val="yellow"/>
              </w:rPr>
            </w:pPr>
            <w:r w:rsidRPr="00CD265C">
              <w:rPr>
                <w:rFonts w:cstheme="minorHAnsi"/>
                <w:b/>
                <w:color w:val="00B050"/>
              </w:rPr>
              <w:t>met</w:t>
            </w:r>
          </w:p>
        </w:tc>
        <w:tc>
          <w:tcPr>
            <w:tcW w:w="1064" w:type="dxa"/>
          </w:tcPr>
          <w:p w14:paraId="6D01CF0E" w14:textId="77777777" w:rsidR="00DC2915" w:rsidRPr="00CD265C" w:rsidRDefault="00DC2915" w:rsidP="00981B20">
            <w:pPr>
              <w:rPr>
                <w:rFonts w:cstheme="minorHAnsi"/>
              </w:rPr>
            </w:pPr>
            <w:r w:rsidRPr="00CD265C">
              <w:rPr>
                <w:rFonts w:cstheme="minorHAnsi"/>
              </w:rPr>
              <w:t>Target</w:t>
            </w:r>
          </w:p>
          <w:p w14:paraId="797141CC" w14:textId="77777777" w:rsidR="00DC2915" w:rsidRPr="00CD265C" w:rsidRDefault="00DC2915" w:rsidP="00981B20">
            <w:pPr>
              <w:rPr>
                <w:rFonts w:cstheme="minorHAnsi"/>
              </w:rPr>
            </w:pPr>
            <w:r w:rsidRPr="00CD265C">
              <w:rPr>
                <w:rFonts w:cstheme="minorHAnsi"/>
              </w:rPr>
              <w:t>500 or less</w:t>
            </w:r>
          </w:p>
          <w:p w14:paraId="08F616BD" w14:textId="77777777" w:rsidR="00DC2915" w:rsidRPr="00CD265C" w:rsidRDefault="00DC2915" w:rsidP="00981B20">
            <w:pPr>
              <w:rPr>
                <w:rFonts w:cstheme="minorHAnsi"/>
              </w:rPr>
            </w:pPr>
          </w:p>
          <w:p w14:paraId="63D30C3A" w14:textId="77777777" w:rsidR="00DC2915" w:rsidRPr="00CD265C" w:rsidRDefault="00DC2915" w:rsidP="00DC2915">
            <w:pPr>
              <w:rPr>
                <w:rFonts w:cstheme="minorHAnsi"/>
              </w:rPr>
            </w:pPr>
            <w:r w:rsidRPr="00CD265C">
              <w:rPr>
                <w:rFonts w:cstheme="minorHAnsi"/>
              </w:rPr>
              <w:t>Actual</w:t>
            </w:r>
          </w:p>
          <w:p w14:paraId="3288F66C" w14:textId="77777777" w:rsidR="00DC2915" w:rsidRPr="00CD265C" w:rsidRDefault="00DC2915" w:rsidP="00DC2915">
            <w:pPr>
              <w:rPr>
                <w:rFonts w:cstheme="minorHAnsi"/>
              </w:rPr>
            </w:pPr>
            <w:r w:rsidRPr="00CD265C">
              <w:rPr>
                <w:rFonts w:cstheme="minorHAnsi"/>
              </w:rPr>
              <w:t>266</w:t>
            </w:r>
          </w:p>
          <w:p w14:paraId="4B624F8C" w14:textId="77777777" w:rsidR="00DC2915" w:rsidRPr="00CD265C" w:rsidRDefault="00DC2915" w:rsidP="00DC2915">
            <w:pPr>
              <w:rPr>
                <w:rFonts w:cstheme="minorHAnsi"/>
              </w:rPr>
            </w:pPr>
            <w:r w:rsidRPr="00CD265C">
              <w:rPr>
                <w:rFonts w:cstheme="minorHAnsi"/>
                <w:b/>
                <w:color w:val="70AD47" w:themeColor="accent6"/>
              </w:rPr>
              <w:t>met</w:t>
            </w:r>
          </w:p>
        </w:tc>
        <w:tc>
          <w:tcPr>
            <w:tcW w:w="1064" w:type="dxa"/>
          </w:tcPr>
          <w:p w14:paraId="15927E2F" w14:textId="77777777" w:rsidR="00DC2915" w:rsidRPr="00CD265C" w:rsidRDefault="00DC2915" w:rsidP="00DC2915">
            <w:pPr>
              <w:rPr>
                <w:rFonts w:cstheme="minorHAnsi"/>
              </w:rPr>
            </w:pPr>
            <w:r w:rsidRPr="00CD265C">
              <w:rPr>
                <w:rFonts w:cstheme="minorHAnsi"/>
              </w:rPr>
              <w:t>Target</w:t>
            </w:r>
          </w:p>
          <w:p w14:paraId="2FFFA020" w14:textId="77777777" w:rsidR="00DC2915" w:rsidRPr="00CD265C" w:rsidRDefault="00DC2915" w:rsidP="00DC2915">
            <w:pPr>
              <w:rPr>
                <w:rFonts w:cstheme="minorHAnsi"/>
              </w:rPr>
            </w:pPr>
            <w:r w:rsidRPr="00CD265C">
              <w:rPr>
                <w:rFonts w:cstheme="minorHAnsi"/>
              </w:rPr>
              <w:t>450 or less</w:t>
            </w:r>
          </w:p>
          <w:p w14:paraId="7CAEB74D" w14:textId="77777777" w:rsidR="00DC2915" w:rsidRPr="00CD265C" w:rsidRDefault="00DC2915" w:rsidP="00981B20">
            <w:pPr>
              <w:rPr>
                <w:rFonts w:cstheme="minorHAnsi"/>
              </w:rPr>
            </w:pPr>
          </w:p>
        </w:tc>
      </w:tr>
      <w:tr w:rsidR="00DC2915" w:rsidRPr="00152652" w14:paraId="31C15011" w14:textId="77777777" w:rsidTr="00DC2915">
        <w:tc>
          <w:tcPr>
            <w:tcW w:w="1124" w:type="dxa"/>
            <w:vMerge/>
          </w:tcPr>
          <w:p w14:paraId="7FA3450B" w14:textId="77777777" w:rsidR="00DC2915" w:rsidRPr="00CD265C" w:rsidRDefault="00DC2915" w:rsidP="00981B20">
            <w:pPr>
              <w:rPr>
                <w:rFonts w:cstheme="minorHAnsi"/>
              </w:rPr>
            </w:pPr>
          </w:p>
        </w:tc>
        <w:tc>
          <w:tcPr>
            <w:tcW w:w="1303" w:type="dxa"/>
          </w:tcPr>
          <w:p w14:paraId="359CB879" w14:textId="77777777" w:rsidR="00DC2915" w:rsidRPr="00CD265C" w:rsidRDefault="00DC2915" w:rsidP="00981B20">
            <w:pPr>
              <w:rPr>
                <w:rFonts w:cstheme="minorHAnsi"/>
              </w:rPr>
            </w:pPr>
            <w:r w:rsidRPr="00CD265C">
              <w:rPr>
                <w:rFonts w:cstheme="minorHAnsi"/>
              </w:rPr>
              <w:t>Gross emissions attributable to official business travel</w:t>
            </w:r>
          </w:p>
        </w:tc>
        <w:tc>
          <w:tcPr>
            <w:tcW w:w="1128" w:type="dxa"/>
          </w:tcPr>
          <w:p w14:paraId="585DCF00" w14:textId="77777777" w:rsidR="00DC2915" w:rsidRPr="00CD265C" w:rsidRDefault="00DC2915" w:rsidP="00981B20">
            <w:pPr>
              <w:rPr>
                <w:rFonts w:cstheme="minorHAnsi"/>
              </w:rPr>
            </w:pPr>
            <w:r w:rsidRPr="00CD265C">
              <w:rPr>
                <w:rFonts w:cstheme="minorHAnsi"/>
              </w:rPr>
              <w:t>573</w:t>
            </w:r>
          </w:p>
        </w:tc>
        <w:tc>
          <w:tcPr>
            <w:tcW w:w="1064" w:type="dxa"/>
          </w:tcPr>
          <w:p w14:paraId="21DB130F" w14:textId="77777777" w:rsidR="00DC2915" w:rsidRPr="00CD265C" w:rsidRDefault="00DC2915" w:rsidP="00981B20">
            <w:pPr>
              <w:rPr>
                <w:rFonts w:cstheme="minorHAnsi"/>
              </w:rPr>
            </w:pPr>
            <w:r w:rsidRPr="00CD265C">
              <w:rPr>
                <w:rFonts w:cstheme="minorHAnsi"/>
              </w:rPr>
              <w:t>Target 143 or less</w:t>
            </w:r>
          </w:p>
          <w:p w14:paraId="6C76FB0A" w14:textId="77777777" w:rsidR="00DC2915" w:rsidRPr="00CD265C" w:rsidRDefault="00DC2915" w:rsidP="00981B20">
            <w:pPr>
              <w:rPr>
                <w:rFonts w:cstheme="minorHAnsi"/>
              </w:rPr>
            </w:pPr>
          </w:p>
          <w:p w14:paraId="2B89B19C" w14:textId="77777777" w:rsidR="00DC2915" w:rsidRPr="00CD265C" w:rsidRDefault="00DC2915" w:rsidP="00981B20">
            <w:pPr>
              <w:rPr>
                <w:rFonts w:cstheme="minorHAnsi"/>
              </w:rPr>
            </w:pPr>
            <w:r w:rsidRPr="00CD265C">
              <w:rPr>
                <w:rFonts w:cstheme="minorHAnsi"/>
              </w:rPr>
              <w:t>Actual</w:t>
            </w:r>
          </w:p>
          <w:p w14:paraId="5C6F74A1" w14:textId="77777777" w:rsidR="00DC2915" w:rsidRPr="00CD265C" w:rsidRDefault="00DC2915" w:rsidP="00981B20">
            <w:pPr>
              <w:rPr>
                <w:rFonts w:cstheme="minorHAnsi"/>
              </w:rPr>
            </w:pPr>
            <w:r w:rsidRPr="00CD265C">
              <w:rPr>
                <w:rFonts w:cstheme="minorHAnsi"/>
              </w:rPr>
              <w:t>59</w:t>
            </w:r>
          </w:p>
          <w:p w14:paraId="3ADA1EDA" w14:textId="77777777" w:rsidR="00DC2915" w:rsidRPr="00CD265C" w:rsidRDefault="00DC2915" w:rsidP="00981B20">
            <w:pPr>
              <w:rPr>
                <w:rFonts w:cstheme="minorHAnsi"/>
              </w:rPr>
            </w:pPr>
            <w:r w:rsidRPr="00CD265C">
              <w:rPr>
                <w:rFonts w:cstheme="minorHAnsi"/>
                <w:b/>
                <w:color w:val="00B050"/>
              </w:rPr>
              <w:t>met</w:t>
            </w:r>
          </w:p>
        </w:tc>
        <w:tc>
          <w:tcPr>
            <w:tcW w:w="1064" w:type="dxa"/>
          </w:tcPr>
          <w:p w14:paraId="5CDE6D48" w14:textId="77777777" w:rsidR="00DC2915" w:rsidRPr="00CD265C" w:rsidRDefault="00DC2915" w:rsidP="00981B20">
            <w:pPr>
              <w:rPr>
                <w:rFonts w:cstheme="minorHAnsi"/>
              </w:rPr>
            </w:pPr>
            <w:r w:rsidRPr="00CD265C">
              <w:rPr>
                <w:rFonts w:cstheme="minorHAnsi"/>
              </w:rPr>
              <w:t>Target 143 or less</w:t>
            </w:r>
          </w:p>
          <w:p w14:paraId="5C13460F" w14:textId="77777777" w:rsidR="00DC2915" w:rsidRPr="00CD265C" w:rsidRDefault="00DC2915" w:rsidP="00981B20">
            <w:pPr>
              <w:rPr>
                <w:rFonts w:cstheme="minorHAnsi"/>
                <w:highlight w:val="yellow"/>
              </w:rPr>
            </w:pPr>
          </w:p>
          <w:p w14:paraId="6A73A4A8" w14:textId="77777777" w:rsidR="00DC2915" w:rsidRPr="00CD265C" w:rsidRDefault="00DC2915" w:rsidP="00981B20">
            <w:pPr>
              <w:rPr>
                <w:rFonts w:cstheme="minorHAnsi"/>
              </w:rPr>
            </w:pPr>
            <w:r w:rsidRPr="00CD265C">
              <w:rPr>
                <w:rFonts w:cstheme="minorHAnsi"/>
              </w:rPr>
              <w:t>Actual</w:t>
            </w:r>
          </w:p>
          <w:p w14:paraId="7180C0DB" w14:textId="77777777" w:rsidR="00DC2915" w:rsidRPr="00CD265C" w:rsidRDefault="00DC2915" w:rsidP="00981B20">
            <w:pPr>
              <w:rPr>
                <w:rFonts w:cstheme="minorHAnsi"/>
              </w:rPr>
            </w:pPr>
            <w:r w:rsidRPr="00CD265C">
              <w:rPr>
                <w:rFonts w:cstheme="minorHAnsi"/>
              </w:rPr>
              <w:t>88</w:t>
            </w:r>
          </w:p>
          <w:p w14:paraId="73738D1D" w14:textId="77777777" w:rsidR="00DC2915" w:rsidRPr="00CD265C" w:rsidRDefault="00DC2915" w:rsidP="00981B20">
            <w:pPr>
              <w:rPr>
                <w:rFonts w:cstheme="minorHAnsi"/>
                <w:highlight w:val="yellow"/>
              </w:rPr>
            </w:pPr>
            <w:r w:rsidRPr="00CD265C">
              <w:rPr>
                <w:rFonts w:cstheme="minorHAnsi"/>
                <w:b/>
                <w:color w:val="00B050"/>
              </w:rPr>
              <w:t>met</w:t>
            </w:r>
          </w:p>
        </w:tc>
        <w:tc>
          <w:tcPr>
            <w:tcW w:w="1064" w:type="dxa"/>
          </w:tcPr>
          <w:p w14:paraId="32F97F9B" w14:textId="77777777" w:rsidR="00DC2915" w:rsidRPr="00AD723D" w:rsidRDefault="00DC2915" w:rsidP="00981B20">
            <w:pPr>
              <w:rPr>
                <w:rFonts w:cstheme="minorHAnsi"/>
              </w:rPr>
            </w:pPr>
            <w:r w:rsidRPr="00CD265C">
              <w:rPr>
                <w:rFonts w:cstheme="minorHAnsi"/>
              </w:rPr>
              <w:t>Target</w:t>
            </w:r>
            <w:r w:rsidRPr="00AD723D">
              <w:rPr>
                <w:rFonts w:cstheme="minorHAnsi"/>
              </w:rPr>
              <w:t xml:space="preserve"> </w:t>
            </w:r>
          </w:p>
          <w:p w14:paraId="28A130B5" w14:textId="77777777" w:rsidR="00DC2915" w:rsidRPr="00CD265C" w:rsidRDefault="00DC2915" w:rsidP="00981B20">
            <w:pPr>
              <w:rPr>
                <w:rFonts w:cstheme="minorHAnsi"/>
              </w:rPr>
            </w:pPr>
            <w:r w:rsidRPr="00CD265C">
              <w:rPr>
                <w:rFonts w:cstheme="minorHAnsi"/>
              </w:rPr>
              <w:t>143 or less</w:t>
            </w:r>
          </w:p>
          <w:p w14:paraId="4AD64999" w14:textId="77777777" w:rsidR="00DC2915" w:rsidRPr="00CD265C" w:rsidRDefault="00DC2915" w:rsidP="00981B20">
            <w:pPr>
              <w:rPr>
                <w:rFonts w:cstheme="minorHAnsi"/>
                <w:highlight w:val="yellow"/>
              </w:rPr>
            </w:pPr>
          </w:p>
          <w:p w14:paraId="19D2551E" w14:textId="77777777" w:rsidR="00DC2915" w:rsidRPr="00CD265C" w:rsidRDefault="00DC2915" w:rsidP="00981B20">
            <w:pPr>
              <w:rPr>
                <w:rFonts w:cstheme="minorHAnsi"/>
              </w:rPr>
            </w:pPr>
            <w:r w:rsidRPr="00CD265C">
              <w:rPr>
                <w:rFonts w:cstheme="minorHAnsi"/>
              </w:rPr>
              <w:t>Actual</w:t>
            </w:r>
          </w:p>
          <w:p w14:paraId="35180DE8" w14:textId="77777777" w:rsidR="00DC2915" w:rsidRPr="00CD265C" w:rsidRDefault="00DC2915" w:rsidP="00981B20">
            <w:pPr>
              <w:rPr>
                <w:rFonts w:cstheme="minorHAnsi"/>
                <w:color w:val="FF0000"/>
              </w:rPr>
            </w:pPr>
            <w:r w:rsidRPr="00CD265C">
              <w:rPr>
                <w:rFonts w:cstheme="minorHAnsi"/>
              </w:rPr>
              <w:t xml:space="preserve">90 </w:t>
            </w:r>
          </w:p>
          <w:p w14:paraId="76DA44FC" w14:textId="77777777" w:rsidR="00DC2915" w:rsidRPr="00CD265C" w:rsidRDefault="00DC2915" w:rsidP="00981B20">
            <w:pPr>
              <w:rPr>
                <w:rFonts w:cstheme="minorHAnsi"/>
                <w:b/>
                <w:highlight w:val="yellow"/>
              </w:rPr>
            </w:pPr>
            <w:r w:rsidRPr="00CD265C">
              <w:rPr>
                <w:rFonts w:cstheme="minorHAnsi"/>
                <w:b/>
                <w:color w:val="00B050"/>
              </w:rPr>
              <w:t>met</w:t>
            </w:r>
          </w:p>
        </w:tc>
        <w:tc>
          <w:tcPr>
            <w:tcW w:w="1064" w:type="dxa"/>
          </w:tcPr>
          <w:p w14:paraId="2E95713B" w14:textId="77777777" w:rsidR="00DC2915" w:rsidRPr="00CD265C" w:rsidRDefault="00DC2915" w:rsidP="00981B20">
            <w:pPr>
              <w:rPr>
                <w:rFonts w:cstheme="minorHAnsi"/>
              </w:rPr>
            </w:pPr>
            <w:r w:rsidRPr="00CD265C">
              <w:rPr>
                <w:rFonts w:cstheme="minorHAnsi"/>
              </w:rPr>
              <w:t>Target</w:t>
            </w:r>
          </w:p>
          <w:p w14:paraId="3625BDAD" w14:textId="77777777" w:rsidR="00DC2915" w:rsidRPr="00CD265C" w:rsidRDefault="00DC2915" w:rsidP="00981B20">
            <w:pPr>
              <w:rPr>
                <w:rFonts w:cstheme="minorHAnsi"/>
              </w:rPr>
            </w:pPr>
            <w:r w:rsidRPr="00CD265C">
              <w:rPr>
                <w:rFonts w:cstheme="minorHAnsi"/>
              </w:rPr>
              <w:t>100 or less</w:t>
            </w:r>
          </w:p>
          <w:p w14:paraId="60EA5622" w14:textId="77777777" w:rsidR="00DC2915" w:rsidRPr="00CD265C" w:rsidRDefault="00DC2915" w:rsidP="00981B20">
            <w:pPr>
              <w:rPr>
                <w:rFonts w:cstheme="minorHAnsi"/>
              </w:rPr>
            </w:pPr>
          </w:p>
          <w:p w14:paraId="18F750B6" w14:textId="77777777" w:rsidR="00DC2915" w:rsidRPr="00CD265C" w:rsidRDefault="00DC2915" w:rsidP="00DC2915">
            <w:pPr>
              <w:rPr>
                <w:rFonts w:cstheme="minorHAnsi"/>
              </w:rPr>
            </w:pPr>
            <w:r w:rsidRPr="00CD265C">
              <w:rPr>
                <w:rFonts w:cstheme="minorHAnsi"/>
              </w:rPr>
              <w:t>Actual</w:t>
            </w:r>
          </w:p>
          <w:p w14:paraId="62E02158" w14:textId="77777777" w:rsidR="00DC2915" w:rsidRPr="00CD265C" w:rsidRDefault="00DC2915" w:rsidP="00DC2915">
            <w:pPr>
              <w:rPr>
                <w:rFonts w:cstheme="minorHAnsi"/>
              </w:rPr>
            </w:pPr>
            <w:r w:rsidRPr="00CD265C">
              <w:rPr>
                <w:rFonts w:cstheme="minorHAnsi"/>
              </w:rPr>
              <w:t>70</w:t>
            </w:r>
          </w:p>
          <w:p w14:paraId="4B6C14E5" w14:textId="77777777" w:rsidR="00DC2915" w:rsidRPr="00CD265C" w:rsidRDefault="00DC2915" w:rsidP="00DC2915">
            <w:pPr>
              <w:rPr>
                <w:rFonts w:cstheme="minorHAnsi"/>
              </w:rPr>
            </w:pPr>
            <w:r w:rsidRPr="00CD265C">
              <w:rPr>
                <w:rFonts w:cstheme="minorHAnsi"/>
                <w:b/>
                <w:color w:val="70AD47" w:themeColor="accent6"/>
              </w:rPr>
              <w:t>met</w:t>
            </w:r>
          </w:p>
        </w:tc>
        <w:tc>
          <w:tcPr>
            <w:tcW w:w="1064" w:type="dxa"/>
          </w:tcPr>
          <w:p w14:paraId="0C6A6C90" w14:textId="77777777" w:rsidR="00DC2915" w:rsidRPr="00CD265C" w:rsidRDefault="00DC2915" w:rsidP="00DC2915">
            <w:pPr>
              <w:rPr>
                <w:rFonts w:cstheme="minorHAnsi"/>
              </w:rPr>
            </w:pPr>
            <w:r w:rsidRPr="00CD265C">
              <w:rPr>
                <w:rFonts w:cstheme="minorHAnsi"/>
              </w:rPr>
              <w:t>Target</w:t>
            </w:r>
          </w:p>
          <w:p w14:paraId="69D37BD8" w14:textId="77777777" w:rsidR="00DC2915" w:rsidRPr="00CD265C" w:rsidRDefault="00DC2915" w:rsidP="00DC2915">
            <w:pPr>
              <w:rPr>
                <w:rFonts w:cstheme="minorHAnsi"/>
              </w:rPr>
            </w:pPr>
            <w:r w:rsidRPr="00CD265C">
              <w:rPr>
                <w:rFonts w:cstheme="minorHAnsi"/>
              </w:rPr>
              <w:t>70 or less</w:t>
            </w:r>
          </w:p>
          <w:p w14:paraId="7142FBC3" w14:textId="77777777" w:rsidR="00DC2915" w:rsidRPr="00CD265C" w:rsidRDefault="00DC2915" w:rsidP="00981B20">
            <w:pPr>
              <w:rPr>
                <w:rFonts w:cstheme="minorHAnsi"/>
              </w:rPr>
            </w:pPr>
          </w:p>
        </w:tc>
      </w:tr>
      <w:tr w:rsidR="00DC2915" w:rsidRPr="00152652" w14:paraId="3B32A88B" w14:textId="77777777" w:rsidTr="00DC2915">
        <w:tc>
          <w:tcPr>
            <w:tcW w:w="1124" w:type="dxa"/>
          </w:tcPr>
          <w:p w14:paraId="60296920" w14:textId="77777777" w:rsidR="00DC2915" w:rsidRPr="00CD265C" w:rsidRDefault="00DC2915" w:rsidP="007A39C6">
            <w:pPr>
              <w:rPr>
                <w:rFonts w:cstheme="minorHAnsi"/>
              </w:rPr>
            </w:pPr>
            <w:r w:rsidRPr="00CD265C">
              <w:rPr>
                <w:rFonts w:cstheme="minorHAnsi"/>
              </w:rPr>
              <w:t xml:space="preserve">Financial Indicators (£k) </w:t>
            </w:r>
          </w:p>
        </w:tc>
        <w:tc>
          <w:tcPr>
            <w:tcW w:w="1303" w:type="dxa"/>
          </w:tcPr>
          <w:p w14:paraId="2FB2DF5F" w14:textId="77777777" w:rsidR="00DC2915" w:rsidRPr="00CD265C" w:rsidRDefault="00DC2915" w:rsidP="007A39C6">
            <w:pPr>
              <w:rPr>
                <w:rFonts w:cstheme="minorHAnsi"/>
              </w:rPr>
            </w:pPr>
            <w:r w:rsidRPr="00CD265C">
              <w:rPr>
                <w:rFonts w:cstheme="minorHAnsi"/>
              </w:rPr>
              <w:t>Expenditure on official business travel</w:t>
            </w:r>
          </w:p>
        </w:tc>
        <w:tc>
          <w:tcPr>
            <w:tcW w:w="1128" w:type="dxa"/>
          </w:tcPr>
          <w:p w14:paraId="7C3004D1" w14:textId="77777777" w:rsidR="00DC2915" w:rsidRPr="00CD265C" w:rsidRDefault="00DC2915" w:rsidP="007A39C6">
            <w:pPr>
              <w:rPr>
                <w:rFonts w:cstheme="minorHAnsi"/>
              </w:rPr>
            </w:pPr>
            <w:r w:rsidRPr="00CD265C">
              <w:rPr>
                <w:rFonts w:cstheme="minorHAnsi"/>
              </w:rPr>
              <w:t>Not applicable</w:t>
            </w:r>
          </w:p>
        </w:tc>
        <w:tc>
          <w:tcPr>
            <w:tcW w:w="1064" w:type="dxa"/>
          </w:tcPr>
          <w:p w14:paraId="5935C6CD" w14:textId="77777777" w:rsidR="00DC2915" w:rsidRPr="00CD265C" w:rsidRDefault="00DC2915" w:rsidP="007A39C6">
            <w:pPr>
              <w:rPr>
                <w:rFonts w:cstheme="minorHAnsi"/>
              </w:rPr>
            </w:pPr>
            <w:r w:rsidRPr="00CD265C">
              <w:rPr>
                <w:rFonts w:cstheme="minorHAnsi"/>
              </w:rPr>
              <w:t>n/a</w:t>
            </w:r>
          </w:p>
        </w:tc>
        <w:tc>
          <w:tcPr>
            <w:tcW w:w="1064" w:type="dxa"/>
          </w:tcPr>
          <w:p w14:paraId="7F18907E" w14:textId="77777777" w:rsidR="00DC2915" w:rsidRPr="00CD265C" w:rsidRDefault="00DC2915" w:rsidP="007A39C6">
            <w:pPr>
              <w:rPr>
                <w:rFonts w:cstheme="minorHAnsi"/>
              </w:rPr>
            </w:pPr>
            <w:r w:rsidRPr="00CD265C">
              <w:rPr>
                <w:rFonts w:cstheme="minorHAnsi"/>
              </w:rPr>
              <w:t>n/a</w:t>
            </w:r>
          </w:p>
        </w:tc>
        <w:tc>
          <w:tcPr>
            <w:tcW w:w="1064" w:type="dxa"/>
          </w:tcPr>
          <w:p w14:paraId="6C6C32CC" w14:textId="77777777" w:rsidR="00DC2915" w:rsidRPr="00CD265C" w:rsidRDefault="00DC2915" w:rsidP="007A39C6">
            <w:pPr>
              <w:rPr>
                <w:rFonts w:cstheme="minorHAnsi"/>
              </w:rPr>
            </w:pPr>
            <w:r w:rsidRPr="00CD265C">
              <w:rPr>
                <w:rFonts w:cstheme="minorHAnsi"/>
              </w:rPr>
              <w:t>£335k</w:t>
            </w:r>
          </w:p>
        </w:tc>
        <w:tc>
          <w:tcPr>
            <w:tcW w:w="1064" w:type="dxa"/>
          </w:tcPr>
          <w:p w14:paraId="0DE5B439" w14:textId="77777777" w:rsidR="00DC2915" w:rsidRPr="00CD265C" w:rsidRDefault="00DC2915" w:rsidP="007A39C6">
            <w:pPr>
              <w:rPr>
                <w:rFonts w:cstheme="minorHAnsi"/>
              </w:rPr>
            </w:pPr>
            <w:r w:rsidRPr="00CD265C">
              <w:rPr>
                <w:rFonts w:cstheme="minorHAnsi"/>
              </w:rPr>
              <w:t>To reduce by 30%</w:t>
            </w:r>
          </w:p>
          <w:p w14:paraId="403FA8C7" w14:textId="77777777" w:rsidR="00DC2915" w:rsidRPr="00CD265C" w:rsidRDefault="00DC2915" w:rsidP="007A39C6">
            <w:pPr>
              <w:rPr>
                <w:rFonts w:cstheme="minorHAnsi"/>
              </w:rPr>
            </w:pPr>
            <w:r w:rsidRPr="00CD265C">
              <w:rPr>
                <w:rFonts w:cstheme="minorHAnsi"/>
              </w:rPr>
              <w:t>Actual</w:t>
            </w:r>
          </w:p>
          <w:p w14:paraId="653AAB5D" w14:textId="77777777" w:rsidR="00DC2915" w:rsidRPr="00CD265C" w:rsidRDefault="00DC2915" w:rsidP="007A39C6">
            <w:pPr>
              <w:rPr>
                <w:rFonts w:cstheme="minorHAnsi"/>
              </w:rPr>
            </w:pPr>
            <w:r w:rsidRPr="00CD265C">
              <w:rPr>
                <w:rFonts w:cstheme="minorHAnsi"/>
              </w:rPr>
              <w:t>31%</w:t>
            </w:r>
          </w:p>
          <w:p w14:paraId="16CCFD28" w14:textId="77777777" w:rsidR="00DC2915" w:rsidRPr="00CD265C" w:rsidRDefault="00DC2915" w:rsidP="007A39C6">
            <w:pPr>
              <w:rPr>
                <w:rFonts w:cstheme="minorHAnsi"/>
              </w:rPr>
            </w:pPr>
            <w:r w:rsidRPr="00CD265C">
              <w:rPr>
                <w:rFonts w:cstheme="minorHAnsi"/>
                <w:color w:val="70AD47" w:themeColor="accent6"/>
              </w:rPr>
              <w:t>met</w:t>
            </w:r>
          </w:p>
        </w:tc>
        <w:tc>
          <w:tcPr>
            <w:tcW w:w="1064" w:type="dxa"/>
          </w:tcPr>
          <w:p w14:paraId="5118B05C" w14:textId="77777777" w:rsidR="00DC2915" w:rsidRPr="00CD265C" w:rsidRDefault="00DC2915" w:rsidP="007A39C6">
            <w:pPr>
              <w:rPr>
                <w:rFonts w:cstheme="minorHAnsi"/>
              </w:rPr>
            </w:pPr>
            <w:r w:rsidRPr="00CD265C">
              <w:rPr>
                <w:rFonts w:cstheme="minorHAnsi"/>
              </w:rPr>
              <w:t xml:space="preserve">To reduce by 10% </w:t>
            </w:r>
          </w:p>
        </w:tc>
      </w:tr>
    </w:tbl>
    <w:p w14:paraId="21789E49" w14:textId="77777777" w:rsidR="00D42F27" w:rsidRDefault="00D42F27"/>
    <w:p w14:paraId="2B5D1C6E" w14:textId="77777777" w:rsidR="00715F74" w:rsidRDefault="00715F74">
      <w:r>
        <w:t>We no longer have a requirement to report on CRC expenditure</w:t>
      </w:r>
      <w:r w:rsidR="007A39C6">
        <w:t>.</w:t>
      </w:r>
    </w:p>
    <w:tbl>
      <w:tblPr>
        <w:tblStyle w:val="TableGrid"/>
        <w:tblW w:w="0" w:type="auto"/>
        <w:tblLook w:val="04A0" w:firstRow="1" w:lastRow="0" w:firstColumn="1" w:lastColumn="0" w:noHBand="0" w:noVBand="1"/>
      </w:tblPr>
      <w:tblGrid>
        <w:gridCol w:w="1057"/>
        <w:gridCol w:w="1236"/>
        <w:gridCol w:w="1127"/>
        <w:gridCol w:w="1051"/>
        <w:gridCol w:w="1051"/>
        <w:gridCol w:w="1157"/>
        <w:gridCol w:w="1157"/>
        <w:gridCol w:w="1157"/>
      </w:tblGrid>
      <w:tr w:rsidR="00DC2915" w:rsidRPr="00AD723D" w14:paraId="61BA6A73" w14:textId="77777777" w:rsidTr="00DC2915">
        <w:tc>
          <w:tcPr>
            <w:tcW w:w="2293" w:type="dxa"/>
            <w:gridSpan w:val="2"/>
            <w:shd w:val="clear" w:color="auto" w:fill="BFBFBF" w:themeFill="background1" w:themeFillShade="BF"/>
          </w:tcPr>
          <w:p w14:paraId="2E186D7F" w14:textId="77777777" w:rsidR="00DC2915" w:rsidRPr="00AD723D" w:rsidRDefault="00DC2915" w:rsidP="00981B20">
            <w:pPr>
              <w:rPr>
                <w:rFonts w:cstheme="minorHAnsi"/>
                <w:sz w:val="20"/>
                <w:szCs w:val="20"/>
              </w:rPr>
            </w:pPr>
            <w:r w:rsidRPr="00AD723D">
              <w:rPr>
                <w:rFonts w:cstheme="minorHAnsi"/>
                <w:sz w:val="20"/>
                <w:szCs w:val="20"/>
              </w:rPr>
              <w:t>Energy consumption</w:t>
            </w:r>
          </w:p>
        </w:tc>
        <w:tc>
          <w:tcPr>
            <w:tcW w:w="1127" w:type="dxa"/>
            <w:shd w:val="clear" w:color="auto" w:fill="BFBFBF" w:themeFill="background1" w:themeFillShade="BF"/>
          </w:tcPr>
          <w:p w14:paraId="7A2D6A30" w14:textId="77777777" w:rsidR="00DC2915" w:rsidRPr="00AD723D" w:rsidRDefault="00DC2915" w:rsidP="00981B20">
            <w:pPr>
              <w:rPr>
                <w:rFonts w:cstheme="minorHAnsi"/>
                <w:sz w:val="20"/>
                <w:szCs w:val="20"/>
              </w:rPr>
            </w:pPr>
            <w:r w:rsidRPr="00AD723D">
              <w:rPr>
                <w:rFonts w:cstheme="minorHAnsi"/>
                <w:sz w:val="20"/>
                <w:szCs w:val="20"/>
              </w:rPr>
              <w:t>2009-10 baseline</w:t>
            </w:r>
          </w:p>
        </w:tc>
        <w:tc>
          <w:tcPr>
            <w:tcW w:w="1051" w:type="dxa"/>
            <w:shd w:val="clear" w:color="auto" w:fill="BFBFBF" w:themeFill="background1" w:themeFillShade="BF"/>
          </w:tcPr>
          <w:p w14:paraId="3B4FB776" w14:textId="77777777" w:rsidR="00DC2915" w:rsidRPr="006F2E40" w:rsidRDefault="00DC2915" w:rsidP="00981B20">
            <w:pPr>
              <w:rPr>
                <w:rFonts w:cstheme="minorHAnsi"/>
                <w:sz w:val="20"/>
                <w:szCs w:val="20"/>
              </w:rPr>
            </w:pPr>
            <w:r w:rsidRPr="006F2E40">
              <w:rPr>
                <w:rFonts w:cstheme="minorHAnsi"/>
                <w:sz w:val="20"/>
                <w:szCs w:val="20"/>
              </w:rPr>
              <w:t>2016-17</w:t>
            </w:r>
          </w:p>
        </w:tc>
        <w:tc>
          <w:tcPr>
            <w:tcW w:w="1051" w:type="dxa"/>
            <w:shd w:val="clear" w:color="auto" w:fill="BFBFBF" w:themeFill="background1" w:themeFillShade="BF"/>
          </w:tcPr>
          <w:p w14:paraId="7C3E05CD" w14:textId="77777777" w:rsidR="00DC2915" w:rsidRPr="00AD723D" w:rsidRDefault="00DC2915" w:rsidP="00981B20">
            <w:pPr>
              <w:rPr>
                <w:rFonts w:cstheme="minorHAnsi"/>
                <w:sz w:val="20"/>
                <w:szCs w:val="20"/>
              </w:rPr>
            </w:pPr>
            <w:r w:rsidRPr="00AD723D">
              <w:rPr>
                <w:rFonts w:cstheme="minorHAnsi"/>
                <w:sz w:val="20"/>
                <w:szCs w:val="20"/>
              </w:rPr>
              <w:t>2017-18</w:t>
            </w:r>
          </w:p>
        </w:tc>
        <w:tc>
          <w:tcPr>
            <w:tcW w:w="1157" w:type="dxa"/>
            <w:shd w:val="clear" w:color="auto" w:fill="BFBFBF" w:themeFill="background1" w:themeFillShade="BF"/>
          </w:tcPr>
          <w:p w14:paraId="727184CD" w14:textId="77777777" w:rsidR="00DC2915" w:rsidRPr="00AD723D" w:rsidRDefault="00DC2915" w:rsidP="00981B20">
            <w:pPr>
              <w:rPr>
                <w:rFonts w:cstheme="minorHAnsi"/>
                <w:sz w:val="20"/>
                <w:szCs w:val="20"/>
              </w:rPr>
            </w:pPr>
            <w:r w:rsidRPr="00AD723D">
              <w:rPr>
                <w:rFonts w:cstheme="minorHAnsi"/>
                <w:sz w:val="20"/>
                <w:szCs w:val="20"/>
              </w:rPr>
              <w:t>2018-19</w:t>
            </w:r>
          </w:p>
        </w:tc>
        <w:tc>
          <w:tcPr>
            <w:tcW w:w="1157" w:type="dxa"/>
            <w:shd w:val="clear" w:color="auto" w:fill="BFBFBF" w:themeFill="background1" w:themeFillShade="BF"/>
          </w:tcPr>
          <w:p w14:paraId="0800AC14" w14:textId="77777777" w:rsidR="00DC2915" w:rsidRPr="00AD723D" w:rsidRDefault="00DC2915" w:rsidP="00981B20">
            <w:pPr>
              <w:rPr>
                <w:rFonts w:cstheme="minorHAnsi"/>
                <w:sz w:val="20"/>
                <w:szCs w:val="20"/>
              </w:rPr>
            </w:pPr>
            <w:r w:rsidRPr="00AD723D">
              <w:rPr>
                <w:rFonts w:cstheme="minorHAnsi"/>
                <w:sz w:val="20"/>
                <w:szCs w:val="20"/>
              </w:rPr>
              <w:t>2019-20</w:t>
            </w:r>
          </w:p>
        </w:tc>
        <w:tc>
          <w:tcPr>
            <w:tcW w:w="1157" w:type="dxa"/>
            <w:shd w:val="clear" w:color="auto" w:fill="BFBFBF" w:themeFill="background1" w:themeFillShade="BF"/>
          </w:tcPr>
          <w:p w14:paraId="1CD63BA2" w14:textId="77777777" w:rsidR="00DC2915" w:rsidRPr="00AD723D" w:rsidRDefault="00DC2915" w:rsidP="00981B20">
            <w:pPr>
              <w:rPr>
                <w:rFonts w:cstheme="minorHAnsi"/>
                <w:sz w:val="20"/>
                <w:szCs w:val="20"/>
              </w:rPr>
            </w:pPr>
            <w:r w:rsidRPr="00AD723D">
              <w:rPr>
                <w:rFonts w:cstheme="minorHAnsi"/>
                <w:sz w:val="20"/>
                <w:szCs w:val="20"/>
              </w:rPr>
              <w:t>2020-21</w:t>
            </w:r>
          </w:p>
        </w:tc>
      </w:tr>
      <w:tr w:rsidR="00DC2915" w:rsidRPr="00AD723D" w14:paraId="39767E34" w14:textId="77777777" w:rsidTr="00DC2915">
        <w:tc>
          <w:tcPr>
            <w:tcW w:w="1057" w:type="dxa"/>
            <w:vMerge w:val="restart"/>
          </w:tcPr>
          <w:p w14:paraId="4792AB3F" w14:textId="77777777" w:rsidR="00DC2915" w:rsidRPr="00AD723D" w:rsidRDefault="00DC2915" w:rsidP="00CD265C">
            <w:pPr>
              <w:rPr>
                <w:rFonts w:cstheme="minorHAnsi"/>
                <w:sz w:val="20"/>
                <w:szCs w:val="20"/>
              </w:rPr>
            </w:pPr>
            <w:r w:rsidRPr="00AD723D">
              <w:rPr>
                <w:rFonts w:cstheme="minorHAnsi"/>
                <w:sz w:val="20"/>
                <w:szCs w:val="20"/>
              </w:rPr>
              <w:t>Non-Financial Indicators (kwh)</w:t>
            </w:r>
          </w:p>
        </w:tc>
        <w:tc>
          <w:tcPr>
            <w:tcW w:w="1236" w:type="dxa"/>
          </w:tcPr>
          <w:p w14:paraId="60C0782F" w14:textId="26554664" w:rsidR="00DC2915" w:rsidRPr="00AD723D" w:rsidRDefault="00DC2915" w:rsidP="00981B20">
            <w:pPr>
              <w:rPr>
                <w:rFonts w:cstheme="minorHAnsi"/>
                <w:sz w:val="20"/>
                <w:szCs w:val="20"/>
              </w:rPr>
            </w:pPr>
            <w:r w:rsidRPr="00AD723D">
              <w:rPr>
                <w:rFonts w:cstheme="minorHAnsi"/>
                <w:sz w:val="20"/>
                <w:szCs w:val="20"/>
              </w:rPr>
              <w:t>Electricity (non–renewable)</w:t>
            </w:r>
          </w:p>
        </w:tc>
        <w:tc>
          <w:tcPr>
            <w:tcW w:w="1127" w:type="dxa"/>
          </w:tcPr>
          <w:p w14:paraId="52CF9D48" w14:textId="77777777" w:rsidR="00DC2915" w:rsidRPr="00AD723D" w:rsidRDefault="00DC2915" w:rsidP="00981B20">
            <w:pPr>
              <w:rPr>
                <w:rFonts w:cstheme="minorHAnsi"/>
                <w:sz w:val="20"/>
                <w:szCs w:val="20"/>
              </w:rPr>
            </w:pPr>
            <w:r w:rsidRPr="00AD723D">
              <w:rPr>
                <w:rFonts w:cstheme="minorHAnsi"/>
                <w:sz w:val="20"/>
                <w:szCs w:val="20"/>
              </w:rPr>
              <w:t>13,395,736</w:t>
            </w:r>
          </w:p>
        </w:tc>
        <w:tc>
          <w:tcPr>
            <w:tcW w:w="1051" w:type="dxa"/>
          </w:tcPr>
          <w:p w14:paraId="01D1B6D1" w14:textId="77777777" w:rsidR="00DC2915" w:rsidRPr="00AD723D" w:rsidRDefault="00DC2915" w:rsidP="00981B20">
            <w:pPr>
              <w:rPr>
                <w:rFonts w:cstheme="minorHAnsi"/>
                <w:sz w:val="20"/>
                <w:szCs w:val="20"/>
              </w:rPr>
            </w:pPr>
            <w:r w:rsidRPr="00AD723D">
              <w:rPr>
                <w:rFonts w:cstheme="minorHAnsi"/>
                <w:sz w:val="20"/>
                <w:szCs w:val="20"/>
              </w:rPr>
              <w:t>Target 500,000</w:t>
            </w:r>
          </w:p>
          <w:p w14:paraId="655F135D" w14:textId="77777777" w:rsidR="00DC2915" w:rsidRPr="00AD723D" w:rsidRDefault="00DC2915" w:rsidP="00981B20">
            <w:pPr>
              <w:rPr>
                <w:rFonts w:cstheme="minorHAnsi"/>
                <w:sz w:val="20"/>
                <w:szCs w:val="20"/>
              </w:rPr>
            </w:pPr>
          </w:p>
          <w:p w14:paraId="0B76D3C5" w14:textId="77777777" w:rsidR="00DC2915" w:rsidRPr="00AD723D" w:rsidRDefault="00DC2915" w:rsidP="00981B20">
            <w:pPr>
              <w:rPr>
                <w:rFonts w:cstheme="minorHAnsi"/>
                <w:sz w:val="20"/>
                <w:szCs w:val="20"/>
              </w:rPr>
            </w:pPr>
            <w:r w:rsidRPr="00AD723D">
              <w:rPr>
                <w:rFonts w:cstheme="minorHAnsi"/>
                <w:sz w:val="20"/>
                <w:szCs w:val="20"/>
              </w:rPr>
              <w:t>Actual</w:t>
            </w:r>
          </w:p>
          <w:p w14:paraId="68A6F625" w14:textId="77777777" w:rsidR="00DC2915" w:rsidRPr="00AD723D" w:rsidRDefault="00DC2915" w:rsidP="00981B20">
            <w:pPr>
              <w:rPr>
                <w:rFonts w:cstheme="minorHAnsi"/>
                <w:sz w:val="20"/>
                <w:szCs w:val="20"/>
              </w:rPr>
            </w:pPr>
            <w:r w:rsidRPr="00AD723D">
              <w:rPr>
                <w:rFonts w:cstheme="minorHAnsi"/>
                <w:sz w:val="20"/>
                <w:szCs w:val="20"/>
              </w:rPr>
              <w:t>545,271</w:t>
            </w:r>
          </w:p>
        </w:tc>
        <w:tc>
          <w:tcPr>
            <w:tcW w:w="1051" w:type="dxa"/>
          </w:tcPr>
          <w:p w14:paraId="683DD184" w14:textId="77777777" w:rsidR="00DC2915" w:rsidRPr="00AD723D" w:rsidRDefault="00DC2915" w:rsidP="00981B20">
            <w:pPr>
              <w:rPr>
                <w:rFonts w:cstheme="minorHAnsi"/>
                <w:sz w:val="20"/>
                <w:szCs w:val="20"/>
              </w:rPr>
            </w:pPr>
            <w:r w:rsidRPr="00AD723D">
              <w:rPr>
                <w:rFonts w:cstheme="minorHAnsi"/>
                <w:sz w:val="20"/>
                <w:szCs w:val="20"/>
              </w:rPr>
              <w:t>Target 500,000</w:t>
            </w:r>
          </w:p>
          <w:p w14:paraId="269B9A42" w14:textId="77777777" w:rsidR="00DC2915" w:rsidRPr="00AD723D" w:rsidRDefault="00DC2915" w:rsidP="00981B20">
            <w:pPr>
              <w:rPr>
                <w:rFonts w:cstheme="minorHAnsi"/>
                <w:sz w:val="20"/>
                <w:szCs w:val="20"/>
              </w:rPr>
            </w:pPr>
          </w:p>
          <w:p w14:paraId="3A799FA2" w14:textId="77777777" w:rsidR="00DC2915" w:rsidRPr="00AD723D" w:rsidRDefault="00DC2915" w:rsidP="00981B20">
            <w:pPr>
              <w:rPr>
                <w:rFonts w:cstheme="minorHAnsi"/>
                <w:sz w:val="20"/>
                <w:szCs w:val="20"/>
              </w:rPr>
            </w:pPr>
            <w:r w:rsidRPr="00AD723D">
              <w:rPr>
                <w:rFonts w:cstheme="minorHAnsi"/>
                <w:sz w:val="20"/>
                <w:szCs w:val="20"/>
              </w:rPr>
              <w:t>Actual</w:t>
            </w:r>
          </w:p>
          <w:p w14:paraId="66EDD288" w14:textId="77777777" w:rsidR="00DC2915" w:rsidRPr="00AD723D" w:rsidRDefault="00DC2915" w:rsidP="00981B20">
            <w:pPr>
              <w:rPr>
                <w:rFonts w:cstheme="minorHAnsi"/>
                <w:sz w:val="20"/>
                <w:szCs w:val="20"/>
              </w:rPr>
            </w:pPr>
            <w:r w:rsidRPr="00AD723D">
              <w:rPr>
                <w:rFonts w:cstheme="minorHAnsi"/>
                <w:sz w:val="20"/>
                <w:szCs w:val="20"/>
              </w:rPr>
              <w:t>502,683</w:t>
            </w:r>
          </w:p>
        </w:tc>
        <w:tc>
          <w:tcPr>
            <w:tcW w:w="1157" w:type="dxa"/>
          </w:tcPr>
          <w:p w14:paraId="4CB28C96" w14:textId="77777777" w:rsidR="00DC2915" w:rsidRPr="00AD723D" w:rsidRDefault="00DC2915" w:rsidP="00981B20">
            <w:pPr>
              <w:rPr>
                <w:rFonts w:cstheme="minorHAnsi"/>
                <w:sz w:val="20"/>
                <w:szCs w:val="20"/>
              </w:rPr>
            </w:pPr>
            <w:r w:rsidRPr="00AD723D">
              <w:rPr>
                <w:rFonts w:cstheme="minorHAnsi"/>
                <w:sz w:val="20"/>
                <w:szCs w:val="20"/>
              </w:rPr>
              <w:t>Target 500,000</w:t>
            </w:r>
          </w:p>
          <w:p w14:paraId="78C846E2" w14:textId="77777777" w:rsidR="00DC2915" w:rsidRPr="00AD723D" w:rsidRDefault="00DC2915" w:rsidP="00981B20">
            <w:pPr>
              <w:rPr>
                <w:rFonts w:cstheme="minorHAnsi"/>
                <w:sz w:val="20"/>
                <w:szCs w:val="20"/>
              </w:rPr>
            </w:pPr>
          </w:p>
          <w:p w14:paraId="365437A0" w14:textId="77777777" w:rsidR="00DC2915" w:rsidRPr="00AD723D" w:rsidRDefault="00DC2915" w:rsidP="00981B20">
            <w:pPr>
              <w:rPr>
                <w:rFonts w:cstheme="minorHAnsi"/>
                <w:sz w:val="20"/>
                <w:szCs w:val="20"/>
              </w:rPr>
            </w:pPr>
            <w:r w:rsidRPr="00AD723D">
              <w:rPr>
                <w:rFonts w:cstheme="minorHAnsi"/>
                <w:sz w:val="20"/>
                <w:szCs w:val="20"/>
              </w:rPr>
              <w:t>Actual</w:t>
            </w:r>
          </w:p>
          <w:p w14:paraId="57E6C1C7" w14:textId="77777777" w:rsidR="00DC2915" w:rsidRPr="00AD723D" w:rsidRDefault="00DC2915" w:rsidP="00981B20">
            <w:pPr>
              <w:rPr>
                <w:rFonts w:cstheme="minorHAnsi"/>
                <w:sz w:val="20"/>
                <w:szCs w:val="20"/>
              </w:rPr>
            </w:pPr>
            <w:r w:rsidRPr="00AD723D">
              <w:rPr>
                <w:rFonts w:cstheme="minorHAnsi"/>
                <w:sz w:val="20"/>
                <w:szCs w:val="20"/>
              </w:rPr>
              <w:t>606,673</w:t>
            </w:r>
          </w:p>
        </w:tc>
        <w:tc>
          <w:tcPr>
            <w:tcW w:w="1157" w:type="dxa"/>
          </w:tcPr>
          <w:p w14:paraId="4AA4C22A" w14:textId="77777777" w:rsidR="00DC2915" w:rsidRPr="00AD723D" w:rsidRDefault="00DC2915" w:rsidP="00981B20">
            <w:pPr>
              <w:rPr>
                <w:rFonts w:cstheme="minorHAnsi"/>
                <w:sz w:val="20"/>
                <w:szCs w:val="20"/>
              </w:rPr>
            </w:pPr>
            <w:r w:rsidRPr="00AD723D">
              <w:rPr>
                <w:rFonts w:cstheme="minorHAnsi"/>
                <w:sz w:val="20"/>
                <w:szCs w:val="20"/>
              </w:rPr>
              <w:t>Target 600,000</w:t>
            </w:r>
          </w:p>
          <w:p w14:paraId="2DB99B0D" w14:textId="77777777" w:rsidR="00DC2915" w:rsidRPr="00AD723D" w:rsidRDefault="00DC2915" w:rsidP="00981B20">
            <w:pPr>
              <w:rPr>
                <w:rFonts w:cstheme="minorHAnsi"/>
                <w:sz w:val="20"/>
                <w:szCs w:val="20"/>
              </w:rPr>
            </w:pPr>
          </w:p>
          <w:p w14:paraId="447E1ABD" w14:textId="77777777" w:rsidR="00DC2915" w:rsidRPr="00AD723D" w:rsidRDefault="00DC2915" w:rsidP="00DC2915">
            <w:pPr>
              <w:rPr>
                <w:rFonts w:cstheme="minorHAnsi"/>
                <w:sz w:val="20"/>
                <w:szCs w:val="20"/>
              </w:rPr>
            </w:pPr>
            <w:r w:rsidRPr="00AD723D">
              <w:rPr>
                <w:rFonts w:cstheme="minorHAnsi"/>
                <w:sz w:val="20"/>
                <w:szCs w:val="20"/>
              </w:rPr>
              <w:t>Actual</w:t>
            </w:r>
          </w:p>
          <w:p w14:paraId="7E9F673E" w14:textId="77777777" w:rsidR="00DC2915" w:rsidRPr="00AD723D" w:rsidRDefault="00DC2915" w:rsidP="00DC2915">
            <w:pPr>
              <w:rPr>
                <w:rFonts w:cstheme="minorHAnsi"/>
                <w:sz w:val="20"/>
                <w:szCs w:val="20"/>
              </w:rPr>
            </w:pPr>
            <w:r w:rsidRPr="00AD723D">
              <w:rPr>
                <w:rFonts w:cstheme="minorHAnsi"/>
                <w:sz w:val="20"/>
                <w:szCs w:val="20"/>
              </w:rPr>
              <w:t>385,626 (est)</w:t>
            </w:r>
          </w:p>
          <w:p w14:paraId="34D49668" w14:textId="1799B41C" w:rsidR="00CD265C" w:rsidRPr="00AD723D" w:rsidRDefault="00CD265C" w:rsidP="00DC2915">
            <w:pPr>
              <w:rPr>
                <w:rFonts w:cstheme="minorHAnsi"/>
                <w:sz w:val="20"/>
                <w:szCs w:val="20"/>
              </w:rPr>
            </w:pPr>
          </w:p>
        </w:tc>
        <w:tc>
          <w:tcPr>
            <w:tcW w:w="1157" w:type="dxa"/>
          </w:tcPr>
          <w:p w14:paraId="5A9AF423" w14:textId="77777777" w:rsidR="00DC2915" w:rsidRPr="00AD723D" w:rsidRDefault="00DC2915" w:rsidP="00981B20">
            <w:pPr>
              <w:rPr>
                <w:rFonts w:cstheme="minorHAnsi"/>
                <w:sz w:val="20"/>
                <w:szCs w:val="20"/>
              </w:rPr>
            </w:pPr>
            <w:r w:rsidRPr="00AD723D">
              <w:rPr>
                <w:rFonts w:cstheme="minorHAnsi"/>
                <w:sz w:val="20"/>
                <w:szCs w:val="20"/>
              </w:rPr>
              <w:t>Target</w:t>
            </w:r>
          </w:p>
          <w:p w14:paraId="0594D330" w14:textId="77777777" w:rsidR="00DC2915" w:rsidRPr="00AD723D" w:rsidRDefault="00DC2915" w:rsidP="00981B20">
            <w:pPr>
              <w:rPr>
                <w:rFonts w:cstheme="minorHAnsi"/>
                <w:sz w:val="20"/>
                <w:szCs w:val="20"/>
              </w:rPr>
            </w:pPr>
            <w:r w:rsidRPr="00AD723D">
              <w:rPr>
                <w:rFonts w:cstheme="minorHAnsi"/>
                <w:sz w:val="20"/>
                <w:szCs w:val="20"/>
              </w:rPr>
              <w:t>450,000</w:t>
            </w:r>
          </w:p>
        </w:tc>
      </w:tr>
      <w:tr w:rsidR="00DC2915" w:rsidRPr="00AD723D" w14:paraId="7DF39D29" w14:textId="77777777" w:rsidTr="00DC2915">
        <w:tc>
          <w:tcPr>
            <w:tcW w:w="1057" w:type="dxa"/>
            <w:vMerge/>
          </w:tcPr>
          <w:p w14:paraId="11D45959" w14:textId="77777777" w:rsidR="00DC2915" w:rsidRPr="00AD723D" w:rsidRDefault="00DC2915" w:rsidP="00981B20">
            <w:pPr>
              <w:rPr>
                <w:rFonts w:cstheme="minorHAnsi"/>
                <w:sz w:val="20"/>
                <w:szCs w:val="20"/>
              </w:rPr>
            </w:pPr>
          </w:p>
        </w:tc>
        <w:tc>
          <w:tcPr>
            <w:tcW w:w="1236" w:type="dxa"/>
          </w:tcPr>
          <w:p w14:paraId="1A74779D" w14:textId="307A34F5" w:rsidR="00DC2915" w:rsidRPr="00AD723D" w:rsidRDefault="00DC2915" w:rsidP="00981B20">
            <w:pPr>
              <w:rPr>
                <w:rFonts w:cstheme="minorHAnsi"/>
                <w:sz w:val="20"/>
                <w:szCs w:val="20"/>
              </w:rPr>
            </w:pPr>
            <w:r w:rsidRPr="00AD723D">
              <w:rPr>
                <w:rFonts w:cstheme="minorHAnsi"/>
                <w:sz w:val="20"/>
                <w:szCs w:val="20"/>
              </w:rPr>
              <w:t>Electricity (renewable and non</w:t>
            </w:r>
            <w:r w:rsidR="00CD265C" w:rsidRPr="00AD723D">
              <w:rPr>
                <w:rFonts w:cstheme="minorHAnsi"/>
                <w:sz w:val="20"/>
                <w:szCs w:val="20"/>
              </w:rPr>
              <w:t>-</w:t>
            </w:r>
            <w:r w:rsidRPr="00AD723D">
              <w:rPr>
                <w:rFonts w:cstheme="minorHAnsi"/>
                <w:sz w:val="20"/>
                <w:szCs w:val="20"/>
              </w:rPr>
              <w:t>greenhouse polluting)</w:t>
            </w:r>
          </w:p>
        </w:tc>
        <w:tc>
          <w:tcPr>
            <w:tcW w:w="1127" w:type="dxa"/>
          </w:tcPr>
          <w:p w14:paraId="011D7212" w14:textId="77777777" w:rsidR="00DC2915" w:rsidRPr="00AD723D" w:rsidRDefault="00DC2915" w:rsidP="00981B20">
            <w:pPr>
              <w:rPr>
                <w:rFonts w:cstheme="minorHAnsi"/>
                <w:sz w:val="20"/>
                <w:szCs w:val="20"/>
              </w:rPr>
            </w:pPr>
            <w:r w:rsidRPr="00AD723D">
              <w:rPr>
                <w:rFonts w:cstheme="minorHAnsi"/>
                <w:sz w:val="20"/>
                <w:szCs w:val="20"/>
              </w:rPr>
              <w:t>0</w:t>
            </w:r>
          </w:p>
        </w:tc>
        <w:tc>
          <w:tcPr>
            <w:tcW w:w="1051" w:type="dxa"/>
          </w:tcPr>
          <w:p w14:paraId="61ADBA35" w14:textId="77777777" w:rsidR="00DC2915" w:rsidRPr="00AD723D" w:rsidRDefault="00DC2915" w:rsidP="00981B20">
            <w:pPr>
              <w:rPr>
                <w:rFonts w:cstheme="minorHAnsi"/>
                <w:sz w:val="20"/>
                <w:szCs w:val="20"/>
              </w:rPr>
            </w:pPr>
            <w:r w:rsidRPr="00AD723D">
              <w:rPr>
                <w:rFonts w:cstheme="minorHAnsi"/>
                <w:sz w:val="20"/>
                <w:szCs w:val="20"/>
              </w:rPr>
              <w:t xml:space="preserve">Target 5,000,000 and 100% </w:t>
            </w:r>
          </w:p>
          <w:p w14:paraId="60CD80C2" w14:textId="77777777" w:rsidR="00DC2915" w:rsidRPr="00AD723D" w:rsidRDefault="00DC2915" w:rsidP="00981B20">
            <w:pPr>
              <w:rPr>
                <w:rFonts w:cstheme="minorHAnsi"/>
                <w:sz w:val="20"/>
                <w:szCs w:val="20"/>
              </w:rPr>
            </w:pPr>
          </w:p>
          <w:p w14:paraId="46D1814C" w14:textId="77777777" w:rsidR="00DC2915" w:rsidRPr="00AD723D" w:rsidRDefault="00DC2915" w:rsidP="00981B20">
            <w:pPr>
              <w:rPr>
                <w:rFonts w:cstheme="minorHAnsi"/>
                <w:sz w:val="20"/>
                <w:szCs w:val="20"/>
              </w:rPr>
            </w:pPr>
          </w:p>
          <w:p w14:paraId="6E5A0CE2" w14:textId="77777777" w:rsidR="00DC2915" w:rsidRPr="00AD723D" w:rsidRDefault="00DC2915" w:rsidP="00981B20">
            <w:pPr>
              <w:rPr>
                <w:rFonts w:cstheme="minorHAnsi"/>
                <w:sz w:val="20"/>
                <w:szCs w:val="20"/>
              </w:rPr>
            </w:pPr>
          </w:p>
          <w:p w14:paraId="0FAD36DC" w14:textId="77777777" w:rsidR="00DC2915" w:rsidRPr="00AD723D" w:rsidRDefault="00DC2915" w:rsidP="00981B20">
            <w:pPr>
              <w:rPr>
                <w:rFonts w:cstheme="minorHAnsi"/>
                <w:sz w:val="20"/>
                <w:szCs w:val="20"/>
              </w:rPr>
            </w:pPr>
            <w:r w:rsidRPr="00AD723D">
              <w:rPr>
                <w:rFonts w:cstheme="minorHAnsi"/>
                <w:sz w:val="20"/>
                <w:szCs w:val="20"/>
              </w:rPr>
              <w:t>Actual</w:t>
            </w:r>
          </w:p>
          <w:p w14:paraId="031E5A09" w14:textId="77777777" w:rsidR="00DC2915" w:rsidRPr="00AD723D" w:rsidRDefault="00DC2915" w:rsidP="00981B20">
            <w:pPr>
              <w:rPr>
                <w:rFonts w:cstheme="minorHAnsi"/>
                <w:sz w:val="20"/>
                <w:szCs w:val="20"/>
              </w:rPr>
            </w:pPr>
            <w:r w:rsidRPr="00AD723D">
              <w:rPr>
                <w:rFonts w:cstheme="minorHAnsi"/>
                <w:sz w:val="20"/>
                <w:szCs w:val="20"/>
              </w:rPr>
              <w:t>2,494,588</w:t>
            </w:r>
          </w:p>
          <w:p w14:paraId="3E70C304" w14:textId="77777777" w:rsidR="00DC2915" w:rsidRPr="00AD723D" w:rsidRDefault="00DC2915" w:rsidP="00981B20">
            <w:pPr>
              <w:rPr>
                <w:rFonts w:cstheme="minorHAnsi"/>
                <w:sz w:val="20"/>
                <w:szCs w:val="20"/>
              </w:rPr>
            </w:pPr>
            <w:r w:rsidRPr="00AD723D">
              <w:rPr>
                <w:rFonts w:cstheme="minorHAnsi"/>
                <w:sz w:val="20"/>
                <w:szCs w:val="20"/>
              </w:rPr>
              <w:t>100%</w:t>
            </w:r>
          </w:p>
          <w:p w14:paraId="06F64FB1" w14:textId="77777777" w:rsidR="00DC2915" w:rsidRPr="00AD723D" w:rsidRDefault="00DC2915" w:rsidP="00981B20">
            <w:pPr>
              <w:rPr>
                <w:rFonts w:cstheme="minorHAnsi"/>
                <w:sz w:val="20"/>
                <w:szCs w:val="20"/>
              </w:rPr>
            </w:pPr>
            <w:r w:rsidRPr="00AD723D">
              <w:rPr>
                <w:rFonts w:cstheme="minorHAnsi"/>
                <w:b/>
                <w:color w:val="00B050"/>
                <w:sz w:val="20"/>
                <w:szCs w:val="20"/>
              </w:rPr>
              <w:lastRenderedPageBreak/>
              <w:t>met</w:t>
            </w:r>
          </w:p>
        </w:tc>
        <w:tc>
          <w:tcPr>
            <w:tcW w:w="1051" w:type="dxa"/>
          </w:tcPr>
          <w:p w14:paraId="325BFE9C" w14:textId="77777777" w:rsidR="00DC2915" w:rsidRPr="00AD723D" w:rsidRDefault="00DC2915" w:rsidP="00981B20">
            <w:pPr>
              <w:rPr>
                <w:rFonts w:cstheme="minorHAnsi"/>
                <w:sz w:val="20"/>
                <w:szCs w:val="20"/>
              </w:rPr>
            </w:pPr>
            <w:r w:rsidRPr="00AD723D">
              <w:rPr>
                <w:rFonts w:cstheme="minorHAnsi"/>
                <w:sz w:val="20"/>
                <w:szCs w:val="20"/>
              </w:rPr>
              <w:lastRenderedPageBreak/>
              <w:t xml:space="preserve">Target 5,000,000 and 100% </w:t>
            </w:r>
          </w:p>
          <w:p w14:paraId="0E438130" w14:textId="77777777" w:rsidR="00DC2915" w:rsidRPr="00AD723D" w:rsidRDefault="00DC2915" w:rsidP="00981B20">
            <w:pPr>
              <w:rPr>
                <w:rFonts w:cstheme="minorHAnsi"/>
                <w:sz w:val="20"/>
                <w:szCs w:val="20"/>
              </w:rPr>
            </w:pPr>
          </w:p>
          <w:p w14:paraId="4EBFD219" w14:textId="77777777" w:rsidR="00DC2915" w:rsidRPr="00AD723D" w:rsidRDefault="00DC2915" w:rsidP="00981B20">
            <w:pPr>
              <w:rPr>
                <w:rFonts w:cstheme="minorHAnsi"/>
                <w:sz w:val="20"/>
                <w:szCs w:val="20"/>
              </w:rPr>
            </w:pPr>
          </w:p>
          <w:p w14:paraId="2FEBE3BF" w14:textId="77777777" w:rsidR="00DC2915" w:rsidRPr="00AD723D" w:rsidRDefault="00DC2915" w:rsidP="00981B20">
            <w:pPr>
              <w:rPr>
                <w:rFonts w:cstheme="minorHAnsi"/>
                <w:sz w:val="20"/>
                <w:szCs w:val="20"/>
              </w:rPr>
            </w:pPr>
          </w:p>
          <w:p w14:paraId="078CE7FD" w14:textId="77777777" w:rsidR="00DC2915" w:rsidRPr="00AD723D" w:rsidRDefault="00DC2915" w:rsidP="00981B20">
            <w:pPr>
              <w:rPr>
                <w:rFonts w:cstheme="minorHAnsi"/>
                <w:sz w:val="20"/>
                <w:szCs w:val="20"/>
              </w:rPr>
            </w:pPr>
            <w:r w:rsidRPr="00AD723D">
              <w:rPr>
                <w:rFonts w:cstheme="minorHAnsi"/>
                <w:sz w:val="20"/>
                <w:szCs w:val="20"/>
              </w:rPr>
              <w:t>Actual</w:t>
            </w:r>
          </w:p>
          <w:p w14:paraId="43AC80F8" w14:textId="77777777" w:rsidR="00DC2915" w:rsidRPr="00AD723D" w:rsidRDefault="00DC2915" w:rsidP="00981B20">
            <w:pPr>
              <w:rPr>
                <w:rFonts w:cstheme="minorHAnsi"/>
                <w:sz w:val="20"/>
                <w:szCs w:val="20"/>
              </w:rPr>
            </w:pPr>
            <w:r w:rsidRPr="00AD723D">
              <w:rPr>
                <w:rFonts w:cstheme="minorHAnsi"/>
                <w:sz w:val="20"/>
                <w:szCs w:val="20"/>
              </w:rPr>
              <w:t>2,615,495</w:t>
            </w:r>
          </w:p>
          <w:p w14:paraId="4BDC7C71" w14:textId="77777777" w:rsidR="00DC2915" w:rsidRPr="00AD723D" w:rsidRDefault="00DC2915" w:rsidP="00981B20">
            <w:pPr>
              <w:rPr>
                <w:rFonts w:cstheme="minorHAnsi"/>
                <w:sz w:val="20"/>
                <w:szCs w:val="20"/>
              </w:rPr>
            </w:pPr>
            <w:r w:rsidRPr="00AD723D">
              <w:rPr>
                <w:rFonts w:cstheme="minorHAnsi"/>
                <w:sz w:val="20"/>
                <w:szCs w:val="20"/>
              </w:rPr>
              <w:t>100%</w:t>
            </w:r>
          </w:p>
          <w:p w14:paraId="649EC66D" w14:textId="77777777" w:rsidR="00DC2915" w:rsidRPr="00AD723D" w:rsidRDefault="00DC2915" w:rsidP="00981B20">
            <w:pPr>
              <w:rPr>
                <w:rFonts w:cstheme="minorHAnsi"/>
                <w:sz w:val="20"/>
                <w:szCs w:val="20"/>
              </w:rPr>
            </w:pPr>
            <w:r w:rsidRPr="00AD723D">
              <w:rPr>
                <w:rFonts w:cstheme="minorHAnsi"/>
                <w:b/>
                <w:color w:val="00B050"/>
                <w:sz w:val="20"/>
                <w:szCs w:val="20"/>
              </w:rPr>
              <w:lastRenderedPageBreak/>
              <w:t>met</w:t>
            </w:r>
          </w:p>
        </w:tc>
        <w:tc>
          <w:tcPr>
            <w:tcW w:w="1157" w:type="dxa"/>
          </w:tcPr>
          <w:p w14:paraId="3A2F3976" w14:textId="77777777" w:rsidR="00DC2915" w:rsidRPr="00AD723D" w:rsidRDefault="00DC2915" w:rsidP="00981B20">
            <w:pPr>
              <w:rPr>
                <w:rFonts w:cstheme="minorHAnsi"/>
                <w:sz w:val="20"/>
                <w:szCs w:val="20"/>
              </w:rPr>
            </w:pPr>
            <w:r w:rsidRPr="00AD723D">
              <w:rPr>
                <w:rFonts w:cstheme="minorHAnsi"/>
                <w:sz w:val="20"/>
                <w:szCs w:val="20"/>
              </w:rPr>
              <w:lastRenderedPageBreak/>
              <w:t>Target 5,000,000 and 100% for operational sites</w:t>
            </w:r>
          </w:p>
          <w:p w14:paraId="40BC32FE" w14:textId="77777777" w:rsidR="00DC2915" w:rsidRPr="00AD723D" w:rsidRDefault="00DC2915" w:rsidP="00981B20">
            <w:pPr>
              <w:rPr>
                <w:rFonts w:cstheme="minorHAnsi"/>
                <w:sz w:val="20"/>
                <w:szCs w:val="20"/>
              </w:rPr>
            </w:pPr>
          </w:p>
          <w:p w14:paraId="0EFD0CEC" w14:textId="77777777" w:rsidR="00DC2915" w:rsidRPr="00AD723D" w:rsidRDefault="00DC2915" w:rsidP="00981B20">
            <w:pPr>
              <w:rPr>
                <w:rFonts w:cstheme="minorHAnsi"/>
                <w:sz w:val="20"/>
                <w:szCs w:val="20"/>
              </w:rPr>
            </w:pPr>
            <w:r w:rsidRPr="00AD723D">
              <w:rPr>
                <w:rFonts w:cstheme="minorHAnsi"/>
                <w:sz w:val="20"/>
                <w:szCs w:val="20"/>
              </w:rPr>
              <w:t>Actual</w:t>
            </w:r>
          </w:p>
          <w:p w14:paraId="1CE57AA0" w14:textId="77777777" w:rsidR="00DC2915" w:rsidRPr="00AD723D" w:rsidRDefault="00DC2915" w:rsidP="00981B20">
            <w:pPr>
              <w:rPr>
                <w:rFonts w:cstheme="minorHAnsi"/>
                <w:sz w:val="20"/>
                <w:szCs w:val="20"/>
              </w:rPr>
            </w:pPr>
            <w:r w:rsidRPr="00AD723D">
              <w:rPr>
                <w:rFonts w:cstheme="minorHAnsi"/>
                <w:sz w:val="20"/>
                <w:szCs w:val="20"/>
              </w:rPr>
              <w:t>2,117,787</w:t>
            </w:r>
          </w:p>
          <w:p w14:paraId="2A9E0B24" w14:textId="77777777" w:rsidR="00DC2915" w:rsidRPr="00AD723D" w:rsidRDefault="00DC2915" w:rsidP="00981B20">
            <w:pPr>
              <w:rPr>
                <w:rFonts w:cstheme="minorHAnsi"/>
                <w:sz w:val="20"/>
                <w:szCs w:val="20"/>
              </w:rPr>
            </w:pPr>
            <w:r w:rsidRPr="00AD723D">
              <w:rPr>
                <w:rFonts w:cstheme="minorHAnsi"/>
                <w:sz w:val="20"/>
                <w:szCs w:val="20"/>
              </w:rPr>
              <w:lastRenderedPageBreak/>
              <w:t>100%</w:t>
            </w:r>
          </w:p>
          <w:p w14:paraId="0C1E34B4" w14:textId="77777777" w:rsidR="00DC2915" w:rsidRPr="00AD723D" w:rsidRDefault="00DC2915" w:rsidP="00E07AB7">
            <w:pPr>
              <w:rPr>
                <w:rFonts w:cstheme="minorHAnsi"/>
                <w:sz w:val="20"/>
                <w:szCs w:val="20"/>
              </w:rPr>
            </w:pPr>
            <w:r w:rsidRPr="00AD723D">
              <w:rPr>
                <w:rFonts w:cstheme="minorHAnsi"/>
                <w:b/>
                <w:color w:val="00B050"/>
                <w:sz w:val="20"/>
                <w:szCs w:val="20"/>
              </w:rPr>
              <w:t>met</w:t>
            </w:r>
          </w:p>
        </w:tc>
        <w:tc>
          <w:tcPr>
            <w:tcW w:w="1157" w:type="dxa"/>
          </w:tcPr>
          <w:p w14:paraId="7DD8A1F2" w14:textId="77777777" w:rsidR="00DC2915" w:rsidRPr="00AD723D" w:rsidRDefault="00DC2915" w:rsidP="00981B20">
            <w:pPr>
              <w:rPr>
                <w:rFonts w:cstheme="minorHAnsi"/>
                <w:sz w:val="20"/>
                <w:szCs w:val="20"/>
              </w:rPr>
            </w:pPr>
            <w:r w:rsidRPr="00AD723D">
              <w:rPr>
                <w:rFonts w:cstheme="minorHAnsi"/>
                <w:sz w:val="20"/>
                <w:szCs w:val="20"/>
              </w:rPr>
              <w:lastRenderedPageBreak/>
              <w:t>Target 3,500,000 and 100%  for operational sites</w:t>
            </w:r>
          </w:p>
          <w:p w14:paraId="7AC9C8D5" w14:textId="77777777" w:rsidR="00DC2915" w:rsidRPr="00AD723D" w:rsidRDefault="00DC2915" w:rsidP="00981B20">
            <w:pPr>
              <w:rPr>
                <w:rFonts w:cstheme="minorHAnsi"/>
                <w:sz w:val="20"/>
                <w:szCs w:val="20"/>
              </w:rPr>
            </w:pPr>
          </w:p>
          <w:p w14:paraId="2A2A8067" w14:textId="77777777" w:rsidR="00DC2915" w:rsidRPr="00AD723D" w:rsidRDefault="00DC2915" w:rsidP="00DC2915">
            <w:pPr>
              <w:rPr>
                <w:rFonts w:cstheme="minorHAnsi"/>
                <w:sz w:val="20"/>
                <w:szCs w:val="20"/>
              </w:rPr>
            </w:pPr>
            <w:r w:rsidRPr="00AD723D">
              <w:rPr>
                <w:rFonts w:cstheme="minorHAnsi"/>
                <w:sz w:val="20"/>
                <w:szCs w:val="20"/>
              </w:rPr>
              <w:t>Actual</w:t>
            </w:r>
          </w:p>
          <w:p w14:paraId="3B8CADFC" w14:textId="77777777" w:rsidR="00DC2915" w:rsidRPr="00AD723D" w:rsidRDefault="00DC2915" w:rsidP="00DC2915">
            <w:pPr>
              <w:rPr>
                <w:rFonts w:cstheme="minorHAnsi"/>
              </w:rPr>
            </w:pPr>
            <w:r w:rsidRPr="00AD723D">
              <w:rPr>
                <w:rFonts w:cstheme="minorHAnsi"/>
              </w:rPr>
              <w:t>1,565,579</w:t>
            </w:r>
          </w:p>
          <w:p w14:paraId="1EFB69BA" w14:textId="77777777" w:rsidR="00DC2915" w:rsidRPr="00AD723D" w:rsidRDefault="00DC2915" w:rsidP="00DC2915">
            <w:pPr>
              <w:rPr>
                <w:rFonts w:cstheme="minorHAnsi"/>
                <w:sz w:val="20"/>
                <w:szCs w:val="20"/>
              </w:rPr>
            </w:pPr>
            <w:r w:rsidRPr="00AD723D">
              <w:rPr>
                <w:rFonts w:cstheme="minorHAnsi"/>
                <w:sz w:val="20"/>
                <w:szCs w:val="20"/>
              </w:rPr>
              <w:lastRenderedPageBreak/>
              <w:t>100%</w:t>
            </w:r>
          </w:p>
          <w:p w14:paraId="2E13BB7F" w14:textId="77777777" w:rsidR="00DC2915" w:rsidRPr="00AD723D" w:rsidRDefault="00DC2915" w:rsidP="00DC2915">
            <w:pPr>
              <w:rPr>
                <w:rFonts w:cstheme="minorHAnsi"/>
                <w:color w:val="70AD47" w:themeColor="accent6"/>
                <w:sz w:val="20"/>
                <w:szCs w:val="20"/>
              </w:rPr>
            </w:pPr>
            <w:r w:rsidRPr="00AD723D">
              <w:rPr>
                <w:rFonts w:cstheme="minorHAnsi"/>
                <w:b/>
                <w:color w:val="70AD47" w:themeColor="accent6"/>
                <w:sz w:val="20"/>
                <w:szCs w:val="20"/>
              </w:rPr>
              <w:t>met</w:t>
            </w:r>
          </w:p>
          <w:p w14:paraId="460CB015" w14:textId="77777777" w:rsidR="00DC2915" w:rsidRPr="00AD723D" w:rsidRDefault="00DC2915" w:rsidP="00981B20">
            <w:pPr>
              <w:rPr>
                <w:rFonts w:cstheme="minorHAnsi"/>
                <w:sz w:val="20"/>
                <w:szCs w:val="20"/>
              </w:rPr>
            </w:pPr>
          </w:p>
        </w:tc>
        <w:tc>
          <w:tcPr>
            <w:tcW w:w="1157" w:type="dxa"/>
          </w:tcPr>
          <w:p w14:paraId="6FCBF143" w14:textId="647AAA3C" w:rsidR="00DC2915" w:rsidRPr="00AD723D" w:rsidRDefault="00DC2915" w:rsidP="00981B20">
            <w:pPr>
              <w:rPr>
                <w:rFonts w:cstheme="minorHAnsi"/>
                <w:sz w:val="20"/>
                <w:szCs w:val="20"/>
              </w:rPr>
            </w:pPr>
            <w:r w:rsidRPr="00AD723D">
              <w:rPr>
                <w:rFonts w:cstheme="minorHAnsi"/>
                <w:sz w:val="20"/>
                <w:szCs w:val="20"/>
              </w:rPr>
              <w:lastRenderedPageBreak/>
              <w:t>Target below 3</w:t>
            </w:r>
            <w:r w:rsidR="00376A77" w:rsidRPr="00AD723D">
              <w:rPr>
                <w:rFonts w:cstheme="minorHAnsi"/>
                <w:sz w:val="20"/>
                <w:szCs w:val="20"/>
              </w:rPr>
              <w:t>,</w:t>
            </w:r>
            <w:r w:rsidRPr="00AD723D">
              <w:rPr>
                <w:rFonts w:cstheme="minorHAnsi"/>
                <w:sz w:val="20"/>
                <w:szCs w:val="20"/>
              </w:rPr>
              <w:t>500</w:t>
            </w:r>
            <w:r w:rsidR="00376A77" w:rsidRPr="00AD723D">
              <w:rPr>
                <w:rFonts w:cstheme="minorHAnsi"/>
                <w:sz w:val="20"/>
                <w:szCs w:val="20"/>
              </w:rPr>
              <w:t>,</w:t>
            </w:r>
            <w:r w:rsidRPr="00AD723D">
              <w:rPr>
                <w:rFonts w:cstheme="minorHAnsi"/>
                <w:sz w:val="20"/>
                <w:szCs w:val="20"/>
              </w:rPr>
              <w:t>000 and 100% for operational sites</w:t>
            </w:r>
          </w:p>
        </w:tc>
      </w:tr>
      <w:tr w:rsidR="00DC2915" w:rsidRPr="00AD723D" w14:paraId="3B422CA3" w14:textId="77777777" w:rsidTr="00DC2915">
        <w:tc>
          <w:tcPr>
            <w:tcW w:w="1057" w:type="dxa"/>
            <w:vMerge/>
          </w:tcPr>
          <w:p w14:paraId="05E1179F" w14:textId="77777777" w:rsidR="00DC2915" w:rsidRPr="00AD723D" w:rsidRDefault="00DC2915" w:rsidP="00981B20">
            <w:pPr>
              <w:rPr>
                <w:rFonts w:cstheme="minorHAnsi"/>
                <w:sz w:val="20"/>
                <w:szCs w:val="20"/>
              </w:rPr>
            </w:pPr>
          </w:p>
        </w:tc>
        <w:tc>
          <w:tcPr>
            <w:tcW w:w="1236" w:type="dxa"/>
          </w:tcPr>
          <w:p w14:paraId="2753EDA1" w14:textId="77777777" w:rsidR="00DC2915" w:rsidRPr="00AD723D" w:rsidRDefault="00DC2915" w:rsidP="00981B20">
            <w:pPr>
              <w:rPr>
                <w:rFonts w:cstheme="minorHAnsi"/>
                <w:sz w:val="20"/>
                <w:szCs w:val="20"/>
              </w:rPr>
            </w:pPr>
            <w:r w:rsidRPr="00AD723D">
              <w:rPr>
                <w:rFonts w:cstheme="minorHAnsi"/>
                <w:sz w:val="20"/>
                <w:szCs w:val="20"/>
              </w:rPr>
              <w:t>Gas</w:t>
            </w:r>
          </w:p>
        </w:tc>
        <w:tc>
          <w:tcPr>
            <w:tcW w:w="1127" w:type="dxa"/>
          </w:tcPr>
          <w:p w14:paraId="59CFFC2C" w14:textId="77777777" w:rsidR="00DC2915" w:rsidRPr="00AD723D" w:rsidRDefault="00DC2915" w:rsidP="00981B20">
            <w:pPr>
              <w:rPr>
                <w:rFonts w:cstheme="minorHAnsi"/>
                <w:sz w:val="20"/>
                <w:szCs w:val="20"/>
              </w:rPr>
            </w:pPr>
            <w:r w:rsidRPr="00AD723D">
              <w:rPr>
                <w:rFonts w:cstheme="minorHAnsi"/>
                <w:sz w:val="20"/>
                <w:szCs w:val="20"/>
              </w:rPr>
              <w:t>14,533,749</w:t>
            </w:r>
          </w:p>
        </w:tc>
        <w:tc>
          <w:tcPr>
            <w:tcW w:w="1051" w:type="dxa"/>
          </w:tcPr>
          <w:p w14:paraId="1B0A1727" w14:textId="77777777" w:rsidR="00DC2915" w:rsidRPr="00AD723D" w:rsidRDefault="00DC2915" w:rsidP="00981B20">
            <w:pPr>
              <w:rPr>
                <w:rFonts w:cstheme="minorHAnsi"/>
                <w:sz w:val="20"/>
                <w:szCs w:val="20"/>
              </w:rPr>
            </w:pPr>
            <w:r w:rsidRPr="00AD723D">
              <w:rPr>
                <w:rFonts w:cstheme="minorHAnsi"/>
                <w:sz w:val="20"/>
                <w:szCs w:val="20"/>
              </w:rPr>
              <w:t>Target 8,000,000</w:t>
            </w:r>
          </w:p>
          <w:p w14:paraId="6D26ED9C" w14:textId="77777777" w:rsidR="00DC2915" w:rsidRPr="00AD723D" w:rsidRDefault="00DC2915" w:rsidP="00981B20">
            <w:pPr>
              <w:rPr>
                <w:rFonts w:cstheme="minorHAnsi"/>
                <w:sz w:val="20"/>
                <w:szCs w:val="20"/>
              </w:rPr>
            </w:pPr>
          </w:p>
          <w:p w14:paraId="09766D97" w14:textId="77777777" w:rsidR="00DC2915" w:rsidRPr="00AD723D" w:rsidRDefault="00DC2915" w:rsidP="00981B20">
            <w:pPr>
              <w:rPr>
                <w:rFonts w:cstheme="minorHAnsi"/>
                <w:sz w:val="20"/>
                <w:szCs w:val="20"/>
              </w:rPr>
            </w:pPr>
            <w:r w:rsidRPr="00AD723D">
              <w:rPr>
                <w:rFonts w:cstheme="minorHAnsi"/>
                <w:sz w:val="20"/>
                <w:szCs w:val="20"/>
              </w:rPr>
              <w:t>Actual</w:t>
            </w:r>
          </w:p>
          <w:p w14:paraId="1F56ED55" w14:textId="77777777" w:rsidR="00DC2915" w:rsidRPr="00AD723D" w:rsidRDefault="00DC2915" w:rsidP="00981B20">
            <w:pPr>
              <w:rPr>
                <w:rFonts w:cstheme="minorHAnsi"/>
                <w:sz w:val="20"/>
                <w:szCs w:val="20"/>
              </w:rPr>
            </w:pPr>
            <w:r w:rsidRPr="00AD723D">
              <w:rPr>
                <w:rFonts w:cstheme="minorHAnsi"/>
                <w:sz w:val="20"/>
                <w:szCs w:val="20"/>
              </w:rPr>
              <w:t>807,043</w:t>
            </w:r>
          </w:p>
          <w:p w14:paraId="64DBA78C" w14:textId="77777777" w:rsidR="00DC2915" w:rsidRPr="00AD723D" w:rsidRDefault="00DC2915" w:rsidP="00981B20">
            <w:pPr>
              <w:rPr>
                <w:rFonts w:cstheme="minorHAnsi"/>
                <w:sz w:val="20"/>
                <w:szCs w:val="20"/>
              </w:rPr>
            </w:pPr>
            <w:r w:rsidRPr="00AD723D">
              <w:rPr>
                <w:rFonts w:cstheme="minorHAnsi"/>
                <w:b/>
                <w:color w:val="00B050"/>
                <w:sz w:val="20"/>
                <w:szCs w:val="20"/>
              </w:rPr>
              <w:t>met</w:t>
            </w:r>
          </w:p>
        </w:tc>
        <w:tc>
          <w:tcPr>
            <w:tcW w:w="1051" w:type="dxa"/>
          </w:tcPr>
          <w:p w14:paraId="59B7A59C" w14:textId="77777777" w:rsidR="00DC2915" w:rsidRPr="00AD723D" w:rsidRDefault="00DC2915" w:rsidP="00981B20">
            <w:pPr>
              <w:rPr>
                <w:rFonts w:cstheme="minorHAnsi"/>
                <w:sz w:val="20"/>
                <w:szCs w:val="20"/>
              </w:rPr>
            </w:pPr>
            <w:r w:rsidRPr="00AD723D">
              <w:rPr>
                <w:rFonts w:cstheme="minorHAnsi"/>
                <w:sz w:val="20"/>
                <w:szCs w:val="20"/>
              </w:rPr>
              <w:t>Target 1,000,000</w:t>
            </w:r>
          </w:p>
          <w:p w14:paraId="75594642" w14:textId="77777777" w:rsidR="00DC2915" w:rsidRPr="00AD723D" w:rsidRDefault="00DC2915" w:rsidP="00981B20">
            <w:pPr>
              <w:rPr>
                <w:rFonts w:cstheme="minorHAnsi"/>
                <w:sz w:val="20"/>
                <w:szCs w:val="20"/>
              </w:rPr>
            </w:pPr>
          </w:p>
          <w:p w14:paraId="7CE94417" w14:textId="77777777" w:rsidR="00DC2915" w:rsidRPr="00AD723D" w:rsidRDefault="00DC2915" w:rsidP="00981B20">
            <w:pPr>
              <w:rPr>
                <w:rFonts w:cstheme="minorHAnsi"/>
                <w:sz w:val="20"/>
                <w:szCs w:val="20"/>
              </w:rPr>
            </w:pPr>
            <w:r w:rsidRPr="00AD723D">
              <w:rPr>
                <w:rFonts w:cstheme="minorHAnsi"/>
                <w:sz w:val="20"/>
                <w:szCs w:val="20"/>
              </w:rPr>
              <w:t>Actual</w:t>
            </w:r>
          </w:p>
          <w:p w14:paraId="1BE618C6" w14:textId="77777777" w:rsidR="00DC2915" w:rsidRPr="00AD723D" w:rsidRDefault="00DC2915" w:rsidP="00981B20">
            <w:pPr>
              <w:rPr>
                <w:rFonts w:cstheme="minorHAnsi"/>
                <w:sz w:val="20"/>
                <w:szCs w:val="20"/>
              </w:rPr>
            </w:pPr>
            <w:r w:rsidRPr="00AD723D">
              <w:rPr>
                <w:rFonts w:cstheme="minorHAnsi"/>
                <w:sz w:val="20"/>
                <w:szCs w:val="20"/>
              </w:rPr>
              <w:t>837,929</w:t>
            </w:r>
          </w:p>
          <w:p w14:paraId="6551257D" w14:textId="77777777" w:rsidR="00DC2915" w:rsidRPr="00AD723D" w:rsidRDefault="00DC2915" w:rsidP="00981B20">
            <w:pPr>
              <w:rPr>
                <w:rFonts w:cstheme="minorHAnsi"/>
                <w:sz w:val="20"/>
                <w:szCs w:val="20"/>
              </w:rPr>
            </w:pPr>
            <w:r w:rsidRPr="00AD723D">
              <w:rPr>
                <w:rFonts w:cstheme="minorHAnsi"/>
                <w:b/>
                <w:color w:val="00B050"/>
                <w:sz w:val="20"/>
                <w:szCs w:val="20"/>
              </w:rPr>
              <w:t>met</w:t>
            </w:r>
          </w:p>
        </w:tc>
        <w:tc>
          <w:tcPr>
            <w:tcW w:w="1157" w:type="dxa"/>
          </w:tcPr>
          <w:p w14:paraId="75182A23" w14:textId="77777777" w:rsidR="00DC2915" w:rsidRPr="00AD723D" w:rsidRDefault="00DC2915" w:rsidP="00981B20">
            <w:pPr>
              <w:rPr>
                <w:rFonts w:cstheme="minorHAnsi"/>
                <w:sz w:val="20"/>
                <w:szCs w:val="20"/>
              </w:rPr>
            </w:pPr>
            <w:r w:rsidRPr="00AD723D">
              <w:rPr>
                <w:rFonts w:cstheme="minorHAnsi"/>
                <w:sz w:val="20"/>
                <w:szCs w:val="20"/>
              </w:rPr>
              <w:t>Target 1,000,000</w:t>
            </w:r>
          </w:p>
          <w:p w14:paraId="3B1578FA" w14:textId="77777777" w:rsidR="00DC2915" w:rsidRPr="00AD723D" w:rsidRDefault="00DC2915" w:rsidP="00981B20">
            <w:pPr>
              <w:rPr>
                <w:rFonts w:cstheme="minorHAnsi"/>
                <w:sz w:val="20"/>
                <w:szCs w:val="20"/>
              </w:rPr>
            </w:pPr>
          </w:p>
          <w:p w14:paraId="41CED6D4" w14:textId="77777777" w:rsidR="00DC2915" w:rsidRPr="00AD723D" w:rsidRDefault="00DC2915" w:rsidP="00981B20">
            <w:pPr>
              <w:rPr>
                <w:rFonts w:cstheme="minorHAnsi"/>
                <w:sz w:val="20"/>
                <w:szCs w:val="20"/>
              </w:rPr>
            </w:pPr>
            <w:r w:rsidRPr="00AD723D">
              <w:rPr>
                <w:rFonts w:cstheme="minorHAnsi"/>
                <w:sz w:val="20"/>
                <w:szCs w:val="20"/>
              </w:rPr>
              <w:t>Actual</w:t>
            </w:r>
          </w:p>
          <w:p w14:paraId="37144BD9" w14:textId="77777777" w:rsidR="00DC2915" w:rsidRPr="00AD723D" w:rsidRDefault="00DC2915" w:rsidP="00981B20">
            <w:pPr>
              <w:rPr>
                <w:rFonts w:cstheme="minorHAnsi"/>
                <w:sz w:val="20"/>
                <w:szCs w:val="20"/>
              </w:rPr>
            </w:pPr>
            <w:r w:rsidRPr="00AD723D">
              <w:rPr>
                <w:rFonts w:cstheme="minorHAnsi"/>
                <w:sz w:val="20"/>
                <w:szCs w:val="20"/>
              </w:rPr>
              <w:t>838,571</w:t>
            </w:r>
          </w:p>
          <w:p w14:paraId="20AE8C97" w14:textId="77777777" w:rsidR="00DC2915" w:rsidRPr="00AD723D" w:rsidRDefault="00DC2915" w:rsidP="00981B20">
            <w:pPr>
              <w:rPr>
                <w:rFonts w:cstheme="minorHAnsi"/>
                <w:sz w:val="20"/>
                <w:szCs w:val="20"/>
              </w:rPr>
            </w:pPr>
            <w:r w:rsidRPr="00AD723D">
              <w:rPr>
                <w:rFonts w:cstheme="minorHAnsi"/>
                <w:b/>
                <w:color w:val="00B050"/>
                <w:sz w:val="20"/>
                <w:szCs w:val="20"/>
              </w:rPr>
              <w:t>met</w:t>
            </w:r>
          </w:p>
        </w:tc>
        <w:tc>
          <w:tcPr>
            <w:tcW w:w="1157" w:type="dxa"/>
          </w:tcPr>
          <w:p w14:paraId="63543EA4" w14:textId="77777777" w:rsidR="00DC2915" w:rsidRPr="00AD723D" w:rsidRDefault="00DC2915" w:rsidP="00981B20">
            <w:pPr>
              <w:rPr>
                <w:rFonts w:cstheme="minorHAnsi"/>
                <w:sz w:val="20"/>
                <w:szCs w:val="20"/>
              </w:rPr>
            </w:pPr>
            <w:r w:rsidRPr="00AD723D">
              <w:rPr>
                <w:rFonts w:cstheme="minorHAnsi"/>
                <w:sz w:val="20"/>
                <w:szCs w:val="20"/>
              </w:rPr>
              <w:t>Target</w:t>
            </w:r>
          </w:p>
          <w:p w14:paraId="31F405DA" w14:textId="77777777" w:rsidR="00DC2915" w:rsidRPr="00AD723D" w:rsidRDefault="00DC2915" w:rsidP="00981B20">
            <w:pPr>
              <w:rPr>
                <w:rFonts w:cstheme="minorHAnsi"/>
                <w:sz w:val="20"/>
                <w:szCs w:val="20"/>
              </w:rPr>
            </w:pPr>
            <w:r w:rsidRPr="00AD723D">
              <w:rPr>
                <w:rFonts w:cstheme="minorHAnsi"/>
                <w:sz w:val="20"/>
                <w:szCs w:val="20"/>
              </w:rPr>
              <w:t>900,000</w:t>
            </w:r>
          </w:p>
          <w:p w14:paraId="799141BA" w14:textId="77777777" w:rsidR="00DC2915" w:rsidRPr="00AD723D" w:rsidRDefault="00DC2915" w:rsidP="00981B20">
            <w:pPr>
              <w:rPr>
                <w:rFonts w:cstheme="minorHAnsi"/>
                <w:sz w:val="20"/>
                <w:szCs w:val="20"/>
              </w:rPr>
            </w:pPr>
          </w:p>
          <w:p w14:paraId="54936BFD" w14:textId="77777777" w:rsidR="00DC2915" w:rsidRPr="00AD723D" w:rsidRDefault="00DC2915" w:rsidP="00DC2915">
            <w:pPr>
              <w:rPr>
                <w:rFonts w:cstheme="minorHAnsi"/>
                <w:sz w:val="20"/>
                <w:szCs w:val="20"/>
              </w:rPr>
            </w:pPr>
            <w:r w:rsidRPr="00AD723D">
              <w:rPr>
                <w:rFonts w:cstheme="minorHAnsi"/>
                <w:sz w:val="20"/>
                <w:szCs w:val="20"/>
              </w:rPr>
              <w:t>Actual</w:t>
            </w:r>
          </w:p>
          <w:p w14:paraId="36A2A6A5" w14:textId="77777777" w:rsidR="00DC2915" w:rsidRPr="00AD723D" w:rsidRDefault="00DC2915" w:rsidP="00DC2915">
            <w:pPr>
              <w:rPr>
                <w:rFonts w:cstheme="minorHAnsi"/>
                <w:sz w:val="20"/>
                <w:szCs w:val="20"/>
              </w:rPr>
            </w:pPr>
            <w:r w:rsidRPr="00AD723D">
              <w:rPr>
                <w:rFonts w:cstheme="minorHAnsi"/>
                <w:sz w:val="20"/>
                <w:szCs w:val="20"/>
              </w:rPr>
              <w:t>501,871 (est)</w:t>
            </w:r>
          </w:p>
          <w:p w14:paraId="18DFEAB3" w14:textId="77777777" w:rsidR="00DC2915" w:rsidRPr="00AD723D" w:rsidRDefault="00DC2915" w:rsidP="00DC2915">
            <w:pPr>
              <w:rPr>
                <w:rFonts w:cstheme="minorHAnsi"/>
                <w:sz w:val="20"/>
                <w:szCs w:val="20"/>
              </w:rPr>
            </w:pPr>
            <w:r w:rsidRPr="00AD723D">
              <w:rPr>
                <w:rFonts w:cstheme="minorHAnsi"/>
                <w:b/>
                <w:color w:val="00B050"/>
                <w:sz w:val="20"/>
                <w:szCs w:val="20"/>
              </w:rPr>
              <w:t>met</w:t>
            </w:r>
          </w:p>
        </w:tc>
        <w:tc>
          <w:tcPr>
            <w:tcW w:w="1157" w:type="dxa"/>
          </w:tcPr>
          <w:p w14:paraId="613B97F0" w14:textId="77777777" w:rsidR="00DC2915" w:rsidRPr="00AD723D" w:rsidRDefault="00DC2915" w:rsidP="00981B20">
            <w:pPr>
              <w:rPr>
                <w:rFonts w:cstheme="minorHAnsi"/>
                <w:sz w:val="20"/>
                <w:szCs w:val="20"/>
              </w:rPr>
            </w:pPr>
            <w:r w:rsidRPr="00AD723D">
              <w:rPr>
                <w:rFonts w:cstheme="minorHAnsi"/>
                <w:sz w:val="20"/>
                <w:szCs w:val="20"/>
              </w:rPr>
              <w:t>Target</w:t>
            </w:r>
          </w:p>
          <w:p w14:paraId="4640B3E5" w14:textId="77777777" w:rsidR="00DC2915" w:rsidRPr="00AD723D" w:rsidRDefault="00DC2915" w:rsidP="00981B20">
            <w:pPr>
              <w:rPr>
                <w:rFonts w:cstheme="minorHAnsi"/>
                <w:b/>
                <w:sz w:val="20"/>
                <w:szCs w:val="20"/>
              </w:rPr>
            </w:pPr>
            <w:r w:rsidRPr="00AD723D">
              <w:rPr>
                <w:rFonts w:cstheme="minorHAnsi"/>
                <w:b/>
                <w:sz w:val="20"/>
                <w:szCs w:val="20"/>
              </w:rPr>
              <w:t>Below 750,000</w:t>
            </w:r>
          </w:p>
        </w:tc>
      </w:tr>
    </w:tbl>
    <w:p w14:paraId="74B737E3" w14:textId="77777777" w:rsidR="007A39C6" w:rsidRPr="00E07AB7" w:rsidRDefault="007A39C6">
      <w:pPr>
        <w:rPr>
          <w:sz w:val="20"/>
          <w:szCs w:val="20"/>
        </w:rPr>
      </w:pPr>
    </w:p>
    <w:p w14:paraId="33E7F507" w14:textId="77777777" w:rsidR="00577AD2" w:rsidRDefault="00577AD2">
      <w:pPr>
        <w:rPr>
          <w:rFonts w:ascii="NS&amp;I Face" w:hAnsi="NS&amp;I Face"/>
          <w:color w:val="767171" w:themeColor="background2" w:themeShade="80"/>
          <w:sz w:val="56"/>
          <w:szCs w:val="56"/>
        </w:rPr>
      </w:pPr>
    </w:p>
    <w:p w14:paraId="64AFE73B" w14:textId="77777777" w:rsidR="007A39C6" w:rsidRPr="005D1066" w:rsidRDefault="007A39C6" w:rsidP="001D3D14">
      <w:pPr>
        <w:pStyle w:val="Heading1"/>
        <w:rPr>
          <w:rFonts w:ascii="NS&amp;I Face" w:hAnsi="NS&amp;I Face"/>
          <w:color w:val="767171" w:themeColor="background2" w:themeShade="80"/>
          <w:sz w:val="56"/>
          <w:szCs w:val="56"/>
        </w:rPr>
      </w:pPr>
      <w:bookmarkStart w:id="5" w:name="_Toc14161713"/>
      <w:r w:rsidRPr="005D1066">
        <w:rPr>
          <w:rFonts w:ascii="NS&amp;I Face" w:hAnsi="NS&amp;I Face"/>
          <w:color w:val="767171" w:themeColor="background2" w:themeShade="80"/>
          <w:sz w:val="56"/>
          <w:szCs w:val="56"/>
        </w:rPr>
        <w:t>Water consumption</w:t>
      </w:r>
      <w:bookmarkEnd w:id="5"/>
    </w:p>
    <w:p w14:paraId="4B46AC88" w14:textId="77777777" w:rsidR="007A39C6" w:rsidRDefault="007A39C6" w:rsidP="007A39C6">
      <w:r>
        <w:t xml:space="preserve">Aim: </w:t>
      </w:r>
      <w:r w:rsidRPr="00152652">
        <w:rPr>
          <w:rFonts w:cstheme="minorHAnsi"/>
          <w:b/>
        </w:rPr>
        <w:t>Reduce water consumption by 25% by 2020 relative to our 2014-15 baseline year</w:t>
      </w:r>
    </w:p>
    <w:tbl>
      <w:tblPr>
        <w:tblStyle w:val="TableGrid"/>
        <w:tblW w:w="0" w:type="auto"/>
        <w:tblLook w:val="04A0" w:firstRow="1" w:lastRow="0" w:firstColumn="1" w:lastColumn="0" w:noHBand="0" w:noVBand="1"/>
      </w:tblPr>
      <w:tblGrid>
        <w:gridCol w:w="2547"/>
        <w:gridCol w:w="6469"/>
      </w:tblGrid>
      <w:tr w:rsidR="007A39C6" w:rsidRPr="00152652" w14:paraId="5A06F51E" w14:textId="77777777" w:rsidTr="00981B20">
        <w:tc>
          <w:tcPr>
            <w:tcW w:w="2547" w:type="dxa"/>
          </w:tcPr>
          <w:p w14:paraId="7155BF09" w14:textId="77777777" w:rsidR="007A39C6" w:rsidRPr="00152652" w:rsidRDefault="007A39C6" w:rsidP="00981B20">
            <w:pPr>
              <w:rPr>
                <w:rFonts w:cstheme="minorHAnsi"/>
              </w:rPr>
            </w:pPr>
            <w:r w:rsidRPr="00152652">
              <w:rPr>
                <w:rFonts w:cstheme="minorHAnsi"/>
              </w:rPr>
              <w:t>Method of calculation</w:t>
            </w:r>
          </w:p>
        </w:tc>
        <w:tc>
          <w:tcPr>
            <w:tcW w:w="6469" w:type="dxa"/>
          </w:tcPr>
          <w:p w14:paraId="018EB01D" w14:textId="77777777" w:rsidR="007A39C6" w:rsidRPr="00152652" w:rsidRDefault="007A39C6" w:rsidP="00981B20">
            <w:pPr>
              <w:rPr>
                <w:rFonts w:cstheme="minorHAnsi"/>
              </w:rPr>
            </w:pPr>
            <w:r w:rsidRPr="00152652">
              <w:rPr>
                <w:rFonts w:cstheme="minorHAnsi"/>
              </w:rPr>
              <w:t>Total water consumption for London office in m</w:t>
            </w:r>
            <w:r w:rsidRPr="00152652">
              <w:rPr>
                <w:rFonts w:cstheme="minorHAnsi"/>
                <w:vertAlign w:val="superscript"/>
              </w:rPr>
              <w:t>3</w:t>
            </w:r>
            <w:r w:rsidRPr="00152652">
              <w:rPr>
                <w:rFonts w:cstheme="minorHAnsi"/>
              </w:rPr>
              <w:t xml:space="preserve"> of water consumed.</w:t>
            </w:r>
          </w:p>
        </w:tc>
      </w:tr>
      <w:tr w:rsidR="007A39C6" w:rsidRPr="00152652" w14:paraId="3F952579" w14:textId="77777777" w:rsidTr="00981B20">
        <w:tc>
          <w:tcPr>
            <w:tcW w:w="2547" w:type="dxa"/>
          </w:tcPr>
          <w:p w14:paraId="57F65CA9" w14:textId="77777777" w:rsidR="007A39C6" w:rsidRPr="00152652" w:rsidRDefault="007A39C6" w:rsidP="00981B20">
            <w:pPr>
              <w:rPr>
                <w:rFonts w:cstheme="minorHAnsi"/>
              </w:rPr>
            </w:pPr>
            <w:r w:rsidRPr="00152652">
              <w:rPr>
                <w:rFonts w:cstheme="minorHAnsi"/>
              </w:rPr>
              <w:t>Unit of data collected</w:t>
            </w:r>
          </w:p>
        </w:tc>
        <w:tc>
          <w:tcPr>
            <w:tcW w:w="6469" w:type="dxa"/>
          </w:tcPr>
          <w:p w14:paraId="214D9FC1" w14:textId="251BE944" w:rsidR="007A39C6" w:rsidRPr="00152652" w:rsidRDefault="007A39C6" w:rsidP="00981B20">
            <w:pPr>
              <w:rPr>
                <w:rFonts w:cstheme="minorHAnsi"/>
              </w:rPr>
            </w:pPr>
            <w:r w:rsidRPr="00152652">
              <w:rPr>
                <w:rFonts w:cstheme="minorHAnsi"/>
              </w:rPr>
              <w:t>Total water consumed in m</w:t>
            </w:r>
            <w:r w:rsidRPr="00152652">
              <w:rPr>
                <w:rFonts w:cstheme="minorHAnsi"/>
                <w:vertAlign w:val="superscript"/>
              </w:rPr>
              <w:t xml:space="preserve">3 </w:t>
            </w:r>
            <w:r w:rsidRPr="00152652">
              <w:rPr>
                <w:rFonts w:cstheme="minorHAnsi"/>
              </w:rPr>
              <w:t>by location</w:t>
            </w:r>
            <w:r w:rsidR="00AD723D">
              <w:rPr>
                <w:rFonts w:cstheme="minorHAnsi"/>
              </w:rPr>
              <w:t>.</w:t>
            </w:r>
          </w:p>
          <w:p w14:paraId="39F67938" w14:textId="77777777" w:rsidR="007A39C6" w:rsidRPr="00152652" w:rsidRDefault="007A39C6" w:rsidP="00981B20">
            <w:pPr>
              <w:rPr>
                <w:rFonts w:cstheme="minorHAnsi"/>
              </w:rPr>
            </w:pPr>
          </w:p>
        </w:tc>
      </w:tr>
      <w:tr w:rsidR="007A39C6" w:rsidRPr="00152652" w14:paraId="2C439E6A" w14:textId="77777777" w:rsidTr="00981B20">
        <w:tc>
          <w:tcPr>
            <w:tcW w:w="2547" w:type="dxa"/>
          </w:tcPr>
          <w:p w14:paraId="57CB5B69" w14:textId="77777777" w:rsidR="007A39C6" w:rsidRPr="00152652" w:rsidRDefault="007A39C6" w:rsidP="00981B20">
            <w:pPr>
              <w:rPr>
                <w:rFonts w:cstheme="minorHAnsi"/>
              </w:rPr>
            </w:pPr>
            <w:r w:rsidRPr="00152652">
              <w:rPr>
                <w:rFonts w:cstheme="minorHAnsi"/>
              </w:rPr>
              <w:t>Location of conversion tables</w:t>
            </w:r>
          </w:p>
        </w:tc>
        <w:tc>
          <w:tcPr>
            <w:tcW w:w="6469" w:type="dxa"/>
          </w:tcPr>
          <w:p w14:paraId="2F7EBDC9" w14:textId="49955CE1" w:rsidR="007A39C6" w:rsidRPr="00152652" w:rsidRDefault="007A39C6" w:rsidP="00981B20">
            <w:pPr>
              <w:rPr>
                <w:rFonts w:cstheme="minorHAnsi"/>
              </w:rPr>
            </w:pPr>
            <w:r w:rsidRPr="00152652">
              <w:rPr>
                <w:rFonts w:cstheme="minorHAnsi"/>
              </w:rPr>
              <w:t>Not applicable</w:t>
            </w:r>
          </w:p>
        </w:tc>
      </w:tr>
      <w:tr w:rsidR="007A39C6" w:rsidRPr="00152652" w14:paraId="2A90DB92" w14:textId="77777777" w:rsidTr="00981B20">
        <w:tc>
          <w:tcPr>
            <w:tcW w:w="2547" w:type="dxa"/>
          </w:tcPr>
          <w:p w14:paraId="39210C8B" w14:textId="6B66D9D4" w:rsidR="007A39C6" w:rsidRPr="00152652" w:rsidRDefault="007A39C6" w:rsidP="00981B20">
            <w:pPr>
              <w:rPr>
                <w:rFonts w:cstheme="minorHAnsi"/>
              </w:rPr>
            </w:pPr>
            <w:r w:rsidRPr="00152652">
              <w:rPr>
                <w:rFonts w:cstheme="minorHAnsi"/>
              </w:rPr>
              <w:t>Restatement of year</w:t>
            </w:r>
            <w:r w:rsidR="00AD723D">
              <w:rPr>
                <w:rFonts w:cstheme="minorHAnsi"/>
              </w:rPr>
              <w:t>-</w:t>
            </w:r>
            <w:r w:rsidRPr="00152652">
              <w:rPr>
                <w:rFonts w:cstheme="minorHAnsi"/>
              </w:rPr>
              <w:t>on</w:t>
            </w:r>
            <w:r w:rsidR="00AD723D">
              <w:rPr>
                <w:rFonts w:cstheme="minorHAnsi"/>
              </w:rPr>
              <w:t>-</w:t>
            </w:r>
            <w:r w:rsidRPr="00152652">
              <w:rPr>
                <w:rFonts w:cstheme="minorHAnsi"/>
              </w:rPr>
              <w:t>year performance</w:t>
            </w:r>
          </w:p>
        </w:tc>
        <w:tc>
          <w:tcPr>
            <w:tcW w:w="6469" w:type="dxa"/>
          </w:tcPr>
          <w:p w14:paraId="43EB07A3" w14:textId="08CE62DF" w:rsidR="007A39C6" w:rsidRPr="00152652" w:rsidRDefault="007A39C6" w:rsidP="00981B20">
            <w:pPr>
              <w:rPr>
                <w:rFonts w:cstheme="minorHAnsi"/>
              </w:rPr>
            </w:pPr>
            <w:r w:rsidRPr="00152652">
              <w:rPr>
                <w:rFonts w:cstheme="minorHAnsi"/>
              </w:rPr>
              <w:t>Where the conversion factors have changed or other material changes for previous years have occurred</w:t>
            </w:r>
            <w:r w:rsidR="00AD723D">
              <w:rPr>
                <w:rFonts w:cstheme="minorHAnsi"/>
              </w:rPr>
              <w:t>,</w:t>
            </w:r>
            <w:r w:rsidRPr="00152652">
              <w:rPr>
                <w:rFonts w:cstheme="minorHAnsi"/>
              </w:rPr>
              <w:t xml:space="preserve"> this will be noted in the report within the section where the changes occur.</w:t>
            </w:r>
          </w:p>
        </w:tc>
      </w:tr>
      <w:tr w:rsidR="007A39C6" w:rsidRPr="00152652" w14:paraId="3B820FA0" w14:textId="77777777" w:rsidTr="00981B20">
        <w:tc>
          <w:tcPr>
            <w:tcW w:w="2547" w:type="dxa"/>
          </w:tcPr>
          <w:p w14:paraId="12444456" w14:textId="77777777" w:rsidR="007A39C6" w:rsidRPr="00152652" w:rsidRDefault="007A39C6" w:rsidP="00981B20">
            <w:pPr>
              <w:rPr>
                <w:rFonts w:cstheme="minorHAnsi"/>
              </w:rPr>
            </w:pPr>
            <w:r w:rsidRPr="00152652">
              <w:rPr>
                <w:rFonts w:cstheme="minorHAnsi"/>
              </w:rPr>
              <w:t>Assumptions</w:t>
            </w:r>
          </w:p>
        </w:tc>
        <w:tc>
          <w:tcPr>
            <w:tcW w:w="6469" w:type="dxa"/>
          </w:tcPr>
          <w:p w14:paraId="5FFE57FB" w14:textId="77777777" w:rsidR="007A39C6" w:rsidRPr="00152652" w:rsidRDefault="007A39C6" w:rsidP="00981B20">
            <w:pPr>
              <w:rPr>
                <w:rFonts w:cstheme="minorHAnsi"/>
              </w:rPr>
            </w:pPr>
            <w:r w:rsidRPr="00152652">
              <w:rPr>
                <w:rFonts w:cstheme="minorHAnsi"/>
              </w:rPr>
              <w:t>None</w:t>
            </w:r>
          </w:p>
        </w:tc>
      </w:tr>
      <w:tr w:rsidR="007A39C6" w:rsidRPr="00152652" w14:paraId="57343F3A" w14:textId="77777777" w:rsidTr="00981B20">
        <w:tc>
          <w:tcPr>
            <w:tcW w:w="2547" w:type="dxa"/>
          </w:tcPr>
          <w:p w14:paraId="079E45FE" w14:textId="77777777" w:rsidR="007A39C6" w:rsidRPr="00152652" w:rsidRDefault="007A39C6" w:rsidP="00981B20">
            <w:pPr>
              <w:rPr>
                <w:rFonts w:cstheme="minorHAnsi"/>
              </w:rPr>
            </w:pPr>
            <w:r w:rsidRPr="00152652">
              <w:rPr>
                <w:rFonts w:cstheme="minorHAnsi"/>
              </w:rPr>
              <w:t>Exclusions</w:t>
            </w:r>
          </w:p>
        </w:tc>
        <w:tc>
          <w:tcPr>
            <w:tcW w:w="6469" w:type="dxa"/>
          </w:tcPr>
          <w:p w14:paraId="5DEFE515" w14:textId="77777777" w:rsidR="007A39C6" w:rsidRPr="00152652" w:rsidRDefault="007A39C6" w:rsidP="00981B20">
            <w:pPr>
              <w:rPr>
                <w:rFonts w:cstheme="minorHAnsi"/>
              </w:rPr>
            </w:pPr>
            <w:r w:rsidRPr="00152652">
              <w:rPr>
                <w:rFonts w:cstheme="minorHAnsi"/>
              </w:rPr>
              <w:t>The operational sites at Glasgow, Blackpool and Durham are not solely occupied by NS&amp;I and therefore accurate recording is not possible.</w:t>
            </w:r>
          </w:p>
        </w:tc>
      </w:tr>
    </w:tbl>
    <w:p w14:paraId="0A6A83CB" w14:textId="77777777" w:rsidR="005D1066" w:rsidRDefault="005D1066" w:rsidP="007A39C6"/>
    <w:p w14:paraId="334EAF8E" w14:textId="77777777" w:rsidR="007A39C6" w:rsidRDefault="007A39C6" w:rsidP="007A39C6">
      <w:r>
        <w:t>Performance</w:t>
      </w:r>
    </w:p>
    <w:tbl>
      <w:tblPr>
        <w:tblStyle w:val="TableGrid"/>
        <w:tblW w:w="0" w:type="auto"/>
        <w:tblLook w:val="04A0" w:firstRow="1" w:lastRow="0" w:firstColumn="1" w:lastColumn="0" w:noHBand="0" w:noVBand="1"/>
      </w:tblPr>
      <w:tblGrid>
        <w:gridCol w:w="1339"/>
        <w:gridCol w:w="1662"/>
        <w:gridCol w:w="1194"/>
        <w:gridCol w:w="1203"/>
        <w:gridCol w:w="1203"/>
        <w:gridCol w:w="1203"/>
        <w:gridCol w:w="1203"/>
      </w:tblGrid>
      <w:tr w:rsidR="00391624" w:rsidRPr="00152652" w14:paraId="01F9E922" w14:textId="77777777" w:rsidTr="0036375A">
        <w:tc>
          <w:tcPr>
            <w:tcW w:w="3001" w:type="dxa"/>
            <w:gridSpan w:val="2"/>
            <w:shd w:val="clear" w:color="auto" w:fill="D9D9D9" w:themeFill="background1" w:themeFillShade="D9"/>
          </w:tcPr>
          <w:p w14:paraId="6CB1A5E3" w14:textId="77777777" w:rsidR="00391624" w:rsidRPr="00152652" w:rsidRDefault="00391624" w:rsidP="00981B20">
            <w:pPr>
              <w:rPr>
                <w:rFonts w:cstheme="minorHAnsi"/>
              </w:rPr>
            </w:pPr>
            <w:r w:rsidRPr="00152652">
              <w:rPr>
                <w:rFonts w:cstheme="minorHAnsi"/>
              </w:rPr>
              <w:t>Water consumption</w:t>
            </w:r>
          </w:p>
        </w:tc>
        <w:tc>
          <w:tcPr>
            <w:tcW w:w="1194" w:type="dxa"/>
            <w:shd w:val="clear" w:color="auto" w:fill="D9D9D9" w:themeFill="background1" w:themeFillShade="D9"/>
          </w:tcPr>
          <w:p w14:paraId="7635E45B" w14:textId="63BF8F47" w:rsidR="00391624" w:rsidRPr="00152652" w:rsidRDefault="00391624" w:rsidP="00981B20">
            <w:pPr>
              <w:jc w:val="center"/>
              <w:rPr>
                <w:rFonts w:cstheme="minorHAnsi"/>
              </w:rPr>
            </w:pPr>
            <w:r w:rsidRPr="00152652">
              <w:rPr>
                <w:rFonts w:cstheme="minorHAnsi"/>
              </w:rPr>
              <w:t xml:space="preserve">2009-10 </w:t>
            </w:r>
            <w:r w:rsidR="00EA0BB2">
              <w:rPr>
                <w:rFonts w:cstheme="minorHAnsi"/>
              </w:rPr>
              <w:t>b</w:t>
            </w:r>
            <w:r w:rsidRPr="00152652">
              <w:rPr>
                <w:rFonts w:cstheme="minorHAnsi"/>
              </w:rPr>
              <w:t>aseline</w:t>
            </w:r>
          </w:p>
        </w:tc>
        <w:tc>
          <w:tcPr>
            <w:tcW w:w="1203" w:type="dxa"/>
            <w:shd w:val="clear" w:color="auto" w:fill="D9D9D9" w:themeFill="background1" w:themeFillShade="D9"/>
          </w:tcPr>
          <w:p w14:paraId="0C8670AC" w14:textId="77777777" w:rsidR="00391624" w:rsidRPr="00152652" w:rsidRDefault="00391624" w:rsidP="00981B20">
            <w:pPr>
              <w:jc w:val="center"/>
              <w:rPr>
                <w:rFonts w:cstheme="minorHAnsi"/>
              </w:rPr>
            </w:pPr>
            <w:r w:rsidRPr="00152652">
              <w:rPr>
                <w:rFonts w:cstheme="minorHAnsi"/>
              </w:rPr>
              <w:t>2016-17</w:t>
            </w:r>
          </w:p>
        </w:tc>
        <w:tc>
          <w:tcPr>
            <w:tcW w:w="1203" w:type="dxa"/>
            <w:shd w:val="clear" w:color="auto" w:fill="D9D9D9" w:themeFill="background1" w:themeFillShade="D9"/>
          </w:tcPr>
          <w:p w14:paraId="1C9D2278" w14:textId="77777777" w:rsidR="00391624" w:rsidRPr="00152652" w:rsidRDefault="00391624" w:rsidP="00981B20">
            <w:pPr>
              <w:jc w:val="center"/>
              <w:rPr>
                <w:rFonts w:cstheme="minorHAnsi"/>
              </w:rPr>
            </w:pPr>
            <w:r w:rsidRPr="00152652">
              <w:rPr>
                <w:rFonts w:cstheme="minorHAnsi"/>
              </w:rPr>
              <w:t>2017-18</w:t>
            </w:r>
          </w:p>
        </w:tc>
        <w:tc>
          <w:tcPr>
            <w:tcW w:w="1203" w:type="dxa"/>
            <w:shd w:val="clear" w:color="auto" w:fill="D9D9D9" w:themeFill="background1" w:themeFillShade="D9"/>
          </w:tcPr>
          <w:p w14:paraId="534020F9" w14:textId="77777777" w:rsidR="00391624" w:rsidRPr="00152652" w:rsidRDefault="00391624" w:rsidP="00981B20">
            <w:pPr>
              <w:jc w:val="center"/>
              <w:rPr>
                <w:rFonts w:cstheme="minorHAnsi"/>
              </w:rPr>
            </w:pPr>
            <w:r>
              <w:rPr>
                <w:rFonts w:cstheme="minorHAnsi"/>
              </w:rPr>
              <w:t>2018-19</w:t>
            </w:r>
          </w:p>
        </w:tc>
        <w:tc>
          <w:tcPr>
            <w:tcW w:w="1203" w:type="dxa"/>
            <w:shd w:val="clear" w:color="auto" w:fill="D9D9D9" w:themeFill="background1" w:themeFillShade="D9"/>
          </w:tcPr>
          <w:p w14:paraId="5E3DBFF4" w14:textId="77777777" w:rsidR="00391624" w:rsidRDefault="00391624" w:rsidP="00981B20">
            <w:pPr>
              <w:jc w:val="center"/>
              <w:rPr>
                <w:rFonts w:cstheme="minorHAnsi"/>
              </w:rPr>
            </w:pPr>
            <w:r>
              <w:rPr>
                <w:rFonts w:cstheme="minorHAnsi"/>
              </w:rPr>
              <w:t>2019-20</w:t>
            </w:r>
          </w:p>
        </w:tc>
      </w:tr>
      <w:tr w:rsidR="00391624" w:rsidRPr="00152652" w14:paraId="05D858BC" w14:textId="77777777" w:rsidTr="0036375A">
        <w:tc>
          <w:tcPr>
            <w:tcW w:w="1339" w:type="dxa"/>
          </w:tcPr>
          <w:p w14:paraId="6B7169A2" w14:textId="77777777" w:rsidR="00391624" w:rsidRPr="00152652" w:rsidRDefault="00391624" w:rsidP="00981B20">
            <w:pPr>
              <w:rPr>
                <w:rFonts w:cstheme="minorHAnsi"/>
              </w:rPr>
            </w:pPr>
            <w:r>
              <w:rPr>
                <w:rFonts w:cstheme="minorHAnsi"/>
              </w:rPr>
              <w:t>Non-Financial Indicators (m3</w:t>
            </w:r>
            <w:r w:rsidRPr="00152652">
              <w:rPr>
                <w:rFonts w:cstheme="minorHAnsi"/>
              </w:rPr>
              <w:t>)</w:t>
            </w:r>
          </w:p>
        </w:tc>
        <w:tc>
          <w:tcPr>
            <w:tcW w:w="1662" w:type="dxa"/>
          </w:tcPr>
          <w:p w14:paraId="78EE531A" w14:textId="77777777" w:rsidR="00391624" w:rsidRPr="00152652" w:rsidRDefault="00391624" w:rsidP="00981B20">
            <w:pPr>
              <w:rPr>
                <w:rFonts w:cstheme="minorHAnsi"/>
              </w:rPr>
            </w:pPr>
            <w:r w:rsidRPr="00152652">
              <w:rPr>
                <w:rFonts w:cstheme="minorHAnsi"/>
              </w:rPr>
              <w:t>Water consumption / supplied</w:t>
            </w:r>
          </w:p>
        </w:tc>
        <w:tc>
          <w:tcPr>
            <w:tcW w:w="1194" w:type="dxa"/>
          </w:tcPr>
          <w:p w14:paraId="69F708E6" w14:textId="545928C2" w:rsidR="00391624" w:rsidRPr="00152652" w:rsidRDefault="00391624" w:rsidP="00981B20">
            <w:pPr>
              <w:jc w:val="center"/>
              <w:rPr>
                <w:rFonts w:cstheme="minorHAnsi"/>
              </w:rPr>
            </w:pPr>
            <w:r>
              <w:rPr>
                <w:rFonts w:cstheme="minorHAnsi"/>
              </w:rPr>
              <w:t>60</w:t>
            </w:r>
            <w:r w:rsidR="00AD723D">
              <w:rPr>
                <w:rFonts w:cstheme="minorHAnsi"/>
              </w:rPr>
              <w:t>,</w:t>
            </w:r>
            <w:r w:rsidRPr="00152652">
              <w:rPr>
                <w:rFonts w:cstheme="minorHAnsi"/>
              </w:rPr>
              <w:t>635</w:t>
            </w:r>
          </w:p>
        </w:tc>
        <w:tc>
          <w:tcPr>
            <w:tcW w:w="1203" w:type="dxa"/>
          </w:tcPr>
          <w:p w14:paraId="451D5485" w14:textId="5F8C0CAD" w:rsidR="00391624" w:rsidRPr="00152652" w:rsidRDefault="00391624" w:rsidP="00981B20">
            <w:pPr>
              <w:jc w:val="center"/>
              <w:rPr>
                <w:rFonts w:cstheme="minorHAnsi"/>
              </w:rPr>
            </w:pPr>
            <w:r>
              <w:rPr>
                <w:rFonts w:cstheme="minorHAnsi"/>
              </w:rPr>
              <w:t>6</w:t>
            </w:r>
            <w:r w:rsidR="00AD723D">
              <w:rPr>
                <w:rFonts w:cstheme="minorHAnsi"/>
              </w:rPr>
              <w:t>,</w:t>
            </w:r>
            <w:r w:rsidRPr="00152652">
              <w:rPr>
                <w:rFonts w:cstheme="minorHAnsi"/>
              </w:rPr>
              <w:t>804</w:t>
            </w:r>
          </w:p>
        </w:tc>
        <w:tc>
          <w:tcPr>
            <w:tcW w:w="1203" w:type="dxa"/>
          </w:tcPr>
          <w:p w14:paraId="11403A8D" w14:textId="5896D089" w:rsidR="00391624" w:rsidRPr="00152652" w:rsidRDefault="00391624" w:rsidP="00981B20">
            <w:pPr>
              <w:jc w:val="center"/>
              <w:rPr>
                <w:rFonts w:cstheme="minorHAnsi"/>
              </w:rPr>
            </w:pPr>
            <w:r>
              <w:rPr>
                <w:rFonts w:cstheme="minorHAnsi"/>
              </w:rPr>
              <w:t>7</w:t>
            </w:r>
            <w:r w:rsidR="00AD723D">
              <w:rPr>
                <w:rFonts w:cstheme="minorHAnsi"/>
              </w:rPr>
              <w:t>,</w:t>
            </w:r>
            <w:r w:rsidRPr="00152652">
              <w:rPr>
                <w:rFonts w:cstheme="minorHAnsi"/>
              </w:rPr>
              <w:t>925</w:t>
            </w:r>
          </w:p>
        </w:tc>
        <w:tc>
          <w:tcPr>
            <w:tcW w:w="1203" w:type="dxa"/>
          </w:tcPr>
          <w:p w14:paraId="6812EA98" w14:textId="1E7DAB4A" w:rsidR="00391624" w:rsidRPr="00152652" w:rsidRDefault="00391624" w:rsidP="00981B20">
            <w:pPr>
              <w:jc w:val="center"/>
              <w:rPr>
                <w:rFonts w:cstheme="minorHAnsi"/>
              </w:rPr>
            </w:pPr>
            <w:r>
              <w:rPr>
                <w:rFonts w:cstheme="minorHAnsi"/>
              </w:rPr>
              <w:t>6</w:t>
            </w:r>
            <w:r w:rsidR="00AD723D">
              <w:rPr>
                <w:rFonts w:cstheme="minorHAnsi"/>
              </w:rPr>
              <w:t>,</w:t>
            </w:r>
            <w:r>
              <w:rPr>
                <w:rFonts w:cstheme="minorHAnsi"/>
              </w:rPr>
              <w:t>647</w:t>
            </w:r>
          </w:p>
        </w:tc>
        <w:tc>
          <w:tcPr>
            <w:tcW w:w="1203" w:type="dxa"/>
          </w:tcPr>
          <w:p w14:paraId="38BEABFA" w14:textId="77777777" w:rsidR="00391624" w:rsidRDefault="00391624" w:rsidP="00981B20">
            <w:pPr>
              <w:jc w:val="center"/>
              <w:rPr>
                <w:rFonts w:cstheme="minorHAnsi"/>
              </w:rPr>
            </w:pPr>
            <w:r>
              <w:rPr>
                <w:rFonts w:cstheme="minorHAnsi"/>
              </w:rPr>
              <w:t>Unable to report</w:t>
            </w:r>
          </w:p>
        </w:tc>
      </w:tr>
      <w:tr w:rsidR="00391624" w:rsidRPr="00152652" w14:paraId="579FD590" w14:textId="77777777" w:rsidTr="0036375A">
        <w:tc>
          <w:tcPr>
            <w:tcW w:w="1339" w:type="dxa"/>
            <w:vMerge w:val="restart"/>
            <w:tcBorders>
              <w:top w:val="single" w:sz="18" w:space="0" w:color="auto"/>
              <w:left w:val="single" w:sz="2" w:space="0" w:color="auto"/>
              <w:bottom w:val="single" w:sz="2" w:space="0" w:color="auto"/>
              <w:right w:val="single" w:sz="2" w:space="0" w:color="auto"/>
            </w:tcBorders>
          </w:tcPr>
          <w:p w14:paraId="57D0DFA4" w14:textId="77777777" w:rsidR="00391624" w:rsidRPr="00152652" w:rsidRDefault="00391624" w:rsidP="00391624">
            <w:pPr>
              <w:rPr>
                <w:rFonts w:cstheme="minorHAnsi"/>
              </w:rPr>
            </w:pPr>
            <w:r w:rsidRPr="00152652">
              <w:rPr>
                <w:rFonts w:cstheme="minorHAnsi"/>
              </w:rPr>
              <w:t>Financial Indicators for water supply (£k)</w:t>
            </w:r>
          </w:p>
        </w:tc>
        <w:tc>
          <w:tcPr>
            <w:tcW w:w="1662" w:type="dxa"/>
            <w:tcBorders>
              <w:top w:val="single" w:sz="18" w:space="0" w:color="auto"/>
              <w:left w:val="single" w:sz="2" w:space="0" w:color="auto"/>
              <w:bottom w:val="single" w:sz="2" w:space="0" w:color="auto"/>
              <w:right w:val="single" w:sz="2" w:space="0" w:color="auto"/>
            </w:tcBorders>
          </w:tcPr>
          <w:p w14:paraId="03206B07" w14:textId="77777777" w:rsidR="00391624" w:rsidRPr="00152652" w:rsidRDefault="00391624" w:rsidP="00391624">
            <w:pPr>
              <w:rPr>
                <w:rFonts w:cstheme="minorHAnsi"/>
              </w:rPr>
            </w:pPr>
            <w:r w:rsidRPr="00152652">
              <w:rPr>
                <w:rFonts w:cstheme="minorHAnsi"/>
              </w:rPr>
              <w:t>London</w:t>
            </w:r>
          </w:p>
        </w:tc>
        <w:tc>
          <w:tcPr>
            <w:tcW w:w="1194" w:type="dxa"/>
            <w:tcBorders>
              <w:top w:val="single" w:sz="18" w:space="0" w:color="auto"/>
              <w:left w:val="single" w:sz="2" w:space="0" w:color="auto"/>
              <w:bottom w:val="single" w:sz="2" w:space="0" w:color="auto"/>
              <w:right w:val="single" w:sz="2" w:space="0" w:color="auto"/>
            </w:tcBorders>
          </w:tcPr>
          <w:p w14:paraId="0DB693DC" w14:textId="77777777" w:rsidR="00391624" w:rsidRPr="00152652" w:rsidRDefault="00391624" w:rsidP="00391624">
            <w:pPr>
              <w:jc w:val="center"/>
              <w:rPr>
                <w:rFonts w:cstheme="minorHAnsi"/>
              </w:rPr>
            </w:pPr>
            <w:r w:rsidRPr="00152652">
              <w:rPr>
                <w:rFonts w:cstheme="minorHAnsi"/>
              </w:rPr>
              <w:t>Not available</w:t>
            </w:r>
          </w:p>
        </w:tc>
        <w:tc>
          <w:tcPr>
            <w:tcW w:w="1203" w:type="dxa"/>
            <w:tcBorders>
              <w:top w:val="single" w:sz="18" w:space="0" w:color="auto"/>
              <w:left w:val="single" w:sz="2" w:space="0" w:color="auto"/>
              <w:bottom w:val="single" w:sz="2" w:space="0" w:color="auto"/>
              <w:right w:val="single" w:sz="2" w:space="0" w:color="auto"/>
            </w:tcBorders>
          </w:tcPr>
          <w:p w14:paraId="305307C3" w14:textId="77777777" w:rsidR="00391624" w:rsidRPr="00152652" w:rsidRDefault="00391624" w:rsidP="00391624">
            <w:pPr>
              <w:jc w:val="center"/>
              <w:rPr>
                <w:rFonts w:cstheme="minorHAnsi"/>
              </w:rPr>
            </w:pPr>
            <w:r w:rsidRPr="00152652">
              <w:rPr>
                <w:rFonts w:cstheme="minorHAnsi"/>
              </w:rPr>
              <w:t>3.4</w:t>
            </w:r>
          </w:p>
        </w:tc>
        <w:tc>
          <w:tcPr>
            <w:tcW w:w="1203" w:type="dxa"/>
            <w:tcBorders>
              <w:top w:val="single" w:sz="18" w:space="0" w:color="auto"/>
              <w:left w:val="single" w:sz="2" w:space="0" w:color="auto"/>
              <w:bottom w:val="single" w:sz="2" w:space="0" w:color="auto"/>
              <w:right w:val="single" w:sz="2" w:space="0" w:color="auto"/>
            </w:tcBorders>
          </w:tcPr>
          <w:p w14:paraId="7C5D8E17" w14:textId="77777777" w:rsidR="00391624" w:rsidRPr="00152652" w:rsidRDefault="00391624" w:rsidP="00391624">
            <w:pPr>
              <w:jc w:val="center"/>
              <w:rPr>
                <w:rFonts w:cstheme="minorHAnsi"/>
              </w:rPr>
            </w:pPr>
            <w:r w:rsidRPr="00152652">
              <w:rPr>
                <w:rFonts w:cstheme="minorHAnsi"/>
              </w:rPr>
              <w:t>4</w:t>
            </w:r>
          </w:p>
        </w:tc>
        <w:tc>
          <w:tcPr>
            <w:tcW w:w="1203" w:type="dxa"/>
            <w:tcBorders>
              <w:top w:val="single" w:sz="18" w:space="0" w:color="auto"/>
              <w:left w:val="single" w:sz="2" w:space="0" w:color="auto"/>
              <w:bottom w:val="single" w:sz="2" w:space="0" w:color="auto"/>
              <w:right w:val="single" w:sz="2" w:space="0" w:color="auto"/>
            </w:tcBorders>
          </w:tcPr>
          <w:p w14:paraId="2C2108C9" w14:textId="77777777" w:rsidR="00391624" w:rsidRPr="00152652" w:rsidRDefault="00391624" w:rsidP="00391624">
            <w:pPr>
              <w:jc w:val="center"/>
              <w:rPr>
                <w:rFonts w:cstheme="minorHAnsi"/>
              </w:rPr>
            </w:pPr>
            <w:r>
              <w:rPr>
                <w:rFonts w:cstheme="minorHAnsi"/>
              </w:rPr>
              <w:t>3.3</w:t>
            </w:r>
          </w:p>
        </w:tc>
        <w:tc>
          <w:tcPr>
            <w:tcW w:w="1203" w:type="dxa"/>
            <w:tcBorders>
              <w:top w:val="single" w:sz="18" w:space="0" w:color="auto"/>
              <w:left w:val="single" w:sz="2" w:space="0" w:color="auto"/>
              <w:bottom w:val="single" w:sz="2" w:space="0" w:color="auto"/>
              <w:right w:val="single" w:sz="2" w:space="0" w:color="auto"/>
            </w:tcBorders>
          </w:tcPr>
          <w:p w14:paraId="0A5AC763" w14:textId="77777777" w:rsidR="00391624" w:rsidRDefault="00391624" w:rsidP="00391624">
            <w:pPr>
              <w:jc w:val="center"/>
              <w:rPr>
                <w:rFonts w:cstheme="minorHAnsi"/>
              </w:rPr>
            </w:pPr>
            <w:r w:rsidRPr="00847CD6">
              <w:rPr>
                <w:rFonts w:cstheme="minorHAnsi"/>
              </w:rPr>
              <w:t>Unable to report</w:t>
            </w:r>
          </w:p>
        </w:tc>
      </w:tr>
      <w:tr w:rsidR="00391624" w:rsidRPr="00152652" w14:paraId="449E77BB" w14:textId="77777777" w:rsidTr="0036375A">
        <w:tc>
          <w:tcPr>
            <w:tcW w:w="1339" w:type="dxa"/>
            <w:vMerge/>
            <w:tcBorders>
              <w:top w:val="single" w:sz="2" w:space="0" w:color="auto"/>
            </w:tcBorders>
          </w:tcPr>
          <w:p w14:paraId="29D0E2C9" w14:textId="77777777" w:rsidR="00391624" w:rsidRPr="00152652" w:rsidRDefault="00391624" w:rsidP="00391624">
            <w:pPr>
              <w:rPr>
                <w:rFonts w:cstheme="minorHAnsi"/>
              </w:rPr>
            </w:pPr>
          </w:p>
        </w:tc>
        <w:tc>
          <w:tcPr>
            <w:tcW w:w="1662" w:type="dxa"/>
            <w:tcBorders>
              <w:top w:val="single" w:sz="2" w:space="0" w:color="auto"/>
            </w:tcBorders>
          </w:tcPr>
          <w:p w14:paraId="4D98FAF5" w14:textId="77777777" w:rsidR="00391624" w:rsidRPr="00152652" w:rsidRDefault="00391624" w:rsidP="00391624">
            <w:pPr>
              <w:rPr>
                <w:rFonts w:cstheme="minorHAnsi"/>
              </w:rPr>
            </w:pPr>
            <w:r w:rsidRPr="00152652">
              <w:rPr>
                <w:rFonts w:cstheme="minorHAnsi"/>
              </w:rPr>
              <w:t>Operational Sites</w:t>
            </w:r>
          </w:p>
        </w:tc>
        <w:tc>
          <w:tcPr>
            <w:tcW w:w="1194" w:type="dxa"/>
            <w:tcBorders>
              <w:top w:val="single" w:sz="2" w:space="0" w:color="auto"/>
            </w:tcBorders>
          </w:tcPr>
          <w:p w14:paraId="00E05CDA" w14:textId="77777777" w:rsidR="00391624" w:rsidRPr="00152652" w:rsidRDefault="00391624" w:rsidP="00391624">
            <w:pPr>
              <w:jc w:val="center"/>
              <w:rPr>
                <w:rFonts w:cstheme="minorHAnsi"/>
              </w:rPr>
            </w:pPr>
            <w:r w:rsidRPr="00152652">
              <w:rPr>
                <w:rFonts w:cstheme="minorHAnsi"/>
              </w:rPr>
              <w:t>264</w:t>
            </w:r>
          </w:p>
        </w:tc>
        <w:tc>
          <w:tcPr>
            <w:tcW w:w="1203" w:type="dxa"/>
            <w:tcBorders>
              <w:top w:val="single" w:sz="2" w:space="0" w:color="auto"/>
            </w:tcBorders>
          </w:tcPr>
          <w:p w14:paraId="3A56D47D" w14:textId="77777777" w:rsidR="00391624" w:rsidRPr="00152652" w:rsidRDefault="00391624" w:rsidP="00391624">
            <w:pPr>
              <w:jc w:val="center"/>
              <w:rPr>
                <w:rFonts w:cstheme="minorHAnsi"/>
              </w:rPr>
            </w:pPr>
            <w:r w:rsidRPr="00152652">
              <w:rPr>
                <w:rFonts w:cstheme="minorHAnsi"/>
              </w:rPr>
              <w:t>91.1</w:t>
            </w:r>
          </w:p>
        </w:tc>
        <w:tc>
          <w:tcPr>
            <w:tcW w:w="1203" w:type="dxa"/>
            <w:tcBorders>
              <w:top w:val="single" w:sz="2" w:space="0" w:color="auto"/>
            </w:tcBorders>
          </w:tcPr>
          <w:p w14:paraId="30228938" w14:textId="77777777" w:rsidR="00391624" w:rsidRPr="00152652" w:rsidRDefault="00391624" w:rsidP="00391624">
            <w:pPr>
              <w:jc w:val="center"/>
              <w:rPr>
                <w:rFonts w:cstheme="minorHAnsi"/>
              </w:rPr>
            </w:pPr>
            <w:r w:rsidRPr="00152652">
              <w:rPr>
                <w:rFonts w:cstheme="minorHAnsi"/>
              </w:rPr>
              <w:t>60.1</w:t>
            </w:r>
          </w:p>
        </w:tc>
        <w:tc>
          <w:tcPr>
            <w:tcW w:w="1203" w:type="dxa"/>
            <w:tcBorders>
              <w:top w:val="single" w:sz="2" w:space="0" w:color="auto"/>
            </w:tcBorders>
            <w:shd w:val="clear" w:color="auto" w:fill="auto"/>
          </w:tcPr>
          <w:p w14:paraId="37F6E510" w14:textId="77777777" w:rsidR="00391624" w:rsidRPr="00152652" w:rsidRDefault="00391624" w:rsidP="00391624">
            <w:pPr>
              <w:jc w:val="center"/>
              <w:rPr>
                <w:rFonts w:cstheme="minorHAnsi"/>
              </w:rPr>
            </w:pPr>
            <w:r>
              <w:rPr>
                <w:rFonts w:cstheme="minorHAnsi"/>
              </w:rPr>
              <w:t>74</w:t>
            </w:r>
          </w:p>
        </w:tc>
        <w:tc>
          <w:tcPr>
            <w:tcW w:w="1203" w:type="dxa"/>
            <w:tcBorders>
              <w:top w:val="single" w:sz="2" w:space="0" w:color="auto"/>
            </w:tcBorders>
          </w:tcPr>
          <w:p w14:paraId="15BE67BD" w14:textId="77777777" w:rsidR="00391624" w:rsidRDefault="00391624" w:rsidP="00391624">
            <w:pPr>
              <w:jc w:val="center"/>
              <w:rPr>
                <w:rFonts w:cstheme="minorHAnsi"/>
              </w:rPr>
            </w:pPr>
            <w:r w:rsidRPr="00847CD6">
              <w:rPr>
                <w:rFonts w:cstheme="minorHAnsi"/>
              </w:rPr>
              <w:t>Unable to report</w:t>
            </w:r>
          </w:p>
        </w:tc>
      </w:tr>
      <w:tr w:rsidR="00391624" w:rsidRPr="00152652" w14:paraId="3A918197" w14:textId="77777777" w:rsidTr="0036375A">
        <w:tc>
          <w:tcPr>
            <w:tcW w:w="1339" w:type="dxa"/>
            <w:vMerge/>
          </w:tcPr>
          <w:p w14:paraId="0E641202" w14:textId="77777777" w:rsidR="00391624" w:rsidRPr="00152652" w:rsidRDefault="00391624" w:rsidP="00391624">
            <w:pPr>
              <w:rPr>
                <w:rFonts w:cstheme="minorHAnsi"/>
              </w:rPr>
            </w:pPr>
          </w:p>
        </w:tc>
        <w:tc>
          <w:tcPr>
            <w:tcW w:w="1662" w:type="dxa"/>
          </w:tcPr>
          <w:p w14:paraId="30139EBC" w14:textId="77777777" w:rsidR="00391624" w:rsidRPr="00152652" w:rsidRDefault="00391624" w:rsidP="00391624">
            <w:pPr>
              <w:rPr>
                <w:rFonts w:cstheme="minorHAnsi"/>
              </w:rPr>
            </w:pPr>
            <w:r w:rsidRPr="00152652">
              <w:rPr>
                <w:rFonts w:cstheme="minorHAnsi"/>
              </w:rPr>
              <w:t>TOTAL SPEND</w:t>
            </w:r>
          </w:p>
        </w:tc>
        <w:tc>
          <w:tcPr>
            <w:tcW w:w="1194" w:type="dxa"/>
          </w:tcPr>
          <w:p w14:paraId="7BBD5B20" w14:textId="77777777" w:rsidR="00391624" w:rsidRPr="00152652" w:rsidRDefault="00391624" w:rsidP="00391624">
            <w:pPr>
              <w:jc w:val="center"/>
              <w:rPr>
                <w:rFonts w:cstheme="minorHAnsi"/>
              </w:rPr>
            </w:pPr>
            <w:r w:rsidRPr="00152652">
              <w:rPr>
                <w:rFonts w:cstheme="minorHAnsi"/>
              </w:rPr>
              <w:t>Not available</w:t>
            </w:r>
          </w:p>
        </w:tc>
        <w:tc>
          <w:tcPr>
            <w:tcW w:w="1203" w:type="dxa"/>
          </w:tcPr>
          <w:p w14:paraId="2A5DC9BF" w14:textId="77777777" w:rsidR="00391624" w:rsidRPr="00152652" w:rsidRDefault="00391624" w:rsidP="00391624">
            <w:pPr>
              <w:jc w:val="center"/>
              <w:rPr>
                <w:rFonts w:cstheme="minorHAnsi"/>
              </w:rPr>
            </w:pPr>
            <w:r w:rsidRPr="00152652">
              <w:rPr>
                <w:rFonts w:cstheme="minorHAnsi"/>
              </w:rPr>
              <w:t>94.5</w:t>
            </w:r>
          </w:p>
        </w:tc>
        <w:tc>
          <w:tcPr>
            <w:tcW w:w="1203" w:type="dxa"/>
          </w:tcPr>
          <w:p w14:paraId="6B11663F" w14:textId="77777777" w:rsidR="00391624" w:rsidRPr="00152652" w:rsidRDefault="00391624" w:rsidP="00391624">
            <w:pPr>
              <w:jc w:val="center"/>
              <w:rPr>
                <w:rFonts w:cstheme="minorHAnsi"/>
              </w:rPr>
            </w:pPr>
            <w:r w:rsidRPr="00152652">
              <w:rPr>
                <w:rFonts w:cstheme="minorHAnsi"/>
              </w:rPr>
              <w:t>64.1</w:t>
            </w:r>
          </w:p>
        </w:tc>
        <w:tc>
          <w:tcPr>
            <w:tcW w:w="1203" w:type="dxa"/>
            <w:tcBorders>
              <w:top w:val="single" w:sz="2" w:space="0" w:color="auto"/>
            </w:tcBorders>
            <w:shd w:val="clear" w:color="auto" w:fill="auto"/>
          </w:tcPr>
          <w:p w14:paraId="158C7221" w14:textId="77777777" w:rsidR="00391624" w:rsidRPr="00152652" w:rsidRDefault="00391624" w:rsidP="00391624">
            <w:pPr>
              <w:jc w:val="center"/>
              <w:rPr>
                <w:rFonts w:cstheme="minorHAnsi"/>
              </w:rPr>
            </w:pPr>
            <w:r>
              <w:rPr>
                <w:rFonts w:cstheme="minorHAnsi"/>
              </w:rPr>
              <w:t>77.3</w:t>
            </w:r>
          </w:p>
        </w:tc>
        <w:tc>
          <w:tcPr>
            <w:tcW w:w="1203" w:type="dxa"/>
            <w:tcBorders>
              <w:top w:val="single" w:sz="2" w:space="0" w:color="auto"/>
            </w:tcBorders>
          </w:tcPr>
          <w:p w14:paraId="48031D8D" w14:textId="77777777" w:rsidR="00391624" w:rsidRDefault="00391624" w:rsidP="00391624">
            <w:pPr>
              <w:jc w:val="center"/>
              <w:rPr>
                <w:rFonts w:cstheme="minorHAnsi"/>
              </w:rPr>
            </w:pPr>
            <w:r w:rsidRPr="00847CD6">
              <w:rPr>
                <w:rFonts w:cstheme="minorHAnsi"/>
              </w:rPr>
              <w:t>Unable to report</w:t>
            </w:r>
          </w:p>
        </w:tc>
      </w:tr>
    </w:tbl>
    <w:p w14:paraId="7B254FC0" w14:textId="77777777" w:rsidR="007A39C6" w:rsidRDefault="007A39C6" w:rsidP="007A39C6"/>
    <w:p w14:paraId="6171670B" w14:textId="5FC276AD" w:rsidR="00391624" w:rsidRDefault="00391624" w:rsidP="007A39C6">
      <w:r>
        <w:t>The water consumption and finan</w:t>
      </w:r>
      <w:r w:rsidR="00AD723D">
        <w:t>cial</w:t>
      </w:r>
      <w:r>
        <w:t xml:space="preserve"> costs data is not available for all sites and therefore cannot be reported. In Glasgow and London</w:t>
      </w:r>
      <w:r w:rsidR="00AD723D">
        <w:t>,</w:t>
      </w:r>
      <w:r>
        <w:t xml:space="preserve"> the shared occupancy of the building means that the costs of </w:t>
      </w:r>
      <w:r>
        <w:lastRenderedPageBreak/>
        <w:t>water are an apportioned rate within the building service charge. This will be the case for the reporting year and going forward.</w:t>
      </w:r>
    </w:p>
    <w:p w14:paraId="51E66680" w14:textId="77777777" w:rsidR="00EA0BB2" w:rsidRDefault="00EA0BB2" w:rsidP="00EA0BB2">
      <w:pPr>
        <w:spacing w:after="0" w:line="240" w:lineRule="auto"/>
      </w:pPr>
    </w:p>
    <w:p w14:paraId="568AF938" w14:textId="7D2364FE" w:rsidR="007A39C6" w:rsidRDefault="007A39C6" w:rsidP="007A39C6">
      <w:r>
        <w:t>Performance against targets</w:t>
      </w:r>
    </w:p>
    <w:tbl>
      <w:tblPr>
        <w:tblStyle w:val="TableGrid"/>
        <w:tblW w:w="0" w:type="auto"/>
        <w:tblLook w:val="04A0" w:firstRow="1" w:lastRow="0" w:firstColumn="1" w:lastColumn="0" w:noHBand="0" w:noVBand="1"/>
      </w:tblPr>
      <w:tblGrid>
        <w:gridCol w:w="1112"/>
        <w:gridCol w:w="1390"/>
        <w:gridCol w:w="1113"/>
        <w:gridCol w:w="1089"/>
        <w:gridCol w:w="1056"/>
        <w:gridCol w:w="1056"/>
        <w:gridCol w:w="1056"/>
        <w:gridCol w:w="1056"/>
      </w:tblGrid>
      <w:tr w:rsidR="007A39C6" w:rsidRPr="00152652" w14:paraId="422C31FA" w14:textId="77777777" w:rsidTr="00981B20">
        <w:tc>
          <w:tcPr>
            <w:tcW w:w="2490" w:type="dxa"/>
            <w:gridSpan w:val="2"/>
            <w:shd w:val="clear" w:color="auto" w:fill="D9D9D9" w:themeFill="background1" w:themeFillShade="D9"/>
          </w:tcPr>
          <w:p w14:paraId="2C87CC96" w14:textId="77777777" w:rsidR="007A39C6" w:rsidRPr="0029457B" w:rsidRDefault="007A39C6" w:rsidP="00981B20">
            <w:pPr>
              <w:rPr>
                <w:rFonts w:cstheme="minorHAnsi"/>
              </w:rPr>
            </w:pPr>
            <w:r w:rsidRPr="0029457B">
              <w:rPr>
                <w:rFonts w:cstheme="minorHAnsi"/>
              </w:rPr>
              <w:t>Water consumption</w:t>
            </w:r>
          </w:p>
        </w:tc>
        <w:tc>
          <w:tcPr>
            <w:tcW w:w="1113" w:type="dxa"/>
            <w:shd w:val="clear" w:color="auto" w:fill="D9D9D9" w:themeFill="background1" w:themeFillShade="D9"/>
          </w:tcPr>
          <w:p w14:paraId="70C057E7" w14:textId="77777777" w:rsidR="007A39C6" w:rsidRPr="0029457B" w:rsidRDefault="007A39C6" w:rsidP="00981B20">
            <w:pPr>
              <w:rPr>
                <w:rFonts w:cstheme="minorHAnsi"/>
              </w:rPr>
            </w:pPr>
            <w:r w:rsidRPr="0029457B">
              <w:rPr>
                <w:rFonts w:cstheme="minorHAnsi"/>
              </w:rPr>
              <w:t>2009-10 baseline</w:t>
            </w:r>
          </w:p>
        </w:tc>
        <w:tc>
          <w:tcPr>
            <w:tcW w:w="1056" w:type="dxa"/>
            <w:shd w:val="clear" w:color="auto" w:fill="D9D9D9" w:themeFill="background1" w:themeFillShade="D9"/>
          </w:tcPr>
          <w:p w14:paraId="1DF928B7" w14:textId="77777777" w:rsidR="007A39C6" w:rsidRPr="0029457B" w:rsidRDefault="007A39C6" w:rsidP="00981B20">
            <w:pPr>
              <w:rPr>
                <w:rFonts w:cstheme="minorHAnsi"/>
              </w:rPr>
            </w:pPr>
            <w:r w:rsidRPr="0029457B">
              <w:rPr>
                <w:rFonts w:cstheme="minorHAnsi"/>
              </w:rPr>
              <w:t>2015-16</w:t>
            </w:r>
          </w:p>
        </w:tc>
        <w:tc>
          <w:tcPr>
            <w:tcW w:w="1056" w:type="dxa"/>
            <w:shd w:val="clear" w:color="auto" w:fill="D9D9D9" w:themeFill="background1" w:themeFillShade="D9"/>
          </w:tcPr>
          <w:p w14:paraId="7A9BA841" w14:textId="77777777" w:rsidR="007A39C6" w:rsidRPr="0029457B" w:rsidRDefault="007A39C6" w:rsidP="00981B20">
            <w:pPr>
              <w:rPr>
                <w:rFonts w:cstheme="minorHAnsi"/>
              </w:rPr>
            </w:pPr>
            <w:r w:rsidRPr="0029457B">
              <w:rPr>
                <w:rFonts w:cstheme="minorHAnsi"/>
              </w:rPr>
              <w:t>2016-17</w:t>
            </w:r>
          </w:p>
        </w:tc>
        <w:tc>
          <w:tcPr>
            <w:tcW w:w="1056" w:type="dxa"/>
            <w:shd w:val="clear" w:color="auto" w:fill="D9D9D9" w:themeFill="background1" w:themeFillShade="D9"/>
          </w:tcPr>
          <w:p w14:paraId="4092B329" w14:textId="77777777" w:rsidR="007A39C6" w:rsidRPr="0029457B" w:rsidRDefault="007A39C6" w:rsidP="00981B20">
            <w:pPr>
              <w:rPr>
                <w:rFonts w:cstheme="minorHAnsi"/>
              </w:rPr>
            </w:pPr>
            <w:r w:rsidRPr="0029457B">
              <w:rPr>
                <w:rFonts w:cstheme="minorHAnsi"/>
              </w:rPr>
              <w:t>2017-18</w:t>
            </w:r>
          </w:p>
        </w:tc>
        <w:tc>
          <w:tcPr>
            <w:tcW w:w="1056" w:type="dxa"/>
            <w:shd w:val="clear" w:color="auto" w:fill="D9D9D9" w:themeFill="background1" w:themeFillShade="D9"/>
          </w:tcPr>
          <w:p w14:paraId="56EFF4F3" w14:textId="77777777" w:rsidR="007A39C6" w:rsidRPr="0029457B" w:rsidRDefault="007A39C6" w:rsidP="00981B20">
            <w:pPr>
              <w:rPr>
                <w:rFonts w:cstheme="minorHAnsi"/>
              </w:rPr>
            </w:pPr>
            <w:r w:rsidRPr="0029457B">
              <w:rPr>
                <w:rFonts w:cstheme="minorHAnsi"/>
              </w:rPr>
              <w:t>2018-19</w:t>
            </w:r>
          </w:p>
        </w:tc>
        <w:tc>
          <w:tcPr>
            <w:tcW w:w="1056" w:type="dxa"/>
            <w:shd w:val="clear" w:color="auto" w:fill="D9D9D9" w:themeFill="background1" w:themeFillShade="D9"/>
          </w:tcPr>
          <w:p w14:paraId="4E94EBF0" w14:textId="77777777" w:rsidR="007A39C6" w:rsidRPr="0029457B" w:rsidRDefault="007A39C6" w:rsidP="00981B20">
            <w:pPr>
              <w:rPr>
                <w:rFonts w:cstheme="minorHAnsi"/>
              </w:rPr>
            </w:pPr>
            <w:r w:rsidRPr="0029457B">
              <w:rPr>
                <w:rFonts w:cstheme="minorHAnsi"/>
              </w:rPr>
              <w:t>2019-20</w:t>
            </w:r>
          </w:p>
        </w:tc>
      </w:tr>
      <w:tr w:rsidR="007A39C6" w:rsidRPr="00152652" w14:paraId="04E9147B" w14:textId="77777777" w:rsidTr="00981B20">
        <w:tc>
          <w:tcPr>
            <w:tcW w:w="1112" w:type="dxa"/>
          </w:tcPr>
          <w:p w14:paraId="34860ADA" w14:textId="424FAAFB" w:rsidR="007A39C6" w:rsidRPr="00E07AB7" w:rsidRDefault="007A39C6" w:rsidP="00981B20">
            <w:pPr>
              <w:rPr>
                <w:rFonts w:cstheme="minorHAnsi"/>
              </w:rPr>
            </w:pPr>
            <w:r w:rsidRPr="00E07AB7">
              <w:rPr>
                <w:rFonts w:cstheme="minorHAnsi"/>
              </w:rPr>
              <w:t>Non</w:t>
            </w:r>
            <w:r w:rsidR="00AD723D">
              <w:rPr>
                <w:rFonts w:cstheme="minorHAnsi"/>
              </w:rPr>
              <w:t>-</w:t>
            </w:r>
            <w:r w:rsidRPr="00E07AB7">
              <w:rPr>
                <w:rFonts w:cstheme="minorHAnsi"/>
              </w:rPr>
              <w:t>Financial Indicators (m</w:t>
            </w:r>
            <w:r w:rsidRPr="00E07AB7">
              <w:rPr>
                <w:rFonts w:cstheme="minorHAnsi"/>
                <w:vertAlign w:val="superscript"/>
              </w:rPr>
              <w:t>3</w:t>
            </w:r>
            <w:r w:rsidRPr="00E07AB7">
              <w:rPr>
                <w:rFonts w:cstheme="minorHAnsi"/>
              </w:rPr>
              <w:t>)</w:t>
            </w:r>
          </w:p>
        </w:tc>
        <w:tc>
          <w:tcPr>
            <w:tcW w:w="1378" w:type="dxa"/>
          </w:tcPr>
          <w:p w14:paraId="155B2E88" w14:textId="77777777" w:rsidR="007A39C6" w:rsidRPr="00E07AB7" w:rsidRDefault="007A39C6" w:rsidP="00981B20">
            <w:pPr>
              <w:rPr>
                <w:rFonts w:cstheme="minorHAnsi"/>
              </w:rPr>
            </w:pPr>
            <w:r w:rsidRPr="00E07AB7">
              <w:rPr>
                <w:rFonts w:cstheme="minorHAnsi"/>
              </w:rPr>
              <w:t>Water consumption (supplied water)</w:t>
            </w:r>
          </w:p>
        </w:tc>
        <w:tc>
          <w:tcPr>
            <w:tcW w:w="1113" w:type="dxa"/>
          </w:tcPr>
          <w:p w14:paraId="6614C902" w14:textId="77777777" w:rsidR="007A39C6" w:rsidRPr="00E07AB7" w:rsidRDefault="007A39C6" w:rsidP="00981B20">
            <w:pPr>
              <w:rPr>
                <w:rFonts w:cstheme="minorHAnsi"/>
              </w:rPr>
            </w:pPr>
            <w:r w:rsidRPr="00E07AB7">
              <w:rPr>
                <w:rFonts w:cstheme="minorHAnsi"/>
              </w:rPr>
              <w:t>60,635</w:t>
            </w:r>
          </w:p>
        </w:tc>
        <w:tc>
          <w:tcPr>
            <w:tcW w:w="1056" w:type="dxa"/>
          </w:tcPr>
          <w:p w14:paraId="46703502" w14:textId="77777777" w:rsidR="007A39C6" w:rsidRPr="00E07AB7" w:rsidRDefault="007A39C6" w:rsidP="00981B20">
            <w:pPr>
              <w:rPr>
                <w:rFonts w:cstheme="minorHAnsi"/>
              </w:rPr>
            </w:pPr>
            <w:r w:rsidRPr="00E07AB7">
              <w:rPr>
                <w:rFonts w:cstheme="minorHAnsi"/>
              </w:rPr>
              <w:t>Target 25,700</w:t>
            </w:r>
          </w:p>
          <w:p w14:paraId="59AE5B0D" w14:textId="77777777" w:rsidR="007A39C6" w:rsidRPr="00E07AB7" w:rsidRDefault="007A39C6" w:rsidP="00981B20">
            <w:pPr>
              <w:rPr>
                <w:rFonts w:cstheme="minorHAnsi"/>
              </w:rPr>
            </w:pPr>
          </w:p>
          <w:p w14:paraId="10E7ECF3" w14:textId="77777777" w:rsidR="007A39C6" w:rsidRPr="00E07AB7" w:rsidRDefault="007A39C6" w:rsidP="00981B20">
            <w:pPr>
              <w:rPr>
                <w:rFonts w:cstheme="minorHAnsi"/>
              </w:rPr>
            </w:pPr>
            <w:r w:rsidRPr="00E07AB7">
              <w:rPr>
                <w:rFonts w:cstheme="minorHAnsi"/>
              </w:rPr>
              <w:t>Actual</w:t>
            </w:r>
          </w:p>
          <w:p w14:paraId="2C79D6FB" w14:textId="77777777" w:rsidR="007A39C6" w:rsidRPr="00E07AB7" w:rsidRDefault="007A39C6" w:rsidP="00981B20">
            <w:pPr>
              <w:rPr>
                <w:rFonts w:cstheme="minorHAnsi"/>
              </w:rPr>
            </w:pPr>
            <w:r w:rsidRPr="00E07AB7">
              <w:rPr>
                <w:rFonts w:cstheme="minorHAnsi"/>
              </w:rPr>
              <w:t xml:space="preserve">25,960 </w:t>
            </w:r>
          </w:p>
          <w:p w14:paraId="59393792" w14:textId="77777777" w:rsidR="007A39C6" w:rsidRPr="00E07AB7" w:rsidRDefault="007A39C6" w:rsidP="00981B20">
            <w:pPr>
              <w:rPr>
                <w:rFonts w:cstheme="minorHAnsi"/>
              </w:rPr>
            </w:pPr>
            <w:r w:rsidRPr="00E07AB7">
              <w:rPr>
                <w:rFonts w:cstheme="minorHAnsi"/>
                <w:b/>
                <w:color w:val="FFC000"/>
              </w:rPr>
              <w:t>exceeded</w:t>
            </w:r>
          </w:p>
        </w:tc>
        <w:tc>
          <w:tcPr>
            <w:tcW w:w="1056" w:type="dxa"/>
          </w:tcPr>
          <w:p w14:paraId="0315B475" w14:textId="77777777" w:rsidR="007A39C6" w:rsidRPr="00E07AB7" w:rsidRDefault="007A39C6" w:rsidP="00981B20">
            <w:pPr>
              <w:rPr>
                <w:rFonts w:cstheme="minorHAnsi"/>
              </w:rPr>
            </w:pPr>
            <w:r w:rsidRPr="00E07AB7">
              <w:rPr>
                <w:rFonts w:cstheme="minorHAnsi"/>
              </w:rPr>
              <w:t>Target 25,700</w:t>
            </w:r>
          </w:p>
          <w:p w14:paraId="72B8ACDD" w14:textId="77777777" w:rsidR="007A39C6" w:rsidRPr="00E07AB7" w:rsidRDefault="007A39C6" w:rsidP="00981B20">
            <w:pPr>
              <w:rPr>
                <w:rFonts w:cstheme="minorHAnsi"/>
              </w:rPr>
            </w:pPr>
          </w:p>
          <w:p w14:paraId="31CC9B9D" w14:textId="77777777" w:rsidR="007A39C6" w:rsidRPr="00E07AB7" w:rsidRDefault="007A39C6" w:rsidP="00981B20">
            <w:pPr>
              <w:rPr>
                <w:rFonts w:cstheme="minorHAnsi"/>
              </w:rPr>
            </w:pPr>
            <w:r w:rsidRPr="00E07AB7">
              <w:rPr>
                <w:rFonts w:cstheme="minorHAnsi"/>
              </w:rPr>
              <w:t>Actual</w:t>
            </w:r>
          </w:p>
          <w:p w14:paraId="117AB439" w14:textId="77777777" w:rsidR="007A39C6" w:rsidRPr="00E07AB7" w:rsidRDefault="007A39C6" w:rsidP="00981B20">
            <w:pPr>
              <w:rPr>
                <w:rFonts w:cstheme="minorHAnsi"/>
              </w:rPr>
            </w:pPr>
            <w:r w:rsidRPr="00E07AB7">
              <w:rPr>
                <w:rFonts w:cstheme="minorHAnsi"/>
              </w:rPr>
              <w:t>6,804</w:t>
            </w:r>
          </w:p>
          <w:p w14:paraId="2B60AE8C" w14:textId="77777777" w:rsidR="007A39C6" w:rsidRPr="00E07AB7" w:rsidRDefault="007A39C6" w:rsidP="00981B20">
            <w:pPr>
              <w:rPr>
                <w:rFonts w:cstheme="minorHAnsi"/>
              </w:rPr>
            </w:pPr>
            <w:r w:rsidRPr="00E07AB7">
              <w:rPr>
                <w:rFonts w:cstheme="minorHAnsi"/>
                <w:b/>
                <w:color w:val="00B050"/>
              </w:rPr>
              <w:t>met</w:t>
            </w:r>
          </w:p>
        </w:tc>
        <w:tc>
          <w:tcPr>
            <w:tcW w:w="1056" w:type="dxa"/>
          </w:tcPr>
          <w:p w14:paraId="37150168" w14:textId="77777777" w:rsidR="007A39C6" w:rsidRPr="00E07AB7" w:rsidRDefault="007A39C6" w:rsidP="00981B20">
            <w:pPr>
              <w:rPr>
                <w:rFonts w:cstheme="minorHAnsi"/>
              </w:rPr>
            </w:pPr>
            <w:r w:rsidRPr="00E07AB7">
              <w:rPr>
                <w:rFonts w:cstheme="minorHAnsi"/>
              </w:rPr>
              <w:t>Target 24,000</w:t>
            </w:r>
          </w:p>
          <w:p w14:paraId="3BE3D6BC" w14:textId="77777777" w:rsidR="007A39C6" w:rsidRPr="00E07AB7" w:rsidRDefault="007A39C6" w:rsidP="00981B20">
            <w:pPr>
              <w:rPr>
                <w:rFonts w:cstheme="minorHAnsi"/>
                <w:highlight w:val="yellow"/>
              </w:rPr>
            </w:pPr>
          </w:p>
          <w:p w14:paraId="2EB1CFFA" w14:textId="77777777" w:rsidR="007A39C6" w:rsidRPr="00E07AB7" w:rsidRDefault="007A39C6" w:rsidP="00981B20">
            <w:pPr>
              <w:rPr>
                <w:rFonts w:cstheme="minorHAnsi"/>
              </w:rPr>
            </w:pPr>
            <w:r w:rsidRPr="00E07AB7">
              <w:rPr>
                <w:rFonts w:cstheme="minorHAnsi"/>
              </w:rPr>
              <w:t>Actual</w:t>
            </w:r>
          </w:p>
          <w:p w14:paraId="76846FF3" w14:textId="77777777" w:rsidR="007A39C6" w:rsidRPr="00E07AB7" w:rsidRDefault="007A39C6" w:rsidP="00981B20">
            <w:pPr>
              <w:rPr>
                <w:rFonts w:cstheme="minorHAnsi"/>
              </w:rPr>
            </w:pPr>
            <w:r w:rsidRPr="00E07AB7">
              <w:rPr>
                <w:rFonts w:cstheme="minorHAnsi"/>
              </w:rPr>
              <w:t>7,925</w:t>
            </w:r>
          </w:p>
          <w:p w14:paraId="51C7BE14" w14:textId="77777777" w:rsidR="007A39C6" w:rsidRPr="00E07AB7" w:rsidRDefault="007A39C6" w:rsidP="00981B20">
            <w:pPr>
              <w:rPr>
                <w:rFonts w:cstheme="minorHAnsi"/>
                <w:highlight w:val="yellow"/>
              </w:rPr>
            </w:pPr>
            <w:r w:rsidRPr="00E07AB7">
              <w:rPr>
                <w:rFonts w:cstheme="minorHAnsi"/>
                <w:b/>
                <w:color w:val="00B050"/>
              </w:rPr>
              <w:t>met</w:t>
            </w:r>
          </w:p>
        </w:tc>
        <w:tc>
          <w:tcPr>
            <w:tcW w:w="1056" w:type="dxa"/>
          </w:tcPr>
          <w:p w14:paraId="76D3E865" w14:textId="77777777" w:rsidR="007A39C6" w:rsidRPr="00E07AB7" w:rsidRDefault="007A39C6" w:rsidP="00981B20">
            <w:pPr>
              <w:rPr>
                <w:rFonts w:cstheme="minorHAnsi"/>
              </w:rPr>
            </w:pPr>
            <w:r w:rsidRPr="00E07AB7">
              <w:rPr>
                <w:rFonts w:cstheme="minorHAnsi"/>
              </w:rPr>
              <w:t xml:space="preserve">Target </w:t>
            </w:r>
          </w:p>
          <w:p w14:paraId="3A875072" w14:textId="77777777" w:rsidR="007A39C6" w:rsidRPr="00E07AB7" w:rsidRDefault="007A39C6" w:rsidP="00981B20">
            <w:pPr>
              <w:rPr>
                <w:rFonts w:cstheme="minorHAnsi"/>
              </w:rPr>
            </w:pPr>
            <w:r w:rsidRPr="00E07AB7">
              <w:rPr>
                <w:rFonts w:cstheme="minorHAnsi"/>
              </w:rPr>
              <w:t xml:space="preserve">7,500 </w:t>
            </w:r>
          </w:p>
          <w:p w14:paraId="7425F2AA" w14:textId="77777777" w:rsidR="007A39C6" w:rsidRPr="00E07AB7" w:rsidRDefault="007A39C6" w:rsidP="00981B20">
            <w:pPr>
              <w:rPr>
                <w:rFonts w:cstheme="minorHAnsi"/>
                <w:highlight w:val="yellow"/>
              </w:rPr>
            </w:pPr>
          </w:p>
          <w:p w14:paraId="6EDB4802" w14:textId="77777777" w:rsidR="007A39C6" w:rsidRPr="00E07AB7" w:rsidRDefault="007A39C6" w:rsidP="00981B20">
            <w:pPr>
              <w:rPr>
                <w:rFonts w:cstheme="minorHAnsi"/>
              </w:rPr>
            </w:pPr>
            <w:r w:rsidRPr="00E07AB7">
              <w:rPr>
                <w:rFonts w:cstheme="minorHAnsi"/>
              </w:rPr>
              <w:t>Actual</w:t>
            </w:r>
          </w:p>
          <w:p w14:paraId="6D66766D" w14:textId="77777777" w:rsidR="007A39C6" w:rsidRPr="00E07AB7" w:rsidRDefault="007A39C6" w:rsidP="00981B20">
            <w:pPr>
              <w:rPr>
                <w:rFonts w:cstheme="minorHAnsi"/>
              </w:rPr>
            </w:pPr>
            <w:r w:rsidRPr="00E07AB7">
              <w:rPr>
                <w:rFonts w:cstheme="minorHAnsi"/>
              </w:rPr>
              <w:t>6,647</w:t>
            </w:r>
          </w:p>
          <w:p w14:paraId="0EDA1DA0" w14:textId="77777777" w:rsidR="007A39C6" w:rsidRPr="00E07AB7" w:rsidRDefault="007A39C6" w:rsidP="00981B20">
            <w:pPr>
              <w:rPr>
                <w:rFonts w:cstheme="minorHAnsi"/>
                <w:highlight w:val="yellow"/>
              </w:rPr>
            </w:pPr>
            <w:r w:rsidRPr="00E07AB7">
              <w:rPr>
                <w:rFonts w:cstheme="minorHAnsi"/>
                <w:b/>
                <w:color w:val="00B050"/>
              </w:rPr>
              <w:t>met</w:t>
            </w:r>
          </w:p>
        </w:tc>
        <w:tc>
          <w:tcPr>
            <w:tcW w:w="1056" w:type="dxa"/>
          </w:tcPr>
          <w:p w14:paraId="60AF3780" w14:textId="77777777" w:rsidR="007A39C6" w:rsidRPr="00E07AB7" w:rsidRDefault="00391624" w:rsidP="00981B20">
            <w:pPr>
              <w:rPr>
                <w:rFonts w:cstheme="minorHAnsi"/>
              </w:rPr>
            </w:pPr>
            <w:r>
              <w:rPr>
                <w:rFonts w:cstheme="minorHAnsi"/>
              </w:rPr>
              <w:t>Unable to report</w:t>
            </w:r>
          </w:p>
          <w:p w14:paraId="3CF10211" w14:textId="77777777" w:rsidR="007A39C6" w:rsidRPr="00E07AB7" w:rsidRDefault="007A39C6" w:rsidP="00981B20">
            <w:pPr>
              <w:rPr>
                <w:rFonts w:cstheme="minorHAnsi"/>
              </w:rPr>
            </w:pPr>
          </w:p>
        </w:tc>
      </w:tr>
    </w:tbl>
    <w:p w14:paraId="7CC35F0A" w14:textId="77777777" w:rsidR="007A39C6" w:rsidRDefault="007A39C6"/>
    <w:p w14:paraId="6E21F0DA" w14:textId="055F3AC0" w:rsidR="00E07AB7" w:rsidRDefault="00334B1A" w:rsidP="00E07AB7">
      <w:pPr>
        <w:pStyle w:val="Default"/>
        <w:rPr>
          <w:rFonts w:asciiTheme="minorHAnsi" w:hAnsiTheme="minorHAnsi" w:cstheme="minorHAnsi"/>
          <w:sz w:val="22"/>
          <w:szCs w:val="22"/>
        </w:rPr>
      </w:pPr>
      <w:r w:rsidRPr="00152652">
        <w:rPr>
          <w:rFonts w:asciiTheme="minorHAnsi" w:hAnsiTheme="minorHAnsi" w:cstheme="minorHAnsi"/>
          <w:sz w:val="22"/>
          <w:szCs w:val="22"/>
        </w:rPr>
        <w:t>The main use of water within NS&amp;I is to supply water for domestic needs (washro</w:t>
      </w:r>
      <w:r w:rsidR="00E07AB7">
        <w:rPr>
          <w:rFonts w:asciiTheme="minorHAnsi" w:hAnsiTheme="minorHAnsi" w:cstheme="minorHAnsi"/>
          <w:sz w:val="22"/>
          <w:szCs w:val="22"/>
        </w:rPr>
        <w:t xml:space="preserve">om facilities, kitchens etc).  </w:t>
      </w:r>
    </w:p>
    <w:p w14:paraId="2721BC87" w14:textId="77777777" w:rsidR="00E07AB7" w:rsidRDefault="00E07AB7" w:rsidP="00E07AB7">
      <w:pPr>
        <w:pStyle w:val="Default"/>
        <w:rPr>
          <w:rFonts w:asciiTheme="minorHAnsi" w:hAnsiTheme="minorHAnsi" w:cstheme="minorHAnsi"/>
          <w:sz w:val="22"/>
          <w:szCs w:val="22"/>
        </w:rPr>
      </w:pPr>
    </w:p>
    <w:p w14:paraId="544A5F15" w14:textId="77777777" w:rsidR="00577AD2" w:rsidRDefault="00577AD2">
      <w:pPr>
        <w:rPr>
          <w:rFonts w:ascii="NS&amp;I Face" w:hAnsi="NS&amp;I Face"/>
          <w:color w:val="767171" w:themeColor="background2" w:themeShade="80"/>
          <w:sz w:val="56"/>
          <w:szCs w:val="56"/>
        </w:rPr>
      </w:pPr>
    </w:p>
    <w:p w14:paraId="442E92E1" w14:textId="77777777" w:rsidR="003C3D47" w:rsidRPr="005D1066" w:rsidRDefault="003C3D47" w:rsidP="001D3D14">
      <w:pPr>
        <w:pStyle w:val="Heading1"/>
        <w:rPr>
          <w:rFonts w:ascii="NS&amp;I Face" w:hAnsi="NS&amp;I Face"/>
          <w:color w:val="767171" w:themeColor="background2" w:themeShade="80"/>
          <w:sz w:val="56"/>
          <w:szCs w:val="56"/>
        </w:rPr>
      </w:pPr>
      <w:bookmarkStart w:id="6" w:name="_Toc14161714"/>
      <w:r w:rsidRPr="005D1066">
        <w:rPr>
          <w:rFonts w:ascii="NS&amp;I Face" w:hAnsi="NS&amp;I Face"/>
          <w:color w:val="767171" w:themeColor="background2" w:themeShade="80"/>
          <w:sz w:val="56"/>
          <w:szCs w:val="56"/>
        </w:rPr>
        <w:t>Waste &amp; recycling</w:t>
      </w:r>
      <w:bookmarkEnd w:id="6"/>
    </w:p>
    <w:p w14:paraId="49C58AF1" w14:textId="77777777" w:rsidR="003C3D47" w:rsidRDefault="003C3D47">
      <w:r>
        <w:t xml:space="preserve">Aim: </w:t>
      </w:r>
      <w:r w:rsidRPr="00152652">
        <w:rPr>
          <w:rFonts w:cstheme="minorHAnsi"/>
          <w:b/>
        </w:rPr>
        <w:t xml:space="preserve">Reduce waste arising by 25% by 2020 relative to </w:t>
      </w:r>
      <w:r>
        <w:rPr>
          <w:rFonts w:cstheme="minorHAnsi"/>
          <w:b/>
        </w:rPr>
        <w:t>our 2009-10 baseline year</w:t>
      </w:r>
    </w:p>
    <w:tbl>
      <w:tblPr>
        <w:tblStyle w:val="TableGrid"/>
        <w:tblW w:w="0" w:type="auto"/>
        <w:tblLook w:val="04A0" w:firstRow="1" w:lastRow="0" w:firstColumn="1" w:lastColumn="0" w:noHBand="0" w:noVBand="1"/>
      </w:tblPr>
      <w:tblGrid>
        <w:gridCol w:w="2547"/>
        <w:gridCol w:w="6469"/>
      </w:tblGrid>
      <w:tr w:rsidR="003C3D47" w:rsidRPr="00152652" w14:paraId="77635879" w14:textId="77777777" w:rsidTr="00981B20">
        <w:tc>
          <w:tcPr>
            <w:tcW w:w="2547" w:type="dxa"/>
          </w:tcPr>
          <w:p w14:paraId="3A702B26" w14:textId="77777777" w:rsidR="003C3D47" w:rsidRPr="00152652" w:rsidRDefault="003C3D47" w:rsidP="00981B20">
            <w:pPr>
              <w:rPr>
                <w:rFonts w:cstheme="minorHAnsi"/>
              </w:rPr>
            </w:pPr>
            <w:r w:rsidRPr="00152652">
              <w:rPr>
                <w:rFonts w:cstheme="minorHAnsi"/>
              </w:rPr>
              <w:t>Method of calculation</w:t>
            </w:r>
          </w:p>
        </w:tc>
        <w:tc>
          <w:tcPr>
            <w:tcW w:w="6469" w:type="dxa"/>
          </w:tcPr>
          <w:p w14:paraId="7C342459" w14:textId="77777777" w:rsidR="003C3D47" w:rsidRPr="00152652" w:rsidRDefault="003C3D47" w:rsidP="00981B20">
            <w:pPr>
              <w:rPr>
                <w:rFonts w:cstheme="minorHAnsi"/>
              </w:rPr>
            </w:pPr>
            <w:r w:rsidRPr="00152652">
              <w:rPr>
                <w:rFonts w:cstheme="minorHAnsi"/>
              </w:rPr>
              <w:t>Total waste for all UK operational sites involved in NS&amp;I business (Blackpool, Durham, Glasgow and London) in tonnes of waste.</w:t>
            </w:r>
          </w:p>
        </w:tc>
      </w:tr>
      <w:tr w:rsidR="003C3D47" w:rsidRPr="00152652" w14:paraId="1D462A65" w14:textId="77777777" w:rsidTr="00981B20">
        <w:tc>
          <w:tcPr>
            <w:tcW w:w="2547" w:type="dxa"/>
          </w:tcPr>
          <w:p w14:paraId="39461AC2" w14:textId="77777777" w:rsidR="003C3D47" w:rsidRPr="00152652" w:rsidRDefault="003C3D47" w:rsidP="00981B20">
            <w:pPr>
              <w:rPr>
                <w:rFonts w:cstheme="minorHAnsi"/>
              </w:rPr>
            </w:pPr>
            <w:r w:rsidRPr="00152652">
              <w:rPr>
                <w:rFonts w:cstheme="minorHAnsi"/>
              </w:rPr>
              <w:t>Unit of data collected</w:t>
            </w:r>
          </w:p>
        </w:tc>
        <w:tc>
          <w:tcPr>
            <w:tcW w:w="6469" w:type="dxa"/>
          </w:tcPr>
          <w:p w14:paraId="517D679B" w14:textId="77777777" w:rsidR="003C3D47" w:rsidRPr="00152652" w:rsidRDefault="003C3D47" w:rsidP="00981B20">
            <w:pPr>
              <w:rPr>
                <w:rFonts w:cstheme="minorHAnsi"/>
              </w:rPr>
            </w:pPr>
            <w:r w:rsidRPr="00152652">
              <w:rPr>
                <w:rFonts w:cstheme="minorHAnsi"/>
              </w:rPr>
              <w:t>Tonnes of waste arising by the following categories</w:t>
            </w:r>
          </w:p>
          <w:p w14:paraId="52FC8B0F" w14:textId="77777777" w:rsidR="003C3D47" w:rsidRPr="00152652" w:rsidRDefault="003C3D47" w:rsidP="003C3D47">
            <w:pPr>
              <w:pStyle w:val="ListParagraph"/>
              <w:numPr>
                <w:ilvl w:val="0"/>
                <w:numId w:val="1"/>
              </w:numPr>
              <w:rPr>
                <w:rFonts w:cstheme="minorHAnsi"/>
              </w:rPr>
            </w:pPr>
            <w:r w:rsidRPr="00152652">
              <w:rPr>
                <w:rFonts w:cstheme="minorHAnsi"/>
              </w:rPr>
              <w:t>Total waste arising</w:t>
            </w:r>
          </w:p>
          <w:p w14:paraId="3D6FB1EA" w14:textId="77777777" w:rsidR="003C3D47" w:rsidRPr="00152652" w:rsidRDefault="003C3D47" w:rsidP="003C3D47">
            <w:pPr>
              <w:pStyle w:val="ListParagraph"/>
              <w:numPr>
                <w:ilvl w:val="0"/>
                <w:numId w:val="1"/>
              </w:numPr>
              <w:rPr>
                <w:rFonts w:cstheme="minorHAnsi"/>
              </w:rPr>
            </w:pPr>
            <w:r w:rsidRPr="00152652">
              <w:rPr>
                <w:rFonts w:cstheme="minorHAnsi"/>
              </w:rPr>
              <w:t>Total hazardous waste arising (including electrical) non-landfill</w:t>
            </w:r>
          </w:p>
          <w:p w14:paraId="01093454" w14:textId="77777777" w:rsidR="003C3D47" w:rsidRPr="00152652" w:rsidRDefault="003C3D47" w:rsidP="003C3D47">
            <w:pPr>
              <w:pStyle w:val="ListParagraph"/>
              <w:numPr>
                <w:ilvl w:val="0"/>
                <w:numId w:val="1"/>
              </w:numPr>
              <w:rPr>
                <w:rFonts w:cstheme="minorHAnsi"/>
              </w:rPr>
            </w:pPr>
            <w:r w:rsidRPr="00152652">
              <w:rPr>
                <w:rFonts w:cstheme="minorHAnsi"/>
              </w:rPr>
              <w:t>Total non-hazardous waste to landfill</w:t>
            </w:r>
          </w:p>
          <w:p w14:paraId="59293795" w14:textId="77777777" w:rsidR="003C3D47" w:rsidRPr="00152652" w:rsidRDefault="003C3D47" w:rsidP="003C3D47">
            <w:pPr>
              <w:pStyle w:val="ListParagraph"/>
              <w:numPr>
                <w:ilvl w:val="0"/>
                <w:numId w:val="1"/>
              </w:numPr>
              <w:rPr>
                <w:rFonts w:cstheme="minorHAnsi"/>
              </w:rPr>
            </w:pPr>
            <w:r w:rsidRPr="00152652">
              <w:rPr>
                <w:rFonts w:cstheme="minorHAnsi"/>
              </w:rPr>
              <w:t>Total waste recycled/reused (including organic waste)</w:t>
            </w:r>
          </w:p>
        </w:tc>
      </w:tr>
      <w:tr w:rsidR="003C3D47" w:rsidRPr="00152652" w14:paraId="43B50591" w14:textId="77777777" w:rsidTr="00981B20">
        <w:tc>
          <w:tcPr>
            <w:tcW w:w="2547" w:type="dxa"/>
          </w:tcPr>
          <w:p w14:paraId="27D52CC6" w14:textId="77777777" w:rsidR="003C3D47" w:rsidRPr="00152652" w:rsidRDefault="003C3D47" w:rsidP="003C3D47">
            <w:pPr>
              <w:rPr>
                <w:rFonts w:cstheme="minorHAnsi"/>
              </w:rPr>
            </w:pPr>
            <w:r w:rsidRPr="00152652">
              <w:rPr>
                <w:rFonts w:cstheme="minorHAnsi"/>
              </w:rPr>
              <w:t>Location of conversion tables</w:t>
            </w:r>
          </w:p>
        </w:tc>
        <w:tc>
          <w:tcPr>
            <w:tcW w:w="6469" w:type="dxa"/>
          </w:tcPr>
          <w:p w14:paraId="382377BB" w14:textId="6C7F4411" w:rsidR="003C3D47" w:rsidRPr="00152652" w:rsidRDefault="00EA0BB2" w:rsidP="003C3D47">
            <w:pPr>
              <w:rPr>
                <w:rFonts w:cstheme="minorHAnsi"/>
              </w:rPr>
            </w:pPr>
            <w:r w:rsidRPr="00152652">
              <w:rPr>
                <w:rFonts w:cstheme="minorHAnsi"/>
              </w:rPr>
              <w:t>Not applicable</w:t>
            </w:r>
          </w:p>
        </w:tc>
      </w:tr>
      <w:tr w:rsidR="003C3D47" w:rsidRPr="00152652" w14:paraId="5976C815" w14:textId="77777777" w:rsidTr="00981B20">
        <w:tc>
          <w:tcPr>
            <w:tcW w:w="2547" w:type="dxa"/>
          </w:tcPr>
          <w:p w14:paraId="12A37434" w14:textId="1F36A029" w:rsidR="003C3D47" w:rsidRPr="00152652" w:rsidRDefault="003C3D47" w:rsidP="003C3D47">
            <w:pPr>
              <w:rPr>
                <w:rFonts w:cstheme="minorHAnsi"/>
              </w:rPr>
            </w:pPr>
            <w:r w:rsidRPr="00152652">
              <w:rPr>
                <w:rFonts w:cstheme="minorHAnsi"/>
              </w:rPr>
              <w:t>Restatement of year</w:t>
            </w:r>
            <w:r w:rsidR="00EA0BB2">
              <w:rPr>
                <w:rFonts w:cstheme="minorHAnsi"/>
              </w:rPr>
              <w:t>-</w:t>
            </w:r>
            <w:r w:rsidRPr="00152652">
              <w:rPr>
                <w:rFonts w:cstheme="minorHAnsi"/>
              </w:rPr>
              <w:t>on</w:t>
            </w:r>
            <w:r w:rsidR="00EA0BB2">
              <w:rPr>
                <w:rFonts w:cstheme="minorHAnsi"/>
              </w:rPr>
              <w:t>-</w:t>
            </w:r>
            <w:r w:rsidRPr="00152652">
              <w:rPr>
                <w:rFonts w:cstheme="minorHAnsi"/>
              </w:rPr>
              <w:t>year performance</w:t>
            </w:r>
          </w:p>
        </w:tc>
        <w:tc>
          <w:tcPr>
            <w:tcW w:w="6469" w:type="dxa"/>
          </w:tcPr>
          <w:p w14:paraId="23ADB147" w14:textId="0DAB0A48" w:rsidR="003C3D47" w:rsidRPr="00152652" w:rsidRDefault="00EA0BB2" w:rsidP="003C3D47">
            <w:pPr>
              <w:rPr>
                <w:rFonts w:cstheme="minorHAnsi"/>
              </w:rPr>
            </w:pPr>
            <w:r w:rsidRPr="00152652">
              <w:rPr>
                <w:rFonts w:cstheme="minorHAnsi"/>
              </w:rPr>
              <w:t>Not applicable</w:t>
            </w:r>
          </w:p>
        </w:tc>
      </w:tr>
      <w:tr w:rsidR="003C3D47" w:rsidRPr="00152652" w14:paraId="0F3119E0" w14:textId="77777777" w:rsidTr="00981B20">
        <w:tc>
          <w:tcPr>
            <w:tcW w:w="2547" w:type="dxa"/>
          </w:tcPr>
          <w:p w14:paraId="3CE6BEEC" w14:textId="77777777" w:rsidR="003C3D47" w:rsidRPr="00152652" w:rsidRDefault="003C3D47" w:rsidP="00981B20">
            <w:pPr>
              <w:rPr>
                <w:rFonts w:cstheme="minorHAnsi"/>
              </w:rPr>
            </w:pPr>
            <w:r w:rsidRPr="00152652">
              <w:rPr>
                <w:rFonts w:cstheme="minorHAnsi"/>
              </w:rPr>
              <w:t>Assumptions</w:t>
            </w:r>
          </w:p>
        </w:tc>
        <w:tc>
          <w:tcPr>
            <w:tcW w:w="6469" w:type="dxa"/>
          </w:tcPr>
          <w:p w14:paraId="7B372FC9" w14:textId="77777777" w:rsidR="003C3D47" w:rsidRPr="00152652" w:rsidRDefault="003C3D47" w:rsidP="00981B20">
            <w:pPr>
              <w:rPr>
                <w:rFonts w:cstheme="minorHAnsi"/>
              </w:rPr>
            </w:pPr>
            <w:r w:rsidRPr="00152652">
              <w:rPr>
                <w:rFonts w:cstheme="minorHAnsi"/>
              </w:rPr>
              <w:t>None</w:t>
            </w:r>
          </w:p>
        </w:tc>
      </w:tr>
      <w:tr w:rsidR="003C3D47" w:rsidRPr="00152652" w14:paraId="4F05C098" w14:textId="77777777" w:rsidTr="00981B20">
        <w:tc>
          <w:tcPr>
            <w:tcW w:w="2547" w:type="dxa"/>
          </w:tcPr>
          <w:p w14:paraId="69BA508F" w14:textId="77777777" w:rsidR="003C3D47" w:rsidRPr="00152652" w:rsidRDefault="003C3D47" w:rsidP="00981B20">
            <w:pPr>
              <w:rPr>
                <w:rFonts w:cstheme="minorHAnsi"/>
              </w:rPr>
            </w:pPr>
            <w:r w:rsidRPr="00152652">
              <w:rPr>
                <w:rFonts w:cstheme="minorHAnsi"/>
              </w:rPr>
              <w:t>Exclusions</w:t>
            </w:r>
          </w:p>
        </w:tc>
        <w:tc>
          <w:tcPr>
            <w:tcW w:w="6469" w:type="dxa"/>
          </w:tcPr>
          <w:p w14:paraId="2BB161E8" w14:textId="77777777" w:rsidR="003C3D47" w:rsidRPr="00152652" w:rsidRDefault="003C3D47" w:rsidP="00981B20">
            <w:pPr>
              <w:rPr>
                <w:rFonts w:cstheme="minorHAnsi"/>
              </w:rPr>
            </w:pPr>
            <w:r w:rsidRPr="00152652">
              <w:rPr>
                <w:rFonts w:cstheme="minorHAnsi"/>
              </w:rPr>
              <w:t>None</w:t>
            </w:r>
          </w:p>
        </w:tc>
      </w:tr>
    </w:tbl>
    <w:p w14:paraId="2ABA73B7" w14:textId="77777777" w:rsidR="005D1066" w:rsidRDefault="005D1066"/>
    <w:p w14:paraId="4DF60DEB" w14:textId="77777777" w:rsidR="003C3D47" w:rsidRDefault="003C3D47">
      <w:r>
        <w:t xml:space="preserve">Aim: </w:t>
      </w:r>
      <w:r w:rsidRPr="00152652">
        <w:rPr>
          <w:rFonts w:cstheme="minorHAnsi"/>
          <w:b/>
        </w:rPr>
        <w:t>Recycle 40% o</w:t>
      </w:r>
      <w:r>
        <w:rPr>
          <w:rFonts w:cstheme="minorHAnsi"/>
          <w:b/>
        </w:rPr>
        <w:t>f waste by 2012 and 75% by 2020</w:t>
      </w:r>
    </w:p>
    <w:tbl>
      <w:tblPr>
        <w:tblStyle w:val="TableGrid"/>
        <w:tblW w:w="0" w:type="auto"/>
        <w:tblLook w:val="04A0" w:firstRow="1" w:lastRow="0" w:firstColumn="1" w:lastColumn="0" w:noHBand="0" w:noVBand="1"/>
      </w:tblPr>
      <w:tblGrid>
        <w:gridCol w:w="2547"/>
        <w:gridCol w:w="6469"/>
      </w:tblGrid>
      <w:tr w:rsidR="003C3D47" w:rsidRPr="00152652" w14:paraId="035C0FE7" w14:textId="77777777" w:rsidTr="00981B20">
        <w:tc>
          <w:tcPr>
            <w:tcW w:w="2547" w:type="dxa"/>
          </w:tcPr>
          <w:p w14:paraId="7380D36C" w14:textId="77777777" w:rsidR="003C3D47" w:rsidRPr="00152652" w:rsidRDefault="003C3D47" w:rsidP="00981B20">
            <w:pPr>
              <w:rPr>
                <w:rFonts w:cstheme="minorHAnsi"/>
              </w:rPr>
            </w:pPr>
            <w:r w:rsidRPr="00152652">
              <w:rPr>
                <w:rFonts w:cstheme="minorHAnsi"/>
              </w:rPr>
              <w:t>Method of calculation</w:t>
            </w:r>
          </w:p>
        </w:tc>
        <w:tc>
          <w:tcPr>
            <w:tcW w:w="6469" w:type="dxa"/>
          </w:tcPr>
          <w:p w14:paraId="303BDB62" w14:textId="25479354" w:rsidR="003C3D47" w:rsidRPr="00152652" w:rsidRDefault="003C3D47" w:rsidP="00981B20">
            <w:pPr>
              <w:rPr>
                <w:rFonts w:cstheme="minorHAnsi"/>
              </w:rPr>
            </w:pPr>
            <w:r w:rsidRPr="00152652">
              <w:rPr>
                <w:rFonts w:cstheme="minorHAnsi"/>
              </w:rPr>
              <w:t>Total waste recycled expressed as a percentage of total waste arising from all categories of waste across all UK NS&amp;I Sites (Blackpool, Durham, Glasgow and London)</w:t>
            </w:r>
            <w:r w:rsidR="00AD723D">
              <w:rPr>
                <w:rFonts w:cstheme="minorHAnsi"/>
              </w:rPr>
              <w:t>.</w:t>
            </w:r>
          </w:p>
        </w:tc>
      </w:tr>
      <w:tr w:rsidR="003C3D47" w:rsidRPr="00152652" w14:paraId="772EE3CF" w14:textId="77777777" w:rsidTr="00981B20">
        <w:tc>
          <w:tcPr>
            <w:tcW w:w="2547" w:type="dxa"/>
          </w:tcPr>
          <w:p w14:paraId="7DDAC776" w14:textId="77777777" w:rsidR="003C3D47" w:rsidRPr="00152652" w:rsidRDefault="003C3D47" w:rsidP="00981B20">
            <w:pPr>
              <w:rPr>
                <w:rFonts w:cstheme="minorHAnsi"/>
              </w:rPr>
            </w:pPr>
            <w:r w:rsidRPr="00152652">
              <w:rPr>
                <w:rFonts w:cstheme="minorHAnsi"/>
              </w:rPr>
              <w:t>Unit of data collected</w:t>
            </w:r>
          </w:p>
        </w:tc>
        <w:tc>
          <w:tcPr>
            <w:tcW w:w="6469" w:type="dxa"/>
          </w:tcPr>
          <w:p w14:paraId="4D23030F" w14:textId="77777777" w:rsidR="003C3D47" w:rsidRPr="00152652" w:rsidRDefault="003C3D47" w:rsidP="00981B20">
            <w:pPr>
              <w:rPr>
                <w:rFonts w:cstheme="minorHAnsi"/>
              </w:rPr>
            </w:pPr>
            <w:r w:rsidRPr="00152652">
              <w:rPr>
                <w:rFonts w:cstheme="minorHAnsi"/>
              </w:rPr>
              <w:t>Tonnes of waste arising by the following categories</w:t>
            </w:r>
          </w:p>
          <w:p w14:paraId="533946C4" w14:textId="77777777" w:rsidR="003C3D47" w:rsidRPr="00152652" w:rsidRDefault="003C3D47" w:rsidP="003C3D47">
            <w:pPr>
              <w:pStyle w:val="ListParagraph"/>
              <w:numPr>
                <w:ilvl w:val="0"/>
                <w:numId w:val="1"/>
              </w:numPr>
              <w:rPr>
                <w:rFonts w:cstheme="minorHAnsi"/>
              </w:rPr>
            </w:pPr>
            <w:r w:rsidRPr="00152652">
              <w:rPr>
                <w:rFonts w:cstheme="minorHAnsi"/>
              </w:rPr>
              <w:t>Total waste arising</w:t>
            </w:r>
          </w:p>
          <w:p w14:paraId="575CB1C1" w14:textId="77777777" w:rsidR="003C3D47" w:rsidRPr="00152652" w:rsidRDefault="003C3D47" w:rsidP="003C3D47">
            <w:pPr>
              <w:pStyle w:val="ListParagraph"/>
              <w:numPr>
                <w:ilvl w:val="0"/>
                <w:numId w:val="1"/>
              </w:numPr>
              <w:rPr>
                <w:rFonts w:cstheme="minorHAnsi"/>
              </w:rPr>
            </w:pPr>
            <w:r w:rsidRPr="00152652">
              <w:rPr>
                <w:rFonts w:cstheme="minorHAnsi"/>
              </w:rPr>
              <w:t>Total hazardous waste arising (including electrical) non-landfill</w:t>
            </w:r>
          </w:p>
          <w:p w14:paraId="1A1C302D" w14:textId="77777777" w:rsidR="003C3D47" w:rsidRPr="00152652" w:rsidRDefault="003C3D47" w:rsidP="003C3D47">
            <w:pPr>
              <w:pStyle w:val="ListParagraph"/>
              <w:numPr>
                <w:ilvl w:val="0"/>
                <w:numId w:val="1"/>
              </w:numPr>
              <w:rPr>
                <w:rFonts w:cstheme="minorHAnsi"/>
              </w:rPr>
            </w:pPr>
            <w:r w:rsidRPr="00152652">
              <w:rPr>
                <w:rFonts w:cstheme="minorHAnsi"/>
              </w:rPr>
              <w:t>Total non-hazardous waste to landfill</w:t>
            </w:r>
          </w:p>
          <w:p w14:paraId="4670F9E0" w14:textId="77777777" w:rsidR="003C3D47" w:rsidRPr="00152652" w:rsidRDefault="003C3D47" w:rsidP="003C3D47">
            <w:pPr>
              <w:pStyle w:val="ListParagraph"/>
              <w:numPr>
                <w:ilvl w:val="0"/>
                <w:numId w:val="1"/>
              </w:numPr>
              <w:rPr>
                <w:rFonts w:cstheme="minorHAnsi"/>
              </w:rPr>
            </w:pPr>
            <w:r w:rsidRPr="00152652">
              <w:rPr>
                <w:rFonts w:cstheme="minorHAnsi"/>
              </w:rPr>
              <w:lastRenderedPageBreak/>
              <w:t>Total waste recycled/reused (including organic waste)</w:t>
            </w:r>
          </w:p>
        </w:tc>
      </w:tr>
      <w:tr w:rsidR="003C3D47" w:rsidRPr="00152652" w14:paraId="48EC5E26" w14:textId="77777777" w:rsidTr="00981B20">
        <w:tc>
          <w:tcPr>
            <w:tcW w:w="2547" w:type="dxa"/>
          </w:tcPr>
          <w:p w14:paraId="5CE66971" w14:textId="77777777" w:rsidR="003C3D47" w:rsidRPr="00152652" w:rsidRDefault="003C3D47" w:rsidP="003C3D47">
            <w:pPr>
              <w:rPr>
                <w:rFonts w:cstheme="minorHAnsi"/>
              </w:rPr>
            </w:pPr>
            <w:r w:rsidRPr="00152652">
              <w:rPr>
                <w:rFonts w:cstheme="minorHAnsi"/>
              </w:rPr>
              <w:lastRenderedPageBreak/>
              <w:t>Location of conversion tables</w:t>
            </w:r>
          </w:p>
        </w:tc>
        <w:tc>
          <w:tcPr>
            <w:tcW w:w="6469" w:type="dxa"/>
          </w:tcPr>
          <w:p w14:paraId="0E680DF6" w14:textId="680D8E54" w:rsidR="003C3D47" w:rsidRPr="00152652" w:rsidRDefault="00EA0BB2" w:rsidP="003C3D47">
            <w:pPr>
              <w:rPr>
                <w:rFonts w:cstheme="minorHAnsi"/>
              </w:rPr>
            </w:pPr>
            <w:r w:rsidRPr="00152652">
              <w:rPr>
                <w:rFonts w:cstheme="minorHAnsi"/>
              </w:rPr>
              <w:t>Not applicable</w:t>
            </w:r>
          </w:p>
        </w:tc>
      </w:tr>
      <w:tr w:rsidR="003C3D47" w:rsidRPr="00152652" w14:paraId="574C53C4" w14:textId="77777777" w:rsidTr="00981B20">
        <w:tc>
          <w:tcPr>
            <w:tcW w:w="2547" w:type="dxa"/>
          </w:tcPr>
          <w:p w14:paraId="2EE4B218" w14:textId="66605E72" w:rsidR="003C3D47" w:rsidRPr="00152652" w:rsidRDefault="003C3D47" w:rsidP="003C3D47">
            <w:pPr>
              <w:rPr>
                <w:rFonts w:cstheme="minorHAnsi"/>
              </w:rPr>
            </w:pPr>
            <w:r w:rsidRPr="00152652">
              <w:rPr>
                <w:rFonts w:cstheme="minorHAnsi"/>
              </w:rPr>
              <w:t>Restatement of year</w:t>
            </w:r>
            <w:r w:rsidR="00EA0BB2">
              <w:rPr>
                <w:rFonts w:cstheme="minorHAnsi"/>
              </w:rPr>
              <w:t>-</w:t>
            </w:r>
            <w:r w:rsidRPr="00152652">
              <w:rPr>
                <w:rFonts w:cstheme="minorHAnsi"/>
              </w:rPr>
              <w:t>on</w:t>
            </w:r>
            <w:r w:rsidR="00EA0BB2">
              <w:rPr>
                <w:rFonts w:cstheme="minorHAnsi"/>
              </w:rPr>
              <w:t>-</w:t>
            </w:r>
            <w:r w:rsidRPr="00152652">
              <w:rPr>
                <w:rFonts w:cstheme="minorHAnsi"/>
              </w:rPr>
              <w:t>year performance</w:t>
            </w:r>
          </w:p>
        </w:tc>
        <w:tc>
          <w:tcPr>
            <w:tcW w:w="6469" w:type="dxa"/>
          </w:tcPr>
          <w:p w14:paraId="169117D7" w14:textId="1A141FBF" w:rsidR="003C3D47" w:rsidRPr="00152652" w:rsidRDefault="00EA0BB2" w:rsidP="003C3D47">
            <w:pPr>
              <w:rPr>
                <w:rFonts w:cstheme="minorHAnsi"/>
              </w:rPr>
            </w:pPr>
            <w:r w:rsidRPr="00152652">
              <w:rPr>
                <w:rFonts w:cstheme="minorHAnsi"/>
              </w:rPr>
              <w:t>Not applicable</w:t>
            </w:r>
          </w:p>
        </w:tc>
      </w:tr>
      <w:tr w:rsidR="003C3D47" w:rsidRPr="00152652" w14:paraId="0F152833" w14:textId="77777777" w:rsidTr="00981B20">
        <w:tc>
          <w:tcPr>
            <w:tcW w:w="2547" w:type="dxa"/>
          </w:tcPr>
          <w:p w14:paraId="26367D0B" w14:textId="77777777" w:rsidR="003C3D47" w:rsidRPr="00152652" w:rsidRDefault="003C3D47" w:rsidP="00981B20">
            <w:pPr>
              <w:rPr>
                <w:rFonts w:cstheme="minorHAnsi"/>
              </w:rPr>
            </w:pPr>
            <w:r w:rsidRPr="00152652">
              <w:rPr>
                <w:rFonts w:cstheme="minorHAnsi"/>
              </w:rPr>
              <w:t>Assumptions</w:t>
            </w:r>
          </w:p>
        </w:tc>
        <w:tc>
          <w:tcPr>
            <w:tcW w:w="6469" w:type="dxa"/>
          </w:tcPr>
          <w:p w14:paraId="1367C59F" w14:textId="77777777" w:rsidR="003C3D47" w:rsidRPr="00152652" w:rsidRDefault="003C3D47" w:rsidP="00981B20">
            <w:pPr>
              <w:rPr>
                <w:rFonts w:cstheme="minorHAnsi"/>
              </w:rPr>
            </w:pPr>
            <w:r w:rsidRPr="00152652">
              <w:rPr>
                <w:rFonts w:cstheme="minorHAnsi"/>
              </w:rPr>
              <w:t>None</w:t>
            </w:r>
          </w:p>
        </w:tc>
      </w:tr>
      <w:tr w:rsidR="003C3D47" w:rsidRPr="00152652" w14:paraId="314C17FB" w14:textId="77777777" w:rsidTr="00981B20">
        <w:tc>
          <w:tcPr>
            <w:tcW w:w="2547" w:type="dxa"/>
          </w:tcPr>
          <w:p w14:paraId="39B3F249" w14:textId="77777777" w:rsidR="003C3D47" w:rsidRPr="00152652" w:rsidRDefault="003C3D47" w:rsidP="00981B20">
            <w:pPr>
              <w:rPr>
                <w:rFonts w:cstheme="minorHAnsi"/>
              </w:rPr>
            </w:pPr>
            <w:r w:rsidRPr="00152652">
              <w:rPr>
                <w:rFonts w:cstheme="minorHAnsi"/>
              </w:rPr>
              <w:t>Exclusions</w:t>
            </w:r>
          </w:p>
        </w:tc>
        <w:tc>
          <w:tcPr>
            <w:tcW w:w="6469" w:type="dxa"/>
          </w:tcPr>
          <w:p w14:paraId="4762B87B" w14:textId="77777777" w:rsidR="003C3D47" w:rsidRPr="00152652" w:rsidRDefault="003C3D47" w:rsidP="00981B20">
            <w:pPr>
              <w:rPr>
                <w:rFonts w:cstheme="minorHAnsi"/>
              </w:rPr>
            </w:pPr>
            <w:r w:rsidRPr="00152652">
              <w:rPr>
                <w:rFonts w:cstheme="minorHAnsi"/>
              </w:rPr>
              <w:t>None</w:t>
            </w:r>
          </w:p>
        </w:tc>
      </w:tr>
    </w:tbl>
    <w:p w14:paraId="4F40D518" w14:textId="77777777" w:rsidR="003C3D47" w:rsidRDefault="003C3D47"/>
    <w:p w14:paraId="4C42ADBA" w14:textId="32A1F1F2" w:rsidR="003C3D47" w:rsidRPr="00E07AB7" w:rsidRDefault="00577AD2">
      <w:pPr>
        <w:rPr>
          <w:u w:val="single"/>
        </w:rPr>
      </w:pPr>
      <w:r>
        <w:rPr>
          <w:u w:val="single"/>
        </w:rPr>
        <w:t>P</w:t>
      </w:r>
      <w:r w:rsidR="003C3D47" w:rsidRPr="00E07AB7">
        <w:rPr>
          <w:u w:val="single"/>
        </w:rPr>
        <w:t>erformance</w:t>
      </w:r>
    </w:p>
    <w:tbl>
      <w:tblPr>
        <w:tblStyle w:val="TableGrid"/>
        <w:tblW w:w="0" w:type="auto"/>
        <w:tblLook w:val="04A0" w:firstRow="1" w:lastRow="0" w:firstColumn="1" w:lastColumn="0" w:noHBand="0" w:noVBand="1"/>
      </w:tblPr>
      <w:tblGrid>
        <w:gridCol w:w="1303"/>
        <w:gridCol w:w="1663"/>
        <w:gridCol w:w="1227"/>
        <w:gridCol w:w="1199"/>
        <w:gridCol w:w="1188"/>
        <w:gridCol w:w="1188"/>
        <w:gridCol w:w="1188"/>
      </w:tblGrid>
      <w:tr w:rsidR="00391624" w:rsidRPr="00152652" w14:paraId="01F78661" w14:textId="77777777" w:rsidTr="0036375A">
        <w:tc>
          <w:tcPr>
            <w:tcW w:w="2966" w:type="dxa"/>
            <w:gridSpan w:val="2"/>
            <w:shd w:val="clear" w:color="auto" w:fill="D9D9D9" w:themeFill="background1" w:themeFillShade="D9"/>
          </w:tcPr>
          <w:p w14:paraId="350F83B9" w14:textId="77777777" w:rsidR="00391624" w:rsidRPr="00152652" w:rsidRDefault="00391624" w:rsidP="00981B20">
            <w:pPr>
              <w:rPr>
                <w:rFonts w:cstheme="minorHAnsi"/>
              </w:rPr>
            </w:pPr>
            <w:r w:rsidRPr="00152652">
              <w:rPr>
                <w:rFonts w:cstheme="minorHAnsi"/>
              </w:rPr>
              <w:t>Waste</w:t>
            </w:r>
          </w:p>
        </w:tc>
        <w:tc>
          <w:tcPr>
            <w:tcW w:w="1227" w:type="dxa"/>
            <w:shd w:val="clear" w:color="auto" w:fill="D9D9D9" w:themeFill="background1" w:themeFillShade="D9"/>
          </w:tcPr>
          <w:p w14:paraId="2F3D312A" w14:textId="77777777" w:rsidR="00391624" w:rsidRPr="00152652" w:rsidRDefault="00391624" w:rsidP="00981B20">
            <w:pPr>
              <w:jc w:val="center"/>
              <w:rPr>
                <w:rFonts w:cstheme="minorHAnsi"/>
              </w:rPr>
            </w:pPr>
            <w:r w:rsidRPr="00152652">
              <w:rPr>
                <w:rFonts w:cstheme="minorHAnsi"/>
              </w:rPr>
              <w:t>2009-10 Baseline</w:t>
            </w:r>
          </w:p>
        </w:tc>
        <w:tc>
          <w:tcPr>
            <w:tcW w:w="1199" w:type="dxa"/>
            <w:shd w:val="clear" w:color="auto" w:fill="D9D9D9" w:themeFill="background1" w:themeFillShade="D9"/>
          </w:tcPr>
          <w:p w14:paraId="5993F3BE" w14:textId="77777777" w:rsidR="00391624" w:rsidRPr="00152652" w:rsidRDefault="00391624" w:rsidP="00981B20">
            <w:pPr>
              <w:jc w:val="center"/>
              <w:rPr>
                <w:rFonts w:cstheme="minorHAnsi"/>
              </w:rPr>
            </w:pPr>
            <w:r w:rsidRPr="00152652">
              <w:rPr>
                <w:rFonts w:cstheme="minorHAnsi"/>
              </w:rPr>
              <w:t>2016-17</w:t>
            </w:r>
          </w:p>
        </w:tc>
        <w:tc>
          <w:tcPr>
            <w:tcW w:w="1188" w:type="dxa"/>
            <w:shd w:val="clear" w:color="auto" w:fill="D9D9D9" w:themeFill="background1" w:themeFillShade="D9"/>
          </w:tcPr>
          <w:p w14:paraId="1BFAB7E9" w14:textId="77777777" w:rsidR="00391624" w:rsidRPr="00152652" w:rsidRDefault="00391624" w:rsidP="00981B20">
            <w:pPr>
              <w:jc w:val="center"/>
              <w:rPr>
                <w:rFonts w:cstheme="minorHAnsi"/>
              </w:rPr>
            </w:pPr>
            <w:r w:rsidRPr="00152652">
              <w:rPr>
                <w:rFonts w:cstheme="minorHAnsi"/>
              </w:rPr>
              <w:t>2017-18</w:t>
            </w:r>
          </w:p>
        </w:tc>
        <w:tc>
          <w:tcPr>
            <w:tcW w:w="1188" w:type="dxa"/>
            <w:shd w:val="clear" w:color="auto" w:fill="D9D9D9" w:themeFill="background1" w:themeFillShade="D9"/>
          </w:tcPr>
          <w:p w14:paraId="7C6E3118" w14:textId="77777777" w:rsidR="00391624" w:rsidRPr="00152652" w:rsidRDefault="00391624" w:rsidP="00981B20">
            <w:pPr>
              <w:jc w:val="center"/>
              <w:rPr>
                <w:rFonts w:cstheme="minorHAnsi"/>
              </w:rPr>
            </w:pPr>
            <w:r>
              <w:rPr>
                <w:rFonts w:cstheme="minorHAnsi"/>
              </w:rPr>
              <w:t>2018-19</w:t>
            </w:r>
          </w:p>
        </w:tc>
        <w:tc>
          <w:tcPr>
            <w:tcW w:w="1188" w:type="dxa"/>
            <w:shd w:val="clear" w:color="auto" w:fill="D9D9D9" w:themeFill="background1" w:themeFillShade="D9"/>
          </w:tcPr>
          <w:p w14:paraId="2A5E628D" w14:textId="77777777" w:rsidR="00391624" w:rsidRDefault="00391624" w:rsidP="00981B20">
            <w:pPr>
              <w:jc w:val="center"/>
              <w:rPr>
                <w:rFonts w:cstheme="minorHAnsi"/>
              </w:rPr>
            </w:pPr>
            <w:r>
              <w:rPr>
                <w:rFonts w:cstheme="minorHAnsi"/>
              </w:rPr>
              <w:t>2019-20</w:t>
            </w:r>
          </w:p>
        </w:tc>
      </w:tr>
      <w:tr w:rsidR="00391624" w:rsidRPr="00152652" w14:paraId="6CDDB947" w14:textId="77777777" w:rsidTr="0036375A">
        <w:tc>
          <w:tcPr>
            <w:tcW w:w="1303" w:type="dxa"/>
            <w:vMerge w:val="restart"/>
          </w:tcPr>
          <w:p w14:paraId="0FEAF1D6" w14:textId="11129E2F" w:rsidR="00391624" w:rsidRPr="00152652" w:rsidRDefault="00391624" w:rsidP="00981B20">
            <w:pPr>
              <w:rPr>
                <w:rFonts w:cstheme="minorHAnsi"/>
              </w:rPr>
            </w:pPr>
            <w:r>
              <w:rPr>
                <w:rFonts w:cstheme="minorHAnsi"/>
              </w:rPr>
              <w:t>Non-</w:t>
            </w:r>
            <w:r w:rsidR="00EA0BB2">
              <w:rPr>
                <w:rFonts w:cstheme="minorHAnsi"/>
              </w:rPr>
              <w:t>F</w:t>
            </w:r>
            <w:r>
              <w:rPr>
                <w:rFonts w:cstheme="minorHAnsi"/>
              </w:rPr>
              <w:t>inancial indicators (tonnes)</w:t>
            </w:r>
          </w:p>
        </w:tc>
        <w:tc>
          <w:tcPr>
            <w:tcW w:w="1663" w:type="dxa"/>
          </w:tcPr>
          <w:p w14:paraId="434C53DE" w14:textId="77777777" w:rsidR="00391624" w:rsidRPr="00152652" w:rsidRDefault="00391624" w:rsidP="00981B20">
            <w:pPr>
              <w:rPr>
                <w:rFonts w:cstheme="minorHAnsi"/>
              </w:rPr>
            </w:pPr>
            <w:r w:rsidRPr="00152652">
              <w:rPr>
                <w:rFonts w:cstheme="minorHAnsi"/>
              </w:rPr>
              <w:t>Total hazardous waste</w:t>
            </w:r>
          </w:p>
        </w:tc>
        <w:tc>
          <w:tcPr>
            <w:tcW w:w="1227" w:type="dxa"/>
          </w:tcPr>
          <w:p w14:paraId="623A542C" w14:textId="77777777" w:rsidR="00391624" w:rsidRPr="00152652" w:rsidRDefault="00391624" w:rsidP="00981B20">
            <w:pPr>
              <w:jc w:val="center"/>
              <w:rPr>
                <w:rFonts w:cstheme="minorHAnsi"/>
              </w:rPr>
            </w:pPr>
            <w:r w:rsidRPr="00152652">
              <w:rPr>
                <w:rFonts w:cstheme="minorHAnsi"/>
              </w:rPr>
              <w:t>5</w:t>
            </w:r>
          </w:p>
        </w:tc>
        <w:tc>
          <w:tcPr>
            <w:tcW w:w="1199" w:type="dxa"/>
          </w:tcPr>
          <w:p w14:paraId="72BC04BB" w14:textId="77777777" w:rsidR="00391624" w:rsidRPr="00152652" w:rsidRDefault="00391624" w:rsidP="00981B20">
            <w:pPr>
              <w:jc w:val="center"/>
              <w:rPr>
                <w:rFonts w:cstheme="minorHAnsi"/>
              </w:rPr>
            </w:pPr>
            <w:r w:rsidRPr="00152652">
              <w:rPr>
                <w:rFonts w:cstheme="minorHAnsi"/>
              </w:rPr>
              <w:t>1</w:t>
            </w:r>
          </w:p>
        </w:tc>
        <w:tc>
          <w:tcPr>
            <w:tcW w:w="1188" w:type="dxa"/>
          </w:tcPr>
          <w:p w14:paraId="320E7797" w14:textId="77777777" w:rsidR="00391624" w:rsidRPr="00152652" w:rsidRDefault="00391624" w:rsidP="00981B20">
            <w:pPr>
              <w:jc w:val="center"/>
              <w:rPr>
                <w:rFonts w:cstheme="minorHAnsi"/>
              </w:rPr>
            </w:pPr>
            <w:r w:rsidRPr="00152652">
              <w:rPr>
                <w:rFonts w:cstheme="minorHAnsi"/>
              </w:rPr>
              <w:t>1</w:t>
            </w:r>
          </w:p>
        </w:tc>
        <w:tc>
          <w:tcPr>
            <w:tcW w:w="1188" w:type="dxa"/>
          </w:tcPr>
          <w:p w14:paraId="700EA6DB" w14:textId="77777777" w:rsidR="00391624" w:rsidRPr="00152652" w:rsidRDefault="00391624" w:rsidP="00981B20">
            <w:pPr>
              <w:jc w:val="center"/>
              <w:rPr>
                <w:rFonts w:cstheme="minorHAnsi"/>
              </w:rPr>
            </w:pPr>
            <w:r>
              <w:rPr>
                <w:rFonts w:cstheme="minorHAnsi"/>
              </w:rPr>
              <w:t>1</w:t>
            </w:r>
          </w:p>
        </w:tc>
        <w:tc>
          <w:tcPr>
            <w:tcW w:w="1188" w:type="dxa"/>
          </w:tcPr>
          <w:p w14:paraId="7D2418F0" w14:textId="77777777" w:rsidR="00391624" w:rsidRDefault="00391624" w:rsidP="00981B20">
            <w:pPr>
              <w:jc w:val="center"/>
              <w:rPr>
                <w:rFonts w:cstheme="minorHAnsi"/>
              </w:rPr>
            </w:pPr>
            <w:r>
              <w:rPr>
                <w:rFonts w:cstheme="minorHAnsi"/>
              </w:rPr>
              <w:t>1</w:t>
            </w:r>
          </w:p>
        </w:tc>
      </w:tr>
      <w:tr w:rsidR="00391624" w:rsidRPr="00152652" w14:paraId="5D443C94" w14:textId="77777777" w:rsidTr="0036375A">
        <w:tc>
          <w:tcPr>
            <w:tcW w:w="1303" w:type="dxa"/>
            <w:vMerge/>
          </w:tcPr>
          <w:p w14:paraId="1119D002" w14:textId="77777777" w:rsidR="00391624" w:rsidRPr="00152652" w:rsidRDefault="00391624" w:rsidP="00981B20">
            <w:pPr>
              <w:rPr>
                <w:rFonts w:cstheme="minorHAnsi"/>
              </w:rPr>
            </w:pPr>
          </w:p>
        </w:tc>
        <w:tc>
          <w:tcPr>
            <w:tcW w:w="1663" w:type="dxa"/>
          </w:tcPr>
          <w:p w14:paraId="264D8FE8" w14:textId="77777777" w:rsidR="00391624" w:rsidRPr="00152652" w:rsidRDefault="00391624" w:rsidP="00981B20">
            <w:pPr>
              <w:rPr>
                <w:rFonts w:cstheme="minorHAnsi"/>
              </w:rPr>
            </w:pPr>
            <w:r w:rsidRPr="00152652">
              <w:rPr>
                <w:rFonts w:cstheme="minorHAnsi"/>
              </w:rPr>
              <w:t>Non-hazardous waste to landfill</w:t>
            </w:r>
          </w:p>
        </w:tc>
        <w:tc>
          <w:tcPr>
            <w:tcW w:w="1227" w:type="dxa"/>
          </w:tcPr>
          <w:p w14:paraId="08966D15" w14:textId="77777777" w:rsidR="00391624" w:rsidRPr="00152652" w:rsidRDefault="00391624" w:rsidP="00981B20">
            <w:pPr>
              <w:jc w:val="center"/>
              <w:rPr>
                <w:rFonts w:cstheme="minorHAnsi"/>
              </w:rPr>
            </w:pPr>
            <w:r w:rsidRPr="00152652">
              <w:rPr>
                <w:rFonts w:cstheme="minorHAnsi"/>
              </w:rPr>
              <w:t>290</w:t>
            </w:r>
          </w:p>
        </w:tc>
        <w:tc>
          <w:tcPr>
            <w:tcW w:w="1199" w:type="dxa"/>
          </w:tcPr>
          <w:p w14:paraId="0DE38225" w14:textId="77777777" w:rsidR="00391624" w:rsidRPr="00152652" w:rsidRDefault="00391624" w:rsidP="00981B20">
            <w:pPr>
              <w:jc w:val="center"/>
              <w:rPr>
                <w:rFonts w:cstheme="minorHAnsi"/>
              </w:rPr>
            </w:pPr>
            <w:r w:rsidRPr="00152652">
              <w:rPr>
                <w:rFonts w:cstheme="minorHAnsi"/>
              </w:rPr>
              <w:t>50</w:t>
            </w:r>
          </w:p>
        </w:tc>
        <w:tc>
          <w:tcPr>
            <w:tcW w:w="1188" w:type="dxa"/>
          </w:tcPr>
          <w:p w14:paraId="6C046BCD" w14:textId="77777777" w:rsidR="00391624" w:rsidRPr="00152652" w:rsidRDefault="00391624" w:rsidP="00981B20">
            <w:pPr>
              <w:jc w:val="center"/>
              <w:rPr>
                <w:rFonts w:cstheme="minorHAnsi"/>
              </w:rPr>
            </w:pPr>
            <w:r w:rsidRPr="00152652">
              <w:rPr>
                <w:rFonts w:cstheme="minorHAnsi"/>
              </w:rPr>
              <w:t>44</w:t>
            </w:r>
          </w:p>
        </w:tc>
        <w:tc>
          <w:tcPr>
            <w:tcW w:w="1188" w:type="dxa"/>
          </w:tcPr>
          <w:p w14:paraId="00A897AE" w14:textId="77777777" w:rsidR="00391624" w:rsidRPr="00152652" w:rsidRDefault="00391624" w:rsidP="00981B20">
            <w:pPr>
              <w:jc w:val="center"/>
              <w:rPr>
                <w:rFonts w:cstheme="minorHAnsi"/>
              </w:rPr>
            </w:pPr>
            <w:r>
              <w:rPr>
                <w:rFonts w:cstheme="minorHAnsi"/>
              </w:rPr>
              <w:t>42</w:t>
            </w:r>
          </w:p>
        </w:tc>
        <w:tc>
          <w:tcPr>
            <w:tcW w:w="1188" w:type="dxa"/>
          </w:tcPr>
          <w:p w14:paraId="5ECF9998" w14:textId="77777777" w:rsidR="00391624" w:rsidRDefault="00391624" w:rsidP="00981B20">
            <w:pPr>
              <w:jc w:val="center"/>
              <w:rPr>
                <w:rFonts w:cstheme="minorHAnsi"/>
              </w:rPr>
            </w:pPr>
            <w:r>
              <w:rPr>
                <w:rFonts w:cstheme="minorHAnsi"/>
              </w:rPr>
              <w:t>36</w:t>
            </w:r>
          </w:p>
        </w:tc>
      </w:tr>
      <w:tr w:rsidR="00391624" w:rsidRPr="00152652" w14:paraId="63B7BD5F" w14:textId="77777777" w:rsidTr="0036375A">
        <w:tc>
          <w:tcPr>
            <w:tcW w:w="1303" w:type="dxa"/>
            <w:vMerge/>
          </w:tcPr>
          <w:p w14:paraId="1DD4CF56" w14:textId="77777777" w:rsidR="00391624" w:rsidRPr="00152652" w:rsidRDefault="00391624" w:rsidP="00981B20">
            <w:pPr>
              <w:rPr>
                <w:rFonts w:cstheme="minorHAnsi"/>
              </w:rPr>
            </w:pPr>
          </w:p>
        </w:tc>
        <w:tc>
          <w:tcPr>
            <w:tcW w:w="1663" w:type="dxa"/>
          </w:tcPr>
          <w:p w14:paraId="0822DA5B" w14:textId="77777777" w:rsidR="00391624" w:rsidRPr="00152652" w:rsidRDefault="00391624" w:rsidP="00981B20">
            <w:pPr>
              <w:rPr>
                <w:rFonts w:cstheme="minorHAnsi"/>
              </w:rPr>
            </w:pPr>
            <w:r w:rsidRPr="00152652">
              <w:rPr>
                <w:rFonts w:cstheme="minorHAnsi"/>
              </w:rPr>
              <w:t>Non-hazardous waste reused/recycled</w:t>
            </w:r>
          </w:p>
        </w:tc>
        <w:tc>
          <w:tcPr>
            <w:tcW w:w="1227" w:type="dxa"/>
          </w:tcPr>
          <w:p w14:paraId="3C1F8CCE" w14:textId="77777777" w:rsidR="00391624" w:rsidRPr="00152652" w:rsidRDefault="00391624" w:rsidP="00981B20">
            <w:pPr>
              <w:jc w:val="center"/>
              <w:rPr>
                <w:rFonts w:cstheme="minorHAnsi"/>
              </w:rPr>
            </w:pPr>
            <w:r w:rsidRPr="00152652">
              <w:rPr>
                <w:rFonts w:cstheme="minorHAnsi"/>
              </w:rPr>
              <w:t>843</w:t>
            </w:r>
          </w:p>
        </w:tc>
        <w:tc>
          <w:tcPr>
            <w:tcW w:w="1199" w:type="dxa"/>
          </w:tcPr>
          <w:p w14:paraId="21699A12" w14:textId="77777777" w:rsidR="00391624" w:rsidRPr="00152652" w:rsidRDefault="00391624" w:rsidP="00981B20">
            <w:pPr>
              <w:jc w:val="center"/>
              <w:rPr>
                <w:rFonts w:cstheme="minorHAnsi"/>
              </w:rPr>
            </w:pPr>
            <w:r w:rsidRPr="00152652">
              <w:rPr>
                <w:rFonts w:cstheme="minorHAnsi"/>
              </w:rPr>
              <w:t>240</w:t>
            </w:r>
          </w:p>
        </w:tc>
        <w:tc>
          <w:tcPr>
            <w:tcW w:w="1188" w:type="dxa"/>
          </w:tcPr>
          <w:p w14:paraId="6B487935" w14:textId="77777777" w:rsidR="00391624" w:rsidRPr="00152652" w:rsidRDefault="00391624" w:rsidP="00981B20">
            <w:pPr>
              <w:jc w:val="center"/>
              <w:rPr>
                <w:rFonts w:cstheme="minorHAnsi"/>
              </w:rPr>
            </w:pPr>
            <w:r w:rsidRPr="00152652">
              <w:rPr>
                <w:rFonts w:cstheme="minorHAnsi"/>
              </w:rPr>
              <w:t>172</w:t>
            </w:r>
          </w:p>
        </w:tc>
        <w:tc>
          <w:tcPr>
            <w:tcW w:w="1188" w:type="dxa"/>
          </w:tcPr>
          <w:p w14:paraId="565EC9D5" w14:textId="77777777" w:rsidR="00391624" w:rsidRPr="00152652" w:rsidRDefault="00391624" w:rsidP="00981B20">
            <w:pPr>
              <w:jc w:val="center"/>
              <w:rPr>
                <w:rFonts w:cstheme="minorHAnsi"/>
              </w:rPr>
            </w:pPr>
            <w:r>
              <w:rPr>
                <w:rFonts w:cstheme="minorHAnsi"/>
              </w:rPr>
              <w:t>145</w:t>
            </w:r>
          </w:p>
        </w:tc>
        <w:tc>
          <w:tcPr>
            <w:tcW w:w="1188" w:type="dxa"/>
          </w:tcPr>
          <w:p w14:paraId="0D71D9A8" w14:textId="77777777" w:rsidR="00391624" w:rsidRDefault="00043408" w:rsidP="00981B20">
            <w:pPr>
              <w:jc w:val="center"/>
              <w:rPr>
                <w:rFonts w:cstheme="minorHAnsi"/>
              </w:rPr>
            </w:pPr>
            <w:r>
              <w:rPr>
                <w:rFonts w:cstheme="minorHAnsi"/>
              </w:rPr>
              <w:t>105.8</w:t>
            </w:r>
          </w:p>
        </w:tc>
      </w:tr>
      <w:tr w:rsidR="00391624" w:rsidRPr="00152652" w14:paraId="02A6B37A" w14:textId="77777777" w:rsidTr="0036375A">
        <w:tc>
          <w:tcPr>
            <w:tcW w:w="1303" w:type="dxa"/>
            <w:vMerge/>
          </w:tcPr>
          <w:p w14:paraId="1AE8E052" w14:textId="77777777" w:rsidR="00391624" w:rsidRPr="00152652" w:rsidRDefault="00391624" w:rsidP="00981B20">
            <w:pPr>
              <w:rPr>
                <w:rFonts w:cstheme="minorHAnsi"/>
              </w:rPr>
            </w:pPr>
          </w:p>
        </w:tc>
        <w:tc>
          <w:tcPr>
            <w:tcW w:w="1663" w:type="dxa"/>
          </w:tcPr>
          <w:p w14:paraId="72F27876" w14:textId="77777777" w:rsidR="00391624" w:rsidRPr="00152652" w:rsidRDefault="00391624" w:rsidP="00981B20">
            <w:pPr>
              <w:rPr>
                <w:rFonts w:cstheme="minorHAnsi"/>
              </w:rPr>
            </w:pPr>
            <w:r w:rsidRPr="00152652">
              <w:rPr>
                <w:rFonts w:cstheme="minorHAnsi"/>
              </w:rPr>
              <w:t>Total Waste</w:t>
            </w:r>
          </w:p>
        </w:tc>
        <w:tc>
          <w:tcPr>
            <w:tcW w:w="1227" w:type="dxa"/>
          </w:tcPr>
          <w:p w14:paraId="5B043C6E" w14:textId="77777777" w:rsidR="00391624" w:rsidRPr="00152652" w:rsidRDefault="00391624" w:rsidP="00981B20">
            <w:pPr>
              <w:jc w:val="center"/>
              <w:rPr>
                <w:rFonts w:cstheme="minorHAnsi"/>
              </w:rPr>
            </w:pPr>
            <w:r w:rsidRPr="00152652">
              <w:rPr>
                <w:rFonts w:cstheme="minorHAnsi"/>
              </w:rPr>
              <w:t>1,138</w:t>
            </w:r>
          </w:p>
        </w:tc>
        <w:tc>
          <w:tcPr>
            <w:tcW w:w="1199" w:type="dxa"/>
          </w:tcPr>
          <w:p w14:paraId="4C8F21A6" w14:textId="77777777" w:rsidR="00391624" w:rsidRPr="00152652" w:rsidRDefault="00391624" w:rsidP="00981B20">
            <w:pPr>
              <w:jc w:val="center"/>
              <w:rPr>
                <w:rFonts w:cstheme="minorHAnsi"/>
              </w:rPr>
            </w:pPr>
            <w:r w:rsidRPr="00152652">
              <w:rPr>
                <w:rFonts w:cstheme="minorHAnsi"/>
              </w:rPr>
              <w:t>291</w:t>
            </w:r>
          </w:p>
        </w:tc>
        <w:tc>
          <w:tcPr>
            <w:tcW w:w="1188" w:type="dxa"/>
          </w:tcPr>
          <w:p w14:paraId="2A0AC768" w14:textId="77777777" w:rsidR="00391624" w:rsidRPr="00152652" w:rsidRDefault="00391624" w:rsidP="00981B20">
            <w:pPr>
              <w:jc w:val="center"/>
              <w:rPr>
                <w:rFonts w:cstheme="minorHAnsi"/>
              </w:rPr>
            </w:pPr>
            <w:r w:rsidRPr="00152652">
              <w:rPr>
                <w:rFonts w:cstheme="minorHAnsi"/>
              </w:rPr>
              <w:t>217</w:t>
            </w:r>
          </w:p>
        </w:tc>
        <w:tc>
          <w:tcPr>
            <w:tcW w:w="1188" w:type="dxa"/>
          </w:tcPr>
          <w:p w14:paraId="7A909C0C" w14:textId="77777777" w:rsidR="00391624" w:rsidRPr="00152652" w:rsidRDefault="00391624" w:rsidP="00981B20">
            <w:pPr>
              <w:jc w:val="center"/>
              <w:rPr>
                <w:rFonts w:cstheme="minorHAnsi"/>
              </w:rPr>
            </w:pPr>
            <w:r>
              <w:rPr>
                <w:rFonts w:cstheme="minorHAnsi"/>
              </w:rPr>
              <w:t>188</w:t>
            </w:r>
          </w:p>
        </w:tc>
        <w:tc>
          <w:tcPr>
            <w:tcW w:w="1188" w:type="dxa"/>
          </w:tcPr>
          <w:p w14:paraId="18BF6C34" w14:textId="77777777" w:rsidR="00391624" w:rsidRDefault="00043408" w:rsidP="00043408">
            <w:pPr>
              <w:jc w:val="center"/>
              <w:rPr>
                <w:rFonts w:cstheme="minorHAnsi"/>
              </w:rPr>
            </w:pPr>
            <w:r>
              <w:rPr>
                <w:rFonts w:cstheme="minorHAnsi"/>
              </w:rPr>
              <w:t>142</w:t>
            </w:r>
          </w:p>
        </w:tc>
      </w:tr>
      <w:tr w:rsidR="00391624" w:rsidRPr="00152652" w14:paraId="0AAB90D4" w14:textId="77777777" w:rsidTr="0036375A">
        <w:tc>
          <w:tcPr>
            <w:tcW w:w="1303" w:type="dxa"/>
            <w:vMerge w:val="restart"/>
            <w:tcBorders>
              <w:top w:val="single" w:sz="18" w:space="0" w:color="auto"/>
              <w:left w:val="single" w:sz="2" w:space="0" w:color="auto"/>
              <w:bottom w:val="single" w:sz="2" w:space="0" w:color="auto"/>
              <w:right w:val="single" w:sz="2" w:space="0" w:color="auto"/>
            </w:tcBorders>
          </w:tcPr>
          <w:p w14:paraId="504005B8" w14:textId="77777777" w:rsidR="00391624" w:rsidRPr="00152652" w:rsidRDefault="00391624" w:rsidP="00391624">
            <w:pPr>
              <w:rPr>
                <w:rFonts w:cstheme="minorHAnsi"/>
              </w:rPr>
            </w:pPr>
            <w:r w:rsidRPr="00152652">
              <w:rPr>
                <w:rFonts w:cstheme="minorHAnsi"/>
              </w:rPr>
              <w:t>Financial Indicators (£k)</w:t>
            </w:r>
          </w:p>
        </w:tc>
        <w:tc>
          <w:tcPr>
            <w:tcW w:w="1663" w:type="dxa"/>
            <w:tcBorders>
              <w:top w:val="single" w:sz="18" w:space="0" w:color="auto"/>
              <w:left w:val="single" w:sz="2" w:space="0" w:color="auto"/>
              <w:bottom w:val="single" w:sz="2" w:space="0" w:color="auto"/>
              <w:right w:val="single" w:sz="2" w:space="0" w:color="auto"/>
            </w:tcBorders>
          </w:tcPr>
          <w:p w14:paraId="432838BD" w14:textId="77777777" w:rsidR="00391624" w:rsidRPr="00152652" w:rsidRDefault="00391624" w:rsidP="00391624">
            <w:pPr>
              <w:rPr>
                <w:rFonts w:cstheme="minorHAnsi"/>
              </w:rPr>
            </w:pPr>
            <w:r w:rsidRPr="00152652">
              <w:rPr>
                <w:rFonts w:cstheme="minorHAnsi"/>
              </w:rPr>
              <w:t>London</w:t>
            </w:r>
          </w:p>
        </w:tc>
        <w:tc>
          <w:tcPr>
            <w:tcW w:w="1227" w:type="dxa"/>
            <w:tcBorders>
              <w:top w:val="single" w:sz="18" w:space="0" w:color="auto"/>
              <w:left w:val="single" w:sz="2" w:space="0" w:color="auto"/>
              <w:bottom w:val="single" w:sz="2" w:space="0" w:color="auto"/>
              <w:right w:val="single" w:sz="2" w:space="0" w:color="auto"/>
            </w:tcBorders>
          </w:tcPr>
          <w:p w14:paraId="791593C8" w14:textId="77777777" w:rsidR="00391624" w:rsidRPr="00152652" w:rsidRDefault="00391624" w:rsidP="00391624">
            <w:pPr>
              <w:jc w:val="center"/>
              <w:rPr>
                <w:rFonts w:cstheme="minorHAnsi"/>
              </w:rPr>
            </w:pPr>
            <w:r w:rsidRPr="00152652">
              <w:rPr>
                <w:rFonts w:cstheme="minorHAnsi"/>
              </w:rPr>
              <w:t>14</w:t>
            </w:r>
          </w:p>
        </w:tc>
        <w:tc>
          <w:tcPr>
            <w:tcW w:w="1199" w:type="dxa"/>
            <w:tcBorders>
              <w:top w:val="single" w:sz="18" w:space="0" w:color="auto"/>
              <w:left w:val="single" w:sz="2" w:space="0" w:color="auto"/>
              <w:bottom w:val="single" w:sz="2" w:space="0" w:color="auto"/>
              <w:right w:val="single" w:sz="2" w:space="0" w:color="auto"/>
            </w:tcBorders>
          </w:tcPr>
          <w:p w14:paraId="4BD359CA" w14:textId="77777777" w:rsidR="00391624" w:rsidRPr="00152652" w:rsidRDefault="00391624" w:rsidP="00391624">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06287739" w14:textId="77777777" w:rsidR="00391624" w:rsidRPr="00152652" w:rsidRDefault="00391624" w:rsidP="00391624">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59727B34" w14:textId="77777777" w:rsidR="00391624" w:rsidRPr="00152652" w:rsidRDefault="00391624" w:rsidP="00391624">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17ED6E42" w14:textId="77777777" w:rsidR="00391624" w:rsidRDefault="00391624" w:rsidP="00391624">
            <w:pPr>
              <w:rPr>
                <w:rFonts w:cstheme="minorHAnsi"/>
              </w:rPr>
            </w:pPr>
            <w:r w:rsidRPr="00844C6A">
              <w:rPr>
                <w:rFonts w:cstheme="minorHAnsi"/>
              </w:rPr>
              <w:t>n/a</w:t>
            </w:r>
          </w:p>
        </w:tc>
      </w:tr>
      <w:tr w:rsidR="00391624" w:rsidRPr="00152652" w14:paraId="75BD8517" w14:textId="77777777" w:rsidTr="0036375A">
        <w:tc>
          <w:tcPr>
            <w:tcW w:w="1303" w:type="dxa"/>
            <w:vMerge/>
            <w:tcBorders>
              <w:top w:val="single" w:sz="2" w:space="0" w:color="auto"/>
            </w:tcBorders>
          </w:tcPr>
          <w:p w14:paraId="72DFC6FD" w14:textId="77777777" w:rsidR="00391624" w:rsidRPr="00152652" w:rsidRDefault="00391624" w:rsidP="00391624">
            <w:pPr>
              <w:rPr>
                <w:rFonts w:cstheme="minorHAnsi"/>
              </w:rPr>
            </w:pPr>
          </w:p>
        </w:tc>
        <w:tc>
          <w:tcPr>
            <w:tcW w:w="1663" w:type="dxa"/>
            <w:tcBorders>
              <w:top w:val="single" w:sz="2" w:space="0" w:color="auto"/>
            </w:tcBorders>
          </w:tcPr>
          <w:p w14:paraId="0DE1DE09" w14:textId="77777777" w:rsidR="00391624" w:rsidRPr="00152652" w:rsidRDefault="00391624" w:rsidP="00391624">
            <w:pPr>
              <w:rPr>
                <w:rFonts w:cstheme="minorHAnsi"/>
              </w:rPr>
            </w:pPr>
            <w:r w:rsidRPr="00152652">
              <w:rPr>
                <w:rFonts w:cstheme="minorHAnsi"/>
              </w:rPr>
              <w:t>Operational Sites</w:t>
            </w:r>
          </w:p>
        </w:tc>
        <w:tc>
          <w:tcPr>
            <w:tcW w:w="1227" w:type="dxa"/>
            <w:tcBorders>
              <w:top w:val="single" w:sz="2" w:space="0" w:color="auto"/>
            </w:tcBorders>
          </w:tcPr>
          <w:p w14:paraId="2D0FB824" w14:textId="77777777" w:rsidR="00391624" w:rsidRPr="00152652" w:rsidRDefault="00391624" w:rsidP="00391624">
            <w:pPr>
              <w:jc w:val="center"/>
              <w:rPr>
                <w:rFonts w:cstheme="minorHAnsi"/>
              </w:rPr>
            </w:pPr>
            <w:r w:rsidRPr="00152652">
              <w:rPr>
                <w:rFonts w:cstheme="minorHAnsi"/>
              </w:rPr>
              <w:t>118</w:t>
            </w:r>
          </w:p>
        </w:tc>
        <w:tc>
          <w:tcPr>
            <w:tcW w:w="1199" w:type="dxa"/>
            <w:tcBorders>
              <w:top w:val="single" w:sz="2" w:space="0" w:color="auto"/>
            </w:tcBorders>
          </w:tcPr>
          <w:p w14:paraId="4F1811BF" w14:textId="77777777" w:rsidR="00391624" w:rsidRPr="00152652" w:rsidRDefault="00391624" w:rsidP="00391624">
            <w:pPr>
              <w:rPr>
                <w:rFonts w:cstheme="minorHAnsi"/>
              </w:rPr>
            </w:pPr>
            <w:r>
              <w:rPr>
                <w:rFonts w:cstheme="minorHAnsi"/>
              </w:rPr>
              <w:t>n/a</w:t>
            </w:r>
          </w:p>
        </w:tc>
        <w:tc>
          <w:tcPr>
            <w:tcW w:w="1188" w:type="dxa"/>
            <w:tcBorders>
              <w:top w:val="single" w:sz="2" w:space="0" w:color="auto"/>
            </w:tcBorders>
          </w:tcPr>
          <w:p w14:paraId="696DAFF7" w14:textId="77777777" w:rsidR="00391624" w:rsidRPr="00152652" w:rsidRDefault="00391624" w:rsidP="00391624">
            <w:pPr>
              <w:rPr>
                <w:rFonts w:cstheme="minorHAnsi"/>
              </w:rPr>
            </w:pPr>
            <w:r>
              <w:rPr>
                <w:rFonts w:cstheme="minorHAnsi"/>
              </w:rPr>
              <w:t>n/a</w:t>
            </w:r>
          </w:p>
        </w:tc>
        <w:tc>
          <w:tcPr>
            <w:tcW w:w="1188" w:type="dxa"/>
            <w:tcBorders>
              <w:top w:val="single" w:sz="2" w:space="0" w:color="auto"/>
            </w:tcBorders>
          </w:tcPr>
          <w:p w14:paraId="30047FEE" w14:textId="77777777" w:rsidR="00391624" w:rsidRPr="00152652" w:rsidRDefault="00391624" w:rsidP="00391624">
            <w:pPr>
              <w:rPr>
                <w:rFonts w:cstheme="minorHAnsi"/>
              </w:rPr>
            </w:pPr>
            <w:r>
              <w:rPr>
                <w:rFonts w:cstheme="minorHAnsi"/>
              </w:rPr>
              <w:t>n/a</w:t>
            </w:r>
          </w:p>
        </w:tc>
        <w:tc>
          <w:tcPr>
            <w:tcW w:w="1188" w:type="dxa"/>
            <w:tcBorders>
              <w:top w:val="single" w:sz="2" w:space="0" w:color="auto"/>
            </w:tcBorders>
          </w:tcPr>
          <w:p w14:paraId="37ACA833" w14:textId="77777777" w:rsidR="00391624" w:rsidRDefault="00391624" w:rsidP="00391624">
            <w:pPr>
              <w:rPr>
                <w:rFonts w:cstheme="minorHAnsi"/>
              </w:rPr>
            </w:pPr>
            <w:r w:rsidRPr="00844C6A">
              <w:rPr>
                <w:rFonts w:cstheme="minorHAnsi"/>
              </w:rPr>
              <w:t>n/a</w:t>
            </w:r>
          </w:p>
        </w:tc>
      </w:tr>
      <w:tr w:rsidR="00391624" w:rsidRPr="00152652" w14:paraId="52B910A7" w14:textId="77777777" w:rsidTr="0036375A">
        <w:tc>
          <w:tcPr>
            <w:tcW w:w="1303" w:type="dxa"/>
            <w:vMerge/>
          </w:tcPr>
          <w:p w14:paraId="02A7B806" w14:textId="77777777" w:rsidR="00391624" w:rsidRPr="00152652" w:rsidRDefault="00391624" w:rsidP="00391624">
            <w:pPr>
              <w:rPr>
                <w:rFonts w:cstheme="minorHAnsi"/>
              </w:rPr>
            </w:pPr>
          </w:p>
        </w:tc>
        <w:tc>
          <w:tcPr>
            <w:tcW w:w="1663" w:type="dxa"/>
          </w:tcPr>
          <w:p w14:paraId="774B6A9C" w14:textId="77777777" w:rsidR="00391624" w:rsidRPr="00152652" w:rsidRDefault="00391624" w:rsidP="00391624">
            <w:pPr>
              <w:rPr>
                <w:rFonts w:cstheme="minorHAnsi"/>
              </w:rPr>
            </w:pPr>
            <w:r w:rsidRPr="00152652">
              <w:rPr>
                <w:rFonts w:cstheme="minorHAnsi"/>
              </w:rPr>
              <w:t>TOTAL SPEND</w:t>
            </w:r>
          </w:p>
        </w:tc>
        <w:tc>
          <w:tcPr>
            <w:tcW w:w="1227" w:type="dxa"/>
          </w:tcPr>
          <w:p w14:paraId="2345D7DD" w14:textId="77777777" w:rsidR="00391624" w:rsidRPr="00152652" w:rsidRDefault="00391624" w:rsidP="00391624">
            <w:pPr>
              <w:jc w:val="center"/>
              <w:rPr>
                <w:rFonts w:cstheme="minorHAnsi"/>
              </w:rPr>
            </w:pPr>
            <w:r w:rsidRPr="00152652">
              <w:rPr>
                <w:rFonts w:cstheme="minorHAnsi"/>
              </w:rPr>
              <w:t>132</w:t>
            </w:r>
          </w:p>
        </w:tc>
        <w:tc>
          <w:tcPr>
            <w:tcW w:w="1199" w:type="dxa"/>
          </w:tcPr>
          <w:p w14:paraId="49770723" w14:textId="77777777" w:rsidR="00391624" w:rsidRPr="00152652" w:rsidRDefault="00391624" w:rsidP="00391624">
            <w:pPr>
              <w:rPr>
                <w:rFonts w:cstheme="minorHAnsi"/>
              </w:rPr>
            </w:pPr>
            <w:r>
              <w:rPr>
                <w:rFonts w:cstheme="minorHAnsi"/>
              </w:rPr>
              <w:t>n/a</w:t>
            </w:r>
          </w:p>
        </w:tc>
        <w:tc>
          <w:tcPr>
            <w:tcW w:w="1188" w:type="dxa"/>
          </w:tcPr>
          <w:p w14:paraId="765998FC" w14:textId="77777777" w:rsidR="00391624" w:rsidRPr="00152652" w:rsidRDefault="00391624" w:rsidP="00391624">
            <w:pPr>
              <w:rPr>
                <w:rFonts w:cstheme="minorHAnsi"/>
              </w:rPr>
            </w:pPr>
            <w:r>
              <w:rPr>
                <w:rFonts w:cstheme="minorHAnsi"/>
              </w:rPr>
              <w:t>n/a</w:t>
            </w:r>
          </w:p>
        </w:tc>
        <w:tc>
          <w:tcPr>
            <w:tcW w:w="1188" w:type="dxa"/>
          </w:tcPr>
          <w:p w14:paraId="664F027E" w14:textId="77777777" w:rsidR="00391624" w:rsidRPr="00152652" w:rsidRDefault="00391624" w:rsidP="00391624">
            <w:pPr>
              <w:rPr>
                <w:rFonts w:cstheme="minorHAnsi"/>
              </w:rPr>
            </w:pPr>
            <w:r>
              <w:rPr>
                <w:rFonts w:cstheme="minorHAnsi"/>
              </w:rPr>
              <w:t>n/a</w:t>
            </w:r>
          </w:p>
        </w:tc>
        <w:tc>
          <w:tcPr>
            <w:tcW w:w="1188" w:type="dxa"/>
          </w:tcPr>
          <w:p w14:paraId="001F7ADD" w14:textId="77777777" w:rsidR="00391624" w:rsidRDefault="00391624" w:rsidP="00391624">
            <w:pPr>
              <w:rPr>
                <w:rFonts w:cstheme="minorHAnsi"/>
              </w:rPr>
            </w:pPr>
            <w:r w:rsidRPr="00844C6A">
              <w:rPr>
                <w:rFonts w:cstheme="minorHAnsi"/>
              </w:rPr>
              <w:t>n/a</w:t>
            </w:r>
          </w:p>
        </w:tc>
      </w:tr>
    </w:tbl>
    <w:p w14:paraId="20C0C27E" w14:textId="77777777" w:rsidR="003C3D47" w:rsidRDefault="003C3D47"/>
    <w:p w14:paraId="1DF22C40" w14:textId="77777777" w:rsidR="00334B1A" w:rsidRPr="00152652" w:rsidRDefault="00334B1A" w:rsidP="00334B1A">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Overall, waste arising from all four sites decreased </w:t>
      </w:r>
      <w:r w:rsidR="00043408">
        <w:rPr>
          <w:rFonts w:asciiTheme="minorHAnsi" w:hAnsiTheme="minorHAnsi" w:cstheme="minorHAnsi"/>
          <w:sz w:val="22"/>
          <w:szCs w:val="22"/>
        </w:rPr>
        <w:t>by 24%</w:t>
      </w:r>
      <w:r>
        <w:rPr>
          <w:rFonts w:asciiTheme="minorHAnsi" w:hAnsiTheme="minorHAnsi" w:cstheme="minorHAnsi"/>
          <w:sz w:val="22"/>
          <w:szCs w:val="22"/>
        </w:rPr>
        <w:t xml:space="preserve"> against the </w:t>
      </w:r>
      <w:r w:rsidR="00391624">
        <w:rPr>
          <w:rFonts w:asciiTheme="minorHAnsi" w:hAnsiTheme="minorHAnsi" w:cstheme="minorHAnsi"/>
          <w:sz w:val="22"/>
          <w:szCs w:val="22"/>
        </w:rPr>
        <w:t>2018</w:t>
      </w:r>
      <w:r>
        <w:rPr>
          <w:rFonts w:asciiTheme="minorHAnsi" w:hAnsiTheme="minorHAnsi" w:cstheme="minorHAnsi"/>
          <w:sz w:val="22"/>
          <w:szCs w:val="22"/>
        </w:rPr>
        <w:t>-</w:t>
      </w:r>
      <w:r w:rsidR="00391624">
        <w:rPr>
          <w:rFonts w:asciiTheme="minorHAnsi" w:hAnsiTheme="minorHAnsi" w:cstheme="minorHAnsi"/>
          <w:sz w:val="22"/>
          <w:szCs w:val="22"/>
        </w:rPr>
        <w:t xml:space="preserve">19 </w:t>
      </w:r>
      <w:r>
        <w:rPr>
          <w:rFonts w:asciiTheme="minorHAnsi" w:hAnsiTheme="minorHAnsi" w:cstheme="minorHAnsi"/>
          <w:sz w:val="22"/>
          <w:szCs w:val="22"/>
        </w:rPr>
        <w:t xml:space="preserve">financial </w:t>
      </w:r>
      <w:r w:rsidRPr="00152652">
        <w:rPr>
          <w:rFonts w:asciiTheme="minorHAnsi" w:hAnsiTheme="minorHAnsi" w:cstheme="minorHAnsi"/>
          <w:sz w:val="22"/>
          <w:szCs w:val="22"/>
        </w:rPr>
        <w:t xml:space="preserve">year. Against the baseline year of 2009-10, there is an </w:t>
      </w:r>
      <w:r w:rsidR="00391624">
        <w:rPr>
          <w:rFonts w:asciiTheme="minorHAnsi" w:hAnsiTheme="minorHAnsi" w:cstheme="minorHAnsi"/>
          <w:sz w:val="22"/>
          <w:szCs w:val="22"/>
        </w:rPr>
        <w:t>88</w:t>
      </w:r>
      <w:r w:rsidRPr="00152652">
        <w:rPr>
          <w:rFonts w:asciiTheme="minorHAnsi" w:hAnsiTheme="minorHAnsi" w:cstheme="minorHAnsi"/>
          <w:sz w:val="22"/>
          <w:szCs w:val="22"/>
        </w:rPr>
        <w:t xml:space="preserve">% reduction in total waste arising. </w:t>
      </w:r>
    </w:p>
    <w:p w14:paraId="6E9849DF" w14:textId="77777777" w:rsidR="00334B1A" w:rsidRDefault="00334B1A"/>
    <w:p w14:paraId="6356D9CF" w14:textId="77777777" w:rsidR="003C3D47" w:rsidRPr="00334B1A" w:rsidRDefault="003C3D47">
      <w:pPr>
        <w:rPr>
          <w:u w:val="single"/>
        </w:rPr>
      </w:pPr>
      <w:r w:rsidRPr="00334B1A">
        <w:rPr>
          <w:u w:val="single"/>
        </w:rPr>
        <w:t>Performance against targets</w:t>
      </w:r>
    </w:p>
    <w:tbl>
      <w:tblPr>
        <w:tblStyle w:val="TableGrid"/>
        <w:tblW w:w="0" w:type="auto"/>
        <w:tblLook w:val="04A0" w:firstRow="1" w:lastRow="0" w:firstColumn="1" w:lastColumn="0" w:noHBand="0" w:noVBand="1"/>
      </w:tblPr>
      <w:tblGrid>
        <w:gridCol w:w="1113"/>
        <w:gridCol w:w="1399"/>
        <w:gridCol w:w="1027"/>
        <w:gridCol w:w="1052"/>
        <w:gridCol w:w="1052"/>
        <w:gridCol w:w="1116"/>
        <w:gridCol w:w="988"/>
        <w:gridCol w:w="988"/>
      </w:tblGrid>
      <w:tr w:rsidR="00391624" w:rsidRPr="00152652" w14:paraId="7A04D976" w14:textId="77777777" w:rsidTr="0036375A">
        <w:tc>
          <w:tcPr>
            <w:tcW w:w="2512" w:type="dxa"/>
            <w:gridSpan w:val="2"/>
            <w:shd w:val="clear" w:color="auto" w:fill="D9D9D9" w:themeFill="background1" w:themeFillShade="D9"/>
          </w:tcPr>
          <w:p w14:paraId="15EEC653" w14:textId="77777777" w:rsidR="00391624" w:rsidRPr="00152652" w:rsidRDefault="00391624" w:rsidP="00981B20">
            <w:pPr>
              <w:rPr>
                <w:rFonts w:cstheme="minorHAnsi"/>
                <w:sz w:val="18"/>
                <w:szCs w:val="18"/>
              </w:rPr>
            </w:pPr>
            <w:r w:rsidRPr="00152652">
              <w:rPr>
                <w:rFonts w:cstheme="minorHAnsi"/>
                <w:sz w:val="18"/>
                <w:szCs w:val="18"/>
              </w:rPr>
              <w:t>Waste</w:t>
            </w:r>
            <w:r>
              <w:rPr>
                <w:rFonts w:cstheme="minorHAnsi"/>
                <w:sz w:val="18"/>
                <w:szCs w:val="18"/>
              </w:rPr>
              <w:t xml:space="preserve"> breakdown and % recycled</w:t>
            </w:r>
          </w:p>
        </w:tc>
        <w:tc>
          <w:tcPr>
            <w:tcW w:w="1027" w:type="dxa"/>
            <w:shd w:val="clear" w:color="auto" w:fill="D9D9D9" w:themeFill="background1" w:themeFillShade="D9"/>
          </w:tcPr>
          <w:p w14:paraId="043B15C1" w14:textId="77777777" w:rsidR="00391624" w:rsidRPr="00152652" w:rsidRDefault="00391624" w:rsidP="00981B20">
            <w:pPr>
              <w:rPr>
                <w:rFonts w:cstheme="minorHAnsi"/>
                <w:sz w:val="18"/>
                <w:szCs w:val="18"/>
              </w:rPr>
            </w:pPr>
            <w:r w:rsidRPr="00152652">
              <w:rPr>
                <w:rFonts w:cstheme="minorHAnsi"/>
                <w:sz w:val="18"/>
                <w:szCs w:val="18"/>
              </w:rPr>
              <w:t>2009-10 baseline</w:t>
            </w:r>
          </w:p>
        </w:tc>
        <w:tc>
          <w:tcPr>
            <w:tcW w:w="1052" w:type="dxa"/>
            <w:shd w:val="clear" w:color="auto" w:fill="D9D9D9" w:themeFill="background1" w:themeFillShade="D9"/>
          </w:tcPr>
          <w:p w14:paraId="69BE380C" w14:textId="77777777" w:rsidR="00391624" w:rsidRPr="00152652" w:rsidRDefault="00391624" w:rsidP="00981B20">
            <w:pPr>
              <w:rPr>
                <w:rFonts w:cstheme="minorHAnsi"/>
                <w:sz w:val="18"/>
                <w:szCs w:val="18"/>
              </w:rPr>
            </w:pPr>
            <w:r w:rsidRPr="00152652">
              <w:rPr>
                <w:rFonts w:cstheme="minorHAnsi"/>
                <w:sz w:val="18"/>
                <w:szCs w:val="18"/>
              </w:rPr>
              <w:t>2016-17</w:t>
            </w:r>
          </w:p>
        </w:tc>
        <w:tc>
          <w:tcPr>
            <w:tcW w:w="1052" w:type="dxa"/>
            <w:shd w:val="clear" w:color="auto" w:fill="D9D9D9" w:themeFill="background1" w:themeFillShade="D9"/>
          </w:tcPr>
          <w:p w14:paraId="41790145" w14:textId="77777777" w:rsidR="00391624" w:rsidRPr="00152652" w:rsidRDefault="00391624" w:rsidP="00981B20">
            <w:pPr>
              <w:rPr>
                <w:rFonts w:cstheme="minorHAnsi"/>
                <w:sz w:val="18"/>
                <w:szCs w:val="18"/>
              </w:rPr>
            </w:pPr>
            <w:r w:rsidRPr="00152652">
              <w:rPr>
                <w:rFonts w:cstheme="minorHAnsi"/>
                <w:sz w:val="18"/>
                <w:szCs w:val="18"/>
              </w:rPr>
              <w:t>2017-18</w:t>
            </w:r>
          </w:p>
        </w:tc>
        <w:tc>
          <w:tcPr>
            <w:tcW w:w="1116" w:type="dxa"/>
            <w:shd w:val="clear" w:color="auto" w:fill="D9D9D9" w:themeFill="background1" w:themeFillShade="D9"/>
          </w:tcPr>
          <w:p w14:paraId="5A3296E5" w14:textId="77777777" w:rsidR="00391624" w:rsidRPr="00152652" w:rsidRDefault="00391624" w:rsidP="00981B20">
            <w:pPr>
              <w:rPr>
                <w:rFonts w:cstheme="minorHAnsi"/>
                <w:sz w:val="18"/>
                <w:szCs w:val="18"/>
              </w:rPr>
            </w:pPr>
            <w:r w:rsidRPr="00152652">
              <w:rPr>
                <w:rFonts w:cstheme="minorHAnsi"/>
                <w:sz w:val="18"/>
                <w:szCs w:val="18"/>
              </w:rPr>
              <w:t>2018-19</w:t>
            </w:r>
          </w:p>
        </w:tc>
        <w:tc>
          <w:tcPr>
            <w:tcW w:w="988" w:type="dxa"/>
            <w:shd w:val="clear" w:color="auto" w:fill="D9D9D9" w:themeFill="background1" w:themeFillShade="D9"/>
          </w:tcPr>
          <w:p w14:paraId="61D3BF6F" w14:textId="77777777" w:rsidR="00391624" w:rsidRPr="00152652" w:rsidRDefault="00391624" w:rsidP="00981B20">
            <w:pPr>
              <w:rPr>
                <w:rFonts w:cstheme="minorHAnsi"/>
                <w:sz w:val="18"/>
                <w:szCs w:val="18"/>
              </w:rPr>
            </w:pPr>
            <w:r>
              <w:rPr>
                <w:rFonts w:cstheme="minorHAnsi"/>
                <w:sz w:val="18"/>
                <w:szCs w:val="18"/>
              </w:rPr>
              <w:t>2019-20</w:t>
            </w:r>
          </w:p>
        </w:tc>
        <w:tc>
          <w:tcPr>
            <w:tcW w:w="988" w:type="dxa"/>
            <w:shd w:val="clear" w:color="auto" w:fill="D9D9D9" w:themeFill="background1" w:themeFillShade="D9"/>
          </w:tcPr>
          <w:p w14:paraId="1363E2EA" w14:textId="77777777" w:rsidR="00391624" w:rsidRDefault="00391624" w:rsidP="00981B20">
            <w:pPr>
              <w:rPr>
                <w:rFonts w:cstheme="minorHAnsi"/>
                <w:sz w:val="18"/>
                <w:szCs w:val="18"/>
              </w:rPr>
            </w:pPr>
            <w:r>
              <w:rPr>
                <w:rFonts w:cstheme="minorHAnsi"/>
                <w:sz w:val="18"/>
                <w:szCs w:val="18"/>
              </w:rPr>
              <w:t>2020-21</w:t>
            </w:r>
          </w:p>
        </w:tc>
      </w:tr>
      <w:tr w:rsidR="00391624" w:rsidRPr="00152652" w14:paraId="7BF24631" w14:textId="77777777" w:rsidTr="0036375A">
        <w:tc>
          <w:tcPr>
            <w:tcW w:w="1113" w:type="dxa"/>
            <w:vMerge w:val="restart"/>
          </w:tcPr>
          <w:p w14:paraId="27177563" w14:textId="124B229B" w:rsidR="00391624" w:rsidRPr="00152652" w:rsidRDefault="00391624" w:rsidP="00981B20">
            <w:pPr>
              <w:rPr>
                <w:rFonts w:cstheme="minorHAnsi"/>
                <w:sz w:val="18"/>
                <w:szCs w:val="18"/>
              </w:rPr>
            </w:pPr>
            <w:r w:rsidRPr="00152652">
              <w:rPr>
                <w:rFonts w:cstheme="minorHAnsi"/>
                <w:sz w:val="18"/>
                <w:szCs w:val="18"/>
              </w:rPr>
              <w:t>Non</w:t>
            </w:r>
            <w:r w:rsidR="00AD723D">
              <w:rPr>
                <w:rFonts w:cstheme="minorHAnsi"/>
                <w:sz w:val="18"/>
                <w:szCs w:val="18"/>
              </w:rPr>
              <w:t>-</w:t>
            </w:r>
            <w:r w:rsidRPr="00152652">
              <w:rPr>
                <w:rFonts w:cstheme="minorHAnsi"/>
                <w:sz w:val="18"/>
                <w:szCs w:val="18"/>
              </w:rPr>
              <w:t>Financial Indicators (tonnes)</w:t>
            </w:r>
          </w:p>
        </w:tc>
        <w:tc>
          <w:tcPr>
            <w:tcW w:w="1399" w:type="dxa"/>
          </w:tcPr>
          <w:p w14:paraId="49FF11A2" w14:textId="77777777" w:rsidR="00391624" w:rsidRPr="00152652" w:rsidRDefault="00391624" w:rsidP="00981B20">
            <w:pPr>
              <w:rPr>
                <w:rFonts w:cstheme="minorHAnsi"/>
                <w:sz w:val="18"/>
                <w:szCs w:val="18"/>
              </w:rPr>
            </w:pPr>
            <w:r w:rsidRPr="00152652">
              <w:rPr>
                <w:rFonts w:cstheme="minorHAnsi"/>
                <w:sz w:val="18"/>
                <w:szCs w:val="18"/>
              </w:rPr>
              <w:t>Total Waste</w:t>
            </w:r>
          </w:p>
        </w:tc>
        <w:tc>
          <w:tcPr>
            <w:tcW w:w="1027" w:type="dxa"/>
          </w:tcPr>
          <w:p w14:paraId="5954564E" w14:textId="77777777" w:rsidR="00391624" w:rsidRPr="00152652" w:rsidRDefault="00391624" w:rsidP="00981B20">
            <w:pPr>
              <w:rPr>
                <w:rFonts w:cstheme="minorHAnsi"/>
                <w:sz w:val="18"/>
                <w:szCs w:val="18"/>
              </w:rPr>
            </w:pPr>
            <w:r w:rsidRPr="00152652">
              <w:rPr>
                <w:rFonts w:cstheme="minorHAnsi"/>
                <w:sz w:val="18"/>
                <w:szCs w:val="18"/>
              </w:rPr>
              <w:t>1,138</w:t>
            </w:r>
          </w:p>
        </w:tc>
        <w:tc>
          <w:tcPr>
            <w:tcW w:w="1052" w:type="dxa"/>
          </w:tcPr>
          <w:p w14:paraId="137FE21A" w14:textId="77777777" w:rsidR="00391624" w:rsidRPr="00152652" w:rsidRDefault="00391624" w:rsidP="00981B20">
            <w:pPr>
              <w:rPr>
                <w:rFonts w:cstheme="minorHAnsi"/>
                <w:sz w:val="18"/>
                <w:szCs w:val="18"/>
              </w:rPr>
            </w:pPr>
            <w:r w:rsidRPr="00152652">
              <w:rPr>
                <w:rFonts w:cstheme="minorHAnsi"/>
                <w:sz w:val="18"/>
                <w:szCs w:val="18"/>
              </w:rPr>
              <w:t>Target 700</w:t>
            </w:r>
          </w:p>
          <w:p w14:paraId="2C11CB46" w14:textId="77777777" w:rsidR="00391624" w:rsidRPr="00152652" w:rsidRDefault="00391624" w:rsidP="00981B20">
            <w:pPr>
              <w:rPr>
                <w:rFonts w:cstheme="minorHAnsi"/>
                <w:sz w:val="18"/>
                <w:szCs w:val="18"/>
              </w:rPr>
            </w:pPr>
          </w:p>
          <w:p w14:paraId="41B00F60" w14:textId="77777777" w:rsidR="00391624" w:rsidRPr="00152652" w:rsidRDefault="00391624" w:rsidP="00981B20">
            <w:pPr>
              <w:rPr>
                <w:rFonts w:cstheme="minorHAnsi"/>
                <w:sz w:val="18"/>
                <w:szCs w:val="18"/>
              </w:rPr>
            </w:pPr>
            <w:r w:rsidRPr="00152652">
              <w:rPr>
                <w:rFonts w:cstheme="minorHAnsi"/>
                <w:sz w:val="18"/>
                <w:szCs w:val="18"/>
              </w:rPr>
              <w:t>Actual</w:t>
            </w:r>
          </w:p>
          <w:p w14:paraId="1A4AB2A4" w14:textId="77777777" w:rsidR="00391624" w:rsidRDefault="00391624" w:rsidP="00981B20">
            <w:pPr>
              <w:rPr>
                <w:rFonts w:cstheme="minorHAnsi"/>
                <w:sz w:val="18"/>
                <w:szCs w:val="18"/>
              </w:rPr>
            </w:pPr>
            <w:r w:rsidRPr="00152652">
              <w:rPr>
                <w:rFonts w:cstheme="minorHAnsi"/>
                <w:sz w:val="18"/>
                <w:szCs w:val="18"/>
              </w:rPr>
              <w:t>291</w:t>
            </w:r>
          </w:p>
          <w:p w14:paraId="3EB3EC1C" w14:textId="77777777" w:rsidR="00391624" w:rsidRPr="00152652" w:rsidRDefault="00391624" w:rsidP="00981B20">
            <w:pPr>
              <w:rPr>
                <w:rFonts w:cstheme="minorHAnsi"/>
                <w:sz w:val="18"/>
                <w:szCs w:val="18"/>
              </w:rPr>
            </w:pPr>
            <w:r w:rsidRPr="00DC07FD">
              <w:rPr>
                <w:rFonts w:cstheme="minorHAnsi"/>
                <w:b/>
                <w:color w:val="00B050"/>
              </w:rPr>
              <w:t>met</w:t>
            </w:r>
          </w:p>
        </w:tc>
        <w:tc>
          <w:tcPr>
            <w:tcW w:w="1052" w:type="dxa"/>
          </w:tcPr>
          <w:p w14:paraId="1775C04C" w14:textId="77777777" w:rsidR="00391624" w:rsidRPr="00152652" w:rsidRDefault="00391624" w:rsidP="00981B20">
            <w:pPr>
              <w:rPr>
                <w:rFonts w:cstheme="minorHAnsi"/>
                <w:sz w:val="18"/>
                <w:szCs w:val="18"/>
              </w:rPr>
            </w:pPr>
            <w:r w:rsidRPr="00152652">
              <w:rPr>
                <w:rFonts w:cstheme="minorHAnsi"/>
                <w:sz w:val="18"/>
                <w:szCs w:val="18"/>
              </w:rPr>
              <w:t>Target 700</w:t>
            </w:r>
          </w:p>
          <w:p w14:paraId="1B5EDA16" w14:textId="77777777" w:rsidR="00391624" w:rsidRPr="00152652" w:rsidRDefault="00391624" w:rsidP="00981B20">
            <w:pPr>
              <w:rPr>
                <w:rFonts w:cstheme="minorHAnsi"/>
                <w:sz w:val="18"/>
                <w:szCs w:val="18"/>
                <w:highlight w:val="yellow"/>
              </w:rPr>
            </w:pPr>
          </w:p>
          <w:p w14:paraId="20E1337E" w14:textId="77777777" w:rsidR="00391624" w:rsidRPr="00152652" w:rsidRDefault="00391624" w:rsidP="00981B20">
            <w:pPr>
              <w:rPr>
                <w:rFonts w:cstheme="minorHAnsi"/>
                <w:sz w:val="18"/>
                <w:szCs w:val="18"/>
              </w:rPr>
            </w:pPr>
            <w:r w:rsidRPr="00152652">
              <w:rPr>
                <w:rFonts w:cstheme="minorHAnsi"/>
                <w:sz w:val="18"/>
                <w:szCs w:val="18"/>
              </w:rPr>
              <w:t>Actual</w:t>
            </w:r>
          </w:p>
          <w:p w14:paraId="7A8136C5" w14:textId="77777777" w:rsidR="00391624" w:rsidRDefault="00391624" w:rsidP="00981B20">
            <w:pPr>
              <w:rPr>
                <w:rFonts w:cstheme="minorHAnsi"/>
                <w:sz w:val="18"/>
                <w:szCs w:val="18"/>
              </w:rPr>
            </w:pPr>
            <w:r w:rsidRPr="00152652">
              <w:rPr>
                <w:rFonts w:cstheme="minorHAnsi"/>
                <w:sz w:val="18"/>
                <w:szCs w:val="18"/>
              </w:rPr>
              <w:t>217</w:t>
            </w:r>
          </w:p>
          <w:p w14:paraId="4A1F2724" w14:textId="77777777" w:rsidR="00391624" w:rsidRPr="00152652" w:rsidRDefault="00391624" w:rsidP="00981B20">
            <w:pPr>
              <w:rPr>
                <w:rFonts w:cstheme="minorHAnsi"/>
                <w:sz w:val="18"/>
                <w:szCs w:val="18"/>
                <w:highlight w:val="yellow"/>
              </w:rPr>
            </w:pPr>
            <w:r w:rsidRPr="00DC07FD">
              <w:rPr>
                <w:rFonts w:cstheme="minorHAnsi"/>
                <w:b/>
                <w:color w:val="00B050"/>
              </w:rPr>
              <w:t>met</w:t>
            </w:r>
          </w:p>
        </w:tc>
        <w:tc>
          <w:tcPr>
            <w:tcW w:w="1116" w:type="dxa"/>
          </w:tcPr>
          <w:p w14:paraId="282D686C" w14:textId="77777777" w:rsidR="00391624" w:rsidRPr="00152652" w:rsidRDefault="00391624" w:rsidP="00981B20">
            <w:pPr>
              <w:rPr>
                <w:rFonts w:cstheme="minorHAnsi"/>
                <w:sz w:val="18"/>
                <w:szCs w:val="18"/>
              </w:rPr>
            </w:pPr>
            <w:r w:rsidRPr="00152652">
              <w:rPr>
                <w:rFonts w:cstheme="minorHAnsi"/>
                <w:sz w:val="18"/>
                <w:szCs w:val="18"/>
              </w:rPr>
              <w:t xml:space="preserve">Target </w:t>
            </w:r>
            <w:r>
              <w:rPr>
                <w:rFonts w:cstheme="minorHAnsi"/>
                <w:sz w:val="18"/>
                <w:szCs w:val="18"/>
              </w:rPr>
              <w:t>7</w:t>
            </w:r>
            <w:r w:rsidRPr="00152652">
              <w:rPr>
                <w:rFonts w:cstheme="minorHAnsi"/>
                <w:sz w:val="18"/>
                <w:szCs w:val="18"/>
              </w:rPr>
              <w:t>00</w:t>
            </w:r>
          </w:p>
          <w:p w14:paraId="710BB0A0" w14:textId="77777777" w:rsidR="00391624" w:rsidRDefault="00391624" w:rsidP="00981B20">
            <w:pPr>
              <w:rPr>
                <w:rFonts w:cstheme="minorHAnsi"/>
                <w:sz w:val="18"/>
                <w:szCs w:val="18"/>
              </w:rPr>
            </w:pPr>
          </w:p>
          <w:p w14:paraId="6883EF92" w14:textId="77777777" w:rsidR="00391624" w:rsidRPr="00152652" w:rsidRDefault="00391624" w:rsidP="00981B20">
            <w:pPr>
              <w:rPr>
                <w:rFonts w:cstheme="minorHAnsi"/>
                <w:sz w:val="18"/>
                <w:szCs w:val="18"/>
              </w:rPr>
            </w:pPr>
            <w:r w:rsidRPr="00152652">
              <w:rPr>
                <w:rFonts w:cstheme="minorHAnsi"/>
                <w:sz w:val="18"/>
                <w:szCs w:val="18"/>
              </w:rPr>
              <w:t>Actual</w:t>
            </w:r>
          </w:p>
          <w:p w14:paraId="288AA136" w14:textId="77777777" w:rsidR="00391624" w:rsidRDefault="00391624" w:rsidP="00981B20">
            <w:pPr>
              <w:rPr>
                <w:rFonts w:cstheme="minorHAnsi"/>
                <w:sz w:val="18"/>
                <w:szCs w:val="18"/>
              </w:rPr>
            </w:pPr>
            <w:r>
              <w:rPr>
                <w:rFonts w:cstheme="minorHAnsi"/>
                <w:sz w:val="18"/>
                <w:szCs w:val="18"/>
              </w:rPr>
              <w:t>188</w:t>
            </w:r>
          </w:p>
          <w:p w14:paraId="6957610B" w14:textId="77777777" w:rsidR="00391624" w:rsidRPr="00152652" w:rsidRDefault="00391624" w:rsidP="00981B20">
            <w:pPr>
              <w:rPr>
                <w:rFonts w:cstheme="minorHAnsi"/>
                <w:sz w:val="18"/>
                <w:szCs w:val="18"/>
                <w:highlight w:val="yellow"/>
              </w:rPr>
            </w:pPr>
            <w:r w:rsidRPr="00DC07FD">
              <w:rPr>
                <w:rFonts w:cstheme="minorHAnsi"/>
                <w:b/>
                <w:color w:val="00B050"/>
              </w:rPr>
              <w:t>met</w:t>
            </w:r>
          </w:p>
        </w:tc>
        <w:tc>
          <w:tcPr>
            <w:tcW w:w="988" w:type="dxa"/>
          </w:tcPr>
          <w:p w14:paraId="5832C753" w14:textId="77777777" w:rsidR="00391624" w:rsidRDefault="00391624" w:rsidP="00981B20">
            <w:pPr>
              <w:rPr>
                <w:rFonts w:cstheme="minorHAnsi"/>
                <w:sz w:val="18"/>
                <w:szCs w:val="18"/>
              </w:rPr>
            </w:pPr>
            <w:r>
              <w:rPr>
                <w:rFonts w:cstheme="minorHAnsi"/>
                <w:sz w:val="18"/>
                <w:szCs w:val="18"/>
              </w:rPr>
              <w:t>Target</w:t>
            </w:r>
          </w:p>
          <w:p w14:paraId="2F159D4F" w14:textId="77777777" w:rsidR="00391624" w:rsidRDefault="00391624" w:rsidP="00981B20">
            <w:pPr>
              <w:rPr>
                <w:rFonts w:cstheme="minorHAnsi"/>
                <w:sz w:val="18"/>
                <w:szCs w:val="18"/>
              </w:rPr>
            </w:pPr>
            <w:r>
              <w:rPr>
                <w:rFonts w:cstheme="minorHAnsi"/>
                <w:sz w:val="18"/>
                <w:szCs w:val="18"/>
              </w:rPr>
              <w:t>400 or less</w:t>
            </w:r>
          </w:p>
          <w:p w14:paraId="6B40B796" w14:textId="77777777" w:rsidR="00227086" w:rsidRPr="00152652" w:rsidRDefault="00227086" w:rsidP="00227086">
            <w:pPr>
              <w:rPr>
                <w:rFonts w:cstheme="minorHAnsi"/>
                <w:sz w:val="18"/>
                <w:szCs w:val="18"/>
              </w:rPr>
            </w:pPr>
            <w:r w:rsidRPr="00152652">
              <w:rPr>
                <w:rFonts w:cstheme="minorHAnsi"/>
                <w:sz w:val="18"/>
                <w:szCs w:val="18"/>
              </w:rPr>
              <w:t>Actual</w:t>
            </w:r>
          </w:p>
          <w:p w14:paraId="2CCFF82B" w14:textId="77777777" w:rsidR="00227086" w:rsidRDefault="00043408" w:rsidP="00227086">
            <w:pPr>
              <w:rPr>
                <w:rFonts w:cstheme="minorHAnsi"/>
                <w:sz w:val="18"/>
                <w:szCs w:val="18"/>
              </w:rPr>
            </w:pPr>
            <w:r>
              <w:rPr>
                <w:rFonts w:cstheme="minorHAnsi"/>
                <w:sz w:val="18"/>
                <w:szCs w:val="18"/>
              </w:rPr>
              <w:t>114</w:t>
            </w:r>
          </w:p>
          <w:p w14:paraId="41705B12" w14:textId="77777777" w:rsidR="00227086" w:rsidRPr="00152652" w:rsidRDefault="00227086" w:rsidP="00227086">
            <w:pPr>
              <w:rPr>
                <w:rFonts w:cstheme="minorHAnsi"/>
                <w:sz w:val="18"/>
                <w:szCs w:val="18"/>
              </w:rPr>
            </w:pPr>
            <w:r w:rsidRPr="00DC07FD">
              <w:rPr>
                <w:rFonts w:cstheme="minorHAnsi"/>
                <w:b/>
                <w:color w:val="00B050"/>
              </w:rPr>
              <w:t>met</w:t>
            </w:r>
          </w:p>
        </w:tc>
        <w:tc>
          <w:tcPr>
            <w:tcW w:w="988" w:type="dxa"/>
          </w:tcPr>
          <w:p w14:paraId="0E628607" w14:textId="77777777" w:rsidR="00227086" w:rsidRDefault="00227086" w:rsidP="00227086">
            <w:pPr>
              <w:rPr>
                <w:rFonts w:cstheme="minorHAnsi"/>
                <w:sz w:val="18"/>
                <w:szCs w:val="18"/>
              </w:rPr>
            </w:pPr>
            <w:r>
              <w:rPr>
                <w:rFonts w:cstheme="minorHAnsi"/>
                <w:sz w:val="18"/>
                <w:szCs w:val="18"/>
              </w:rPr>
              <w:t>Target</w:t>
            </w:r>
          </w:p>
          <w:p w14:paraId="74BC6EC4" w14:textId="77777777" w:rsidR="00391624" w:rsidRDefault="00227086" w:rsidP="00227086">
            <w:pPr>
              <w:rPr>
                <w:rFonts w:cstheme="minorHAnsi"/>
                <w:sz w:val="18"/>
                <w:szCs w:val="18"/>
              </w:rPr>
            </w:pPr>
            <w:r>
              <w:rPr>
                <w:rFonts w:cstheme="minorHAnsi"/>
                <w:sz w:val="18"/>
                <w:szCs w:val="18"/>
              </w:rPr>
              <w:t>250 or less</w:t>
            </w:r>
          </w:p>
        </w:tc>
      </w:tr>
      <w:tr w:rsidR="00391624" w:rsidRPr="00152652" w14:paraId="10DEC196" w14:textId="77777777" w:rsidTr="0036375A">
        <w:tc>
          <w:tcPr>
            <w:tcW w:w="1113" w:type="dxa"/>
            <w:vMerge/>
          </w:tcPr>
          <w:p w14:paraId="187BC2B6" w14:textId="77777777" w:rsidR="00391624" w:rsidRPr="00152652" w:rsidRDefault="00391624" w:rsidP="00E30334">
            <w:pPr>
              <w:rPr>
                <w:rFonts w:cstheme="minorHAnsi"/>
                <w:sz w:val="18"/>
                <w:szCs w:val="18"/>
              </w:rPr>
            </w:pPr>
          </w:p>
        </w:tc>
        <w:tc>
          <w:tcPr>
            <w:tcW w:w="1399" w:type="dxa"/>
          </w:tcPr>
          <w:p w14:paraId="5EE96BCC" w14:textId="77777777" w:rsidR="00391624" w:rsidRPr="00152652" w:rsidRDefault="00391624" w:rsidP="00E30334">
            <w:pPr>
              <w:rPr>
                <w:rFonts w:cstheme="minorHAnsi"/>
                <w:sz w:val="18"/>
                <w:szCs w:val="18"/>
              </w:rPr>
            </w:pPr>
            <w:r w:rsidRPr="00152652">
              <w:rPr>
                <w:rFonts w:cstheme="minorHAnsi"/>
                <w:sz w:val="18"/>
                <w:szCs w:val="18"/>
              </w:rPr>
              <w:t>Waste Reused / Recycled</w:t>
            </w:r>
          </w:p>
        </w:tc>
        <w:tc>
          <w:tcPr>
            <w:tcW w:w="1027" w:type="dxa"/>
          </w:tcPr>
          <w:p w14:paraId="3BD96D57" w14:textId="77777777" w:rsidR="00391624" w:rsidRPr="00152652" w:rsidRDefault="00391624" w:rsidP="00E30334">
            <w:pPr>
              <w:rPr>
                <w:rFonts w:cstheme="minorHAnsi"/>
                <w:sz w:val="18"/>
                <w:szCs w:val="18"/>
              </w:rPr>
            </w:pPr>
            <w:r w:rsidRPr="00152652">
              <w:rPr>
                <w:rFonts w:cstheme="minorHAnsi"/>
                <w:sz w:val="18"/>
                <w:szCs w:val="18"/>
              </w:rPr>
              <w:t>843</w:t>
            </w:r>
          </w:p>
        </w:tc>
        <w:tc>
          <w:tcPr>
            <w:tcW w:w="1052" w:type="dxa"/>
          </w:tcPr>
          <w:p w14:paraId="1F448297"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2252A87C" w14:textId="77777777" w:rsidR="00391624" w:rsidRPr="00152652" w:rsidRDefault="00391624" w:rsidP="00E30334">
            <w:pPr>
              <w:rPr>
                <w:rFonts w:cstheme="minorHAnsi"/>
                <w:sz w:val="18"/>
                <w:szCs w:val="18"/>
              </w:rPr>
            </w:pPr>
            <w:r w:rsidRPr="00152652">
              <w:rPr>
                <w:rFonts w:cstheme="minorHAnsi"/>
                <w:sz w:val="18"/>
                <w:szCs w:val="18"/>
              </w:rPr>
              <w:t>525 with 75% recycled</w:t>
            </w:r>
          </w:p>
          <w:p w14:paraId="5816576A" w14:textId="77777777" w:rsidR="00391624" w:rsidRPr="00152652" w:rsidRDefault="00391624" w:rsidP="00E30334">
            <w:pPr>
              <w:rPr>
                <w:rFonts w:cstheme="minorHAnsi"/>
                <w:sz w:val="18"/>
                <w:szCs w:val="18"/>
              </w:rPr>
            </w:pPr>
          </w:p>
          <w:p w14:paraId="6C246A74" w14:textId="77777777" w:rsidR="00391624" w:rsidRPr="00152652" w:rsidRDefault="00391624" w:rsidP="00E30334">
            <w:pPr>
              <w:rPr>
                <w:rFonts w:cstheme="minorHAnsi"/>
                <w:sz w:val="18"/>
                <w:szCs w:val="18"/>
              </w:rPr>
            </w:pPr>
            <w:r w:rsidRPr="00152652">
              <w:rPr>
                <w:rFonts w:cstheme="minorHAnsi"/>
                <w:sz w:val="18"/>
                <w:szCs w:val="18"/>
              </w:rPr>
              <w:t xml:space="preserve">Actual </w:t>
            </w:r>
          </w:p>
          <w:p w14:paraId="4C14C206" w14:textId="77777777" w:rsidR="00391624" w:rsidRPr="00152652" w:rsidRDefault="00391624" w:rsidP="00E30334">
            <w:pPr>
              <w:rPr>
                <w:rFonts w:cstheme="minorHAnsi"/>
                <w:sz w:val="18"/>
                <w:szCs w:val="18"/>
              </w:rPr>
            </w:pPr>
            <w:r w:rsidRPr="00152652">
              <w:rPr>
                <w:rFonts w:cstheme="minorHAnsi"/>
                <w:sz w:val="18"/>
                <w:szCs w:val="18"/>
              </w:rPr>
              <w:t>240</w:t>
            </w:r>
          </w:p>
          <w:p w14:paraId="536450F2" w14:textId="77777777" w:rsidR="00391624" w:rsidRDefault="00391624" w:rsidP="00E30334">
            <w:pPr>
              <w:rPr>
                <w:rFonts w:cstheme="minorHAnsi"/>
                <w:sz w:val="18"/>
                <w:szCs w:val="18"/>
              </w:rPr>
            </w:pPr>
            <w:r w:rsidRPr="00152652">
              <w:rPr>
                <w:rFonts w:cstheme="minorHAnsi"/>
                <w:sz w:val="18"/>
                <w:szCs w:val="18"/>
              </w:rPr>
              <w:t>83% recycled</w:t>
            </w:r>
          </w:p>
          <w:p w14:paraId="4A823BEA" w14:textId="77777777" w:rsidR="00391624" w:rsidRPr="00152652" w:rsidRDefault="00391624" w:rsidP="00E30334">
            <w:pPr>
              <w:rPr>
                <w:rFonts w:cstheme="minorHAnsi"/>
                <w:sz w:val="18"/>
                <w:szCs w:val="18"/>
              </w:rPr>
            </w:pPr>
            <w:r w:rsidRPr="00DC07FD">
              <w:rPr>
                <w:rFonts w:cstheme="minorHAnsi"/>
                <w:b/>
                <w:color w:val="00B050"/>
              </w:rPr>
              <w:t>met</w:t>
            </w:r>
          </w:p>
        </w:tc>
        <w:tc>
          <w:tcPr>
            <w:tcW w:w="1052" w:type="dxa"/>
          </w:tcPr>
          <w:p w14:paraId="01415E59"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43CD23BF" w14:textId="77777777" w:rsidR="00391624" w:rsidRPr="00152652" w:rsidRDefault="00391624" w:rsidP="00E30334">
            <w:pPr>
              <w:rPr>
                <w:rFonts w:cstheme="minorHAnsi"/>
                <w:sz w:val="18"/>
                <w:szCs w:val="18"/>
              </w:rPr>
            </w:pPr>
            <w:r w:rsidRPr="00152652">
              <w:rPr>
                <w:rFonts w:cstheme="minorHAnsi"/>
                <w:sz w:val="18"/>
                <w:szCs w:val="18"/>
              </w:rPr>
              <w:t>525 with 75% recycled</w:t>
            </w:r>
          </w:p>
          <w:p w14:paraId="2FE11EB2" w14:textId="77777777" w:rsidR="00391624" w:rsidRPr="00152652" w:rsidRDefault="00391624" w:rsidP="00E30334">
            <w:pPr>
              <w:rPr>
                <w:rFonts w:cstheme="minorHAnsi"/>
                <w:sz w:val="18"/>
                <w:szCs w:val="18"/>
              </w:rPr>
            </w:pPr>
          </w:p>
          <w:p w14:paraId="6A635C77" w14:textId="77777777" w:rsidR="00391624" w:rsidRPr="00152652" w:rsidRDefault="00391624" w:rsidP="00E30334">
            <w:pPr>
              <w:rPr>
                <w:rFonts w:cstheme="minorHAnsi"/>
                <w:sz w:val="18"/>
                <w:szCs w:val="18"/>
              </w:rPr>
            </w:pPr>
            <w:r w:rsidRPr="00152652">
              <w:rPr>
                <w:rFonts w:cstheme="minorHAnsi"/>
                <w:sz w:val="18"/>
                <w:szCs w:val="18"/>
              </w:rPr>
              <w:t xml:space="preserve">Actual </w:t>
            </w:r>
          </w:p>
          <w:p w14:paraId="00DF3E37" w14:textId="77777777" w:rsidR="00391624" w:rsidRPr="00152652" w:rsidRDefault="00391624" w:rsidP="00E30334">
            <w:pPr>
              <w:rPr>
                <w:rFonts w:cstheme="minorHAnsi"/>
                <w:sz w:val="18"/>
                <w:szCs w:val="18"/>
              </w:rPr>
            </w:pPr>
            <w:r w:rsidRPr="00152652">
              <w:rPr>
                <w:rFonts w:cstheme="minorHAnsi"/>
                <w:sz w:val="18"/>
                <w:szCs w:val="18"/>
              </w:rPr>
              <w:t xml:space="preserve">171 </w:t>
            </w:r>
          </w:p>
          <w:p w14:paraId="0F62768F" w14:textId="77777777" w:rsidR="00391624" w:rsidRDefault="00391624" w:rsidP="00E30334">
            <w:pPr>
              <w:rPr>
                <w:rFonts w:cstheme="minorHAnsi"/>
                <w:sz w:val="18"/>
                <w:szCs w:val="18"/>
              </w:rPr>
            </w:pPr>
            <w:r w:rsidRPr="00152652">
              <w:rPr>
                <w:rFonts w:cstheme="minorHAnsi"/>
                <w:sz w:val="18"/>
                <w:szCs w:val="18"/>
              </w:rPr>
              <w:t>79% recycled</w:t>
            </w:r>
          </w:p>
          <w:p w14:paraId="4F6B16BA" w14:textId="77777777" w:rsidR="00391624" w:rsidRPr="00152652" w:rsidRDefault="00391624" w:rsidP="00E30334">
            <w:pPr>
              <w:rPr>
                <w:rFonts w:cstheme="minorHAnsi"/>
                <w:sz w:val="18"/>
                <w:szCs w:val="18"/>
                <w:highlight w:val="yellow"/>
              </w:rPr>
            </w:pPr>
            <w:r w:rsidRPr="00DC07FD">
              <w:rPr>
                <w:rFonts w:cstheme="minorHAnsi"/>
                <w:b/>
                <w:color w:val="00B050"/>
              </w:rPr>
              <w:t>met</w:t>
            </w:r>
          </w:p>
        </w:tc>
        <w:tc>
          <w:tcPr>
            <w:tcW w:w="1116" w:type="dxa"/>
          </w:tcPr>
          <w:p w14:paraId="5A53CD8D"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5C0172A3" w14:textId="77777777" w:rsidR="00391624" w:rsidRPr="00152652" w:rsidRDefault="00391624" w:rsidP="00E30334">
            <w:pPr>
              <w:rPr>
                <w:rFonts w:cstheme="minorHAnsi"/>
                <w:sz w:val="18"/>
                <w:szCs w:val="18"/>
              </w:rPr>
            </w:pPr>
            <w:r w:rsidRPr="00152652">
              <w:rPr>
                <w:rFonts w:cstheme="minorHAnsi"/>
                <w:sz w:val="18"/>
                <w:szCs w:val="18"/>
              </w:rPr>
              <w:t>525 with 75% recycled</w:t>
            </w:r>
          </w:p>
          <w:p w14:paraId="3E97BDF1" w14:textId="77777777" w:rsidR="00391624" w:rsidRDefault="00391624" w:rsidP="00E30334">
            <w:pPr>
              <w:rPr>
                <w:rFonts w:cstheme="minorHAnsi"/>
                <w:sz w:val="18"/>
                <w:szCs w:val="18"/>
                <w:highlight w:val="yellow"/>
              </w:rPr>
            </w:pPr>
          </w:p>
          <w:p w14:paraId="5E5EA183" w14:textId="77777777" w:rsidR="00391624" w:rsidRPr="00152652" w:rsidRDefault="00391624" w:rsidP="00E30334">
            <w:pPr>
              <w:rPr>
                <w:rFonts w:cstheme="minorHAnsi"/>
                <w:sz w:val="18"/>
                <w:szCs w:val="18"/>
              </w:rPr>
            </w:pPr>
            <w:r w:rsidRPr="00152652">
              <w:rPr>
                <w:rFonts w:cstheme="minorHAnsi"/>
                <w:sz w:val="18"/>
                <w:szCs w:val="18"/>
              </w:rPr>
              <w:t xml:space="preserve">Actual </w:t>
            </w:r>
          </w:p>
          <w:p w14:paraId="6F670C0F" w14:textId="77777777" w:rsidR="00391624" w:rsidRPr="00152652" w:rsidRDefault="00391624" w:rsidP="00E30334">
            <w:pPr>
              <w:rPr>
                <w:rFonts w:cstheme="minorHAnsi"/>
                <w:sz w:val="18"/>
                <w:szCs w:val="18"/>
              </w:rPr>
            </w:pPr>
            <w:r w:rsidRPr="00152652">
              <w:rPr>
                <w:rFonts w:cstheme="minorHAnsi"/>
                <w:sz w:val="18"/>
                <w:szCs w:val="18"/>
              </w:rPr>
              <w:t>1</w:t>
            </w:r>
            <w:r>
              <w:rPr>
                <w:rFonts w:cstheme="minorHAnsi"/>
                <w:sz w:val="18"/>
                <w:szCs w:val="18"/>
              </w:rPr>
              <w:t>45</w:t>
            </w:r>
            <w:r w:rsidRPr="00152652">
              <w:rPr>
                <w:rFonts w:cstheme="minorHAnsi"/>
                <w:sz w:val="18"/>
                <w:szCs w:val="18"/>
              </w:rPr>
              <w:t xml:space="preserve"> </w:t>
            </w:r>
          </w:p>
          <w:p w14:paraId="5F4683BF" w14:textId="77777777" w:rsidR="00391624" w:rsidRDefault="00391624" w:rsidP="00E30334">
            <w:pPr>
              <w:rPr>
                <w:rFonts w:cstheme="minorHAnsi"/>
                <w:sz w:val="18"/>
                <w:szCs w:val="18"/>
              </w:rPr>
            </w:pPr>
            <w:r w:rsidRPr="00152652">
              <w:rPr>
                <w:rFonts w:cstheme="minorHAnsi"/>
                <w:sz w:val="18"/>
                <w:szCs w:val="18"/>
              </w:rPr>
              <w:t>7</w:t>
            </w:r>
            <w:r>
              <w:rPr>
                <w:rFonts w:cstheme="minorHAnsi"/>
                <w:sz w:val="18"/>
                <w:szCs w:val="18"/>
              </w:rPr>
              <w:t>7</w:t>
            </w:r>
            <w:r w:rsidRPr="00152652">
              <w:rPr>
                <w:rFonts w:cstheme="minorHAnsi"/>
                <w:sz w:val="18"/>
                <w:szCs w:val="18"/>
              </w:rPr>
              <w:t>% recycled</w:t>
            </w:r>
          </w:p>
          <w:p w14:paraId="2F393099" w14:textId="77777777" w:rsidR="00391624" w:rsidRPr="00152652" w:rsidRDefault="00391624" w:rsidP="00E30334">
            <w:pPr>
              <w:rPr>
                <w:rFonts w:cstheme="minorHAnsi"/>
                <w:sz w:val="18"/>
                <w:szCs w:val="18"/>
                <w:highlight w:val="yellow"/>
              </w:rPr>
            </w:pPr>
            <w:r w:rsidRPr="00DC07FD">
              <w:rPr>
                <w:rFonts w:cstheme="minorHAnsi"/>
                <w:b/>
                <w:color w:val="00B050"/>
              </w:rPr>
              <w:t>met</w:t>
            </w:r>
          </w:p>
        </w:tc>
        <w:tc>
          <w:tcPr>
            <w:tcW w:w="988" w:type="dxa"/>
          </w:tcPr>
          <w:p w14:paraId="400A1AE0" w14:textId="77777777" w:rsidR="00391624" w:rsidRDefault="00391624" w:rsidP="00E30334">
            <w:pPr>
              <w:rPr>
                <w:rFonts w:cstheme="minorHAnsi"/>
                <w:sz w:val="18"/>
                <w:szCs w:val="18"/>
              </w:rPr>
            </w:pPr>
            <w:r>
              <w:rPr>
                <w:rFonts w:cstheme="minorHAnsi"/>
                <w:sz w:val="18"/>
                <w:szCs w:val="18"/>
              </w:rPr>
              <w:t>Target of 300 or less with 75% recycled</w:t>
            </w:r>
          </w:p>
          <w:p w14:paraId="5EB5CD2E" w14:textId="77777777" w:rsidR="00227086" w:rsidRDefault="00227086" w:rsidP="00227086">
            <w:pPr>
              <w:rPr>
                <w:rFonts w:cstheme="minorHAnsi"/>
                <w:sz w:val="18"/>
                <w:szCs w:val="18"/>
              </w:rPr>
            </w:pPr>
            <w:r w:rsidRPr="00152652">
              <w:rPr>
                <w:rFonts w:cstheme="minorHAnsi"/>
                <w:sz w:val="18"/>
                <w:szCs w:val="18"/>
              </w:rPr>
              <w:t>Actual</w:t>
            </w:r>
          </w:p>
          <w:p w14:paraId="7F8D3453" w14:textId="77777777" w:rsidR="00043408" w:rsidRPr="00152652" w:rsidRDefault="00043408" w:rsidP="00227086">
            <w:pPr>
              <w:rPr>
                <w:rFonts w:cstheme="minorHAnsi"/>
                <w:sz w:val="18"/>
                <w:szCs w:val="18"/>
              </w:rPr>
            </w:pPr>
            <w:r>
              <w:rPr>
                <w:rFonts w:cstheme="minorHAnsi"/>
                <w:sz w:val="18"/>
                <w:szCs w:val="18"/>
              </w:rPr>
              <w:t>79</w:t>
            </w:r>
          </w:p>
          <w:p w14:paraId="671D5374" w14:textId="77777777" w:rsidR="00227086" w:rsidRDefault="00D37DED" w:rsidP="00227086">
            <w:pPr>
              <w:rPr>
                <w:rFonts w:cstheme="minorHAnsi"/>
                <w:sz w:val="18"/>
                <w:szCs w:val="18"/>
              </w:rPr>
            </w:pPr>
            <w:r>
              <w:rPr>
                <w:rFonts w:cstheme="minorHAnsi"/>
                <w:sz w:val="18"/>
                <w:szCs w:val="18"/>
              </w:rPr>
              <w:t>69</w:t>
            </w:r>
            <w:r w:rsidR="00043408">
              <w:rPr>
                <w:rFonts w:cstheme="minorHAnsi"/>
                <w:sz w:val="18"/>
                <w:szCs w:val="18"/>
              </w:rPr>
              <w:t>%</w:t>
            </w:r>
          </w:p>
          <w:p w14:paraId="6B177A5B" w14:textId="77777777" w:rsidR="00227086" w:rsidRPr="00152652" w:rsidRDefault="00D37DED" w:rsidP="00D37DED">
            <w:pPr>
              <w:rPr>
                <w:rFonts w:cstheme="minorHAnsi"/>
                <w:sz w:val="18"/>
                <w:szCs w:val="18"/>
              </w:rPr>
            </w:pPr>
            <w:r>
              <w:rPr>
                <w:rFonts w:cstheme="minorHAnsi"/>
                <w:b/>
                <w:color w:val="00B050"/>
              </w:rPr>
              <w:t>Not met on %</w:t>
            </w:r>
            <w:r w:rsidR="00043408">
              <w:rPr>
                <w:rFonts w:cstheme="minorHAnsi"/>
                <w:b/>
                <w:color w:val="00B050"/>
              </w:rPr>
              <w:t xml:space="preserve"> </w:t>
            </w:r>
          </w:p>
        </w:tc>
        <w:tc>
          <w:tcPr>
            <w:tcW w:w="988" w:type="dxa"/>
          </w:tcPr>
          <w:p w14:paraId="7EBDE081" w14:textId="77777777" w:rsidR="00227086" w:rsidRDefault="00227086" w:rsidP="00227086">
            <w:pPr>
              <w:rPr>
                <w:rFonts w:cstheme="minorHAnsi"/>
                <w:sz w:val="18"/>
                <w:szCs w:val="18"/>
              </w:rPr>
            </w:pPr>
            <w:r>
              <w:rPr>
                <w:rFonts w:cstheme="minorHAnsi"/>
                <w:sz w:val="18"/>
                <w:szCs w:val="18"/>
              </w:rPr>
              <w:t>Target of 188 or less with 75% recycled</w:t>
            </w:r>
          </w:p>
          <w:p w14:paraId="555AA0FC" w14:textId="77777777" w:rsidR="00391624" w:rsidRDefault="00391624" w:rsidP="00E30334">
            <w:pPr>
              <w:rPr>
                <w:rFonts w:cstheme="minorHAnsi"/>
                <w:sz w:val="18"/>
                <w:szCs w:val="18"/>
              </w:rPr>
            </w:pPr>
          </w:p>
        </w:tc>
      </w:tr>
      <w:tr w:rsidR="00391624" w:rsidRPr="00152652" w14:paraId="4BF879F7" w14:textId="77777777" w:rsidTr="0036375A">
        <w:tc>
          <w:tcPr>
            <w:tcW w:w="1113" w:type="dxa"/>
            <w:vMerge/>
          </w:tcPr>
          <w:p w14:paraId="4CB54965" w14:textId="77777777" w:rsidR="00391624" w:rsidRPr="00152652" w:rsidRDefault="00391624" w:rsidP="00981B20">
            <w:pPr>
              <w:rPr>
                <w:rFonts w:cstheme="minorHAnsi"/>
                <w:sz w:val="18"/>
                <w:szCs w:val="18"/>
              </w:rPr>
            </w:pPr>
          </w:p>
        </w:tc>
        <w:tc>
          <w:tcPr>
            <w:tcW w:w="1399" w:type="dxa"/>
          </w:tcPr>
          <w:p w14:paraId="61CD807B" w14:textId="77777777" w:rsidR="00391624" w:rsidRPr="00152652" w:rsidRDefault="00391624" w:rsidP="00981B20">
            <w:pPr>
              <w:rPr>
                <w:rFonts w:cstheme="minorHAnsi"/>
                <w:sz w:val="18"/>
                <w:szCs w:val="18"/>
              </w:rPr>
            </w:pPr>
            <w:r>
              <w:rPr>
                <w:rFonts w:cstheme="minorHAnsi"/>
                <w:sz w:val="18"/>
                <w:szCs w:val="18"/>
              </w:rPr>
              <w:t>Waste to l</w:t>
            </w:r>
            <w:r w:rsidRPr="00152652">
              <w:rPr>
                <w:rFonts w:cstheme="minorHAnsi"/>
                <w:sz w:val="18"/>
                <w:szCs w:val="18"/>
              </w:rPr>
              <w:t>andfill</w:t>
            </w:r>
            <w:r>
              <w:rPr>
                <w:rFonts w:cstheme="minorHAnsi"/>
                <w:sz w:val="18"/>
                <w:szCs w:val="18"/>
              </w:rPr>
              <w:t xml:space="preserve"> or incineration</w:t>
            </w:r>
          </w:p>
        </w:tc>
        <w:tc>
          <w:tcPr>
            <w:tcW w:w="1027" w:type="dxa"/>
          </w:tcPr>
          <w:p w14:paraId="23C6D1E4" w14:textId="77777777" w:rsidR="00391624" w:rsidRPr="00152652" w:rsidRDefault="00391624" w:rsidP="00981B20">
            <w:pPr>
              <w:rPr>
                <w:rFonts w:cstheme="minorHAnsi"/>
                <w:sz w:val="18"/>
                <w:szCs w:val="18"/>
              </w:rPr>
            </w:pPr>
            <w:r w:rsidRPr="00152652">
              <w:rPr>
                <w:rFonts w:cstheme="minorHAnsi"/>
                <w:sz w:val="18"/>
                <w:szCs w:val="18"/>
              </w:rPr>
              <w:t>290</w:t>
            </w:r>
          </w:p>
        </w:tc>
        <w:tc>
          <w:tcPr>
            <w:tcW w:w="1052" w:type="dxa"/>
          </w:tcPr>
          <w:p w14:paraId="1D6EDE30" w14:textId="77777777" w:rsidR="00391624" w:rsidRPr="00152652" w:rsidRDefault="00391624" w:rsidP="00981B20">
            <w:pPr>
              <w:rPr>
                <w:rFonts w:cstheme="minorHAnsi"/>
                <w:sz w:val="18"/>
                <w:szCs w:val="18"/>
              </w:rPr>
            </w:pPr>
            <w:r w:rsidRPr="00152652">
              <w:rPr>
                <w:rFonts w:cstheme="minorHAnsi"/>
                <w:sz w:val="18"/>
                <w:szCs w:val="18"/>
              </w:rPr>
              <w:t xml:space="preserve">Target </w:t>
            </w:r>
          </w:p>
          <w:p w14:paraId="414EA06B" w14:textId="77777777" w:rsidR="00391624" w:rsidRPr="00152652" w:rsidRDefault="00391624" w:rsidP="00981B20">
            <w:pPr>
              <w:rPr>
                <w:rFonts w:cstheme="minorHAnsi"/>
                <w:sz w:val="18"/>
                <w:szCs w:val="18"/>
              </w:rPr>
            </w:pPr>
            <w:r w:rsidRPr="00152652">
              <w:rPr>
                <w:rFonts w:cstheme="minorHAnsi"/>
                <w:sz w:val="18"/>
                <w:szCs w:val="18"/>
              </w:rPr>
              <w:t>200</w:t>
            </w:r>
          </w:p>
          <w:p w14:paraId="006CFF91" w14:textId="77777777" w:rsidR="00391624" w:rsidRPr="00152652" w:rsidRDefault="00391624" w:rsidP="00981B20">
            <w:pPr>
              <w:rPr>
                <w:rFonts w:cstheme="minorHAnsi"/>
                <w:sz w:val="18"/>
                <w:szCs w:val="18"/>
              </w:rPr>
            </w:pPr>
          </w:p>
          <w:p w14:paraId="70951738" w14:textId="77777777" w:rsidR="00391624" w:rsidRPr="00152652" w:rsidRDefault="00391624" w:rsidP="00981B20">
            <w:pPr>
              <w:rPr>
                <w:rFonts w:cstheme="minorHAnsi"/>
                <w:sz w:val="18"/>
                <w:szCs w:val="18"/>
              </w:rPr>
            </w:pPr>
            <w:r w:rsidRPr="00152652">
              <w:rPr>
                <w:rFonts w:cstheme="minorHAnsi"/>
                <w:sz w:val="18"/>
                <w:szCs w:val="18"/>
              </w:rPr>
              <w:t>Actual</w:t>
            </w:r>
          </w:p>
          <w:p w14:paraId="22A8AC5E" w14:textId="77777777" w:rsidR="00391624" w:rsidRDefault="00391624" w:rsidP="00981B20">
            <w:pPr>
              <w:rPr>
                <w:rFonts w:cstheme="minorHAnsi"/>
                <w:sz w:val="18"/>
                <w:szCs w:val="18"/>
              </w:rPr>
            </w:pPr>
            <w:r w:rsidRPr="00152652">
              <w:rPr>
                <w:rFonts w:cstheme="minorHAnsi"/>
                <w:sz w:val="18"/>
                <w:szCs w:val="18"/>
              </w:rPr>
              <w:t>50</w:t>
            </w:r>
          </w:p>
          <w:p w14:paraId="3BE95C41" w14:textId="77777777" w:rsidR="00391624" w:rsidRPr="00152652" w:rsidRDefault="00391624" w:rsidP="00981B20">
            <w:pPr>
              <w:rPr>
                <w:rFonts w:cstheme="minorHAnsi"/>
                <w:sz w:val="18"/>
                <w:szCs w:val="18"/>
              </w:rPr>
            </w:pPr>
            <w:r w:rsidRPr="00DC07FD">
              <w:rPr>
                <w:rFonts w:cstheme="minorHAnsi"/>
                <w:b/>
                <w:color w:val="00B050"/>
              </w:rPr>
              <w:lastRenderedPageBreak/>
              <w:t>met</w:t>
            </w:r>
          </w:p>
        </w:tc>
        <w:tc>
          <w:tcPr>
            <w:tcW w:w="1052" w:type="dxa"/>
          </w:tcPr>
          <w:p w14:paraId="0284F5BF" w14:textId="77777777" w:rsidR="00391624" w:rsidRPr="00152652" w:rsidRDefault="00391624" w:rsidP="00981B20">
            <w:pPr>
              <w:rPr>
                <w:rFonts w:cstheme="minorHAnsi"/>
                <w:sz w:val="18"/>
                <w:szCs w:val="18"/>
              </w:rPr>
            </w:pPr>
            <w:r w:rsidRPr="00152652">
              <w:rPr>
                <w:rFonts w:cstheme="minorHAnsi"/>
                <w:sz w:val="18"/>
                <w:szCs w:val="18"/>
              </w:rPr>
              <w:lastRenderedPageBreak/>
              <w:t xml:space="preserve">Target </w:t>
            </w:r>
          </w:p>
          <w:p w14:paraId="41D4427B" w14:textId="77777777" w:rsidR="00391624" w:rsidRPr="00152652" w:rsidRDefault="00391624" w:rsidP="00981B20">
            <w:pPr>
              <w:rPr>
                <w:rFonts w:cstheme="minorHAnsi"/>
                <w:sz w:val="18"/>
                <w:szCs w:val="18"/>
              </w:rPr>
            </w:pPr>
            <w:r w:rsidRPr="00152652">
              <w:rPr>
                <w:rFonts w:cstheme="minorHAnsi"/>
                <w:sz w:val="18"/>
                <w:szCs w:val="18"/>
              </w:rPr>
              <w:t>200</w:t>
            </w:r>
          </w:p>
          <w:p w14:paraId="070734F7" w14:textId="77777777" w:rsidR="00391624" w:rsidRPr="00152652" w:rsidRDefault="00391624" w:rsidP="00981B20">
            <w:pPr>
              <w:rPr>
                <w:rFonts w:cstheme="minorHAnsi"/>
                <w:sz w:val="18"/>
                <w:szCs w:val="18"/>
              </w:rPr>
            </w:pPr>
          </w:p>
          <w:p w14:paraId="3A87AEC3" w14:textId="77777777" w:rsidR="00391624" w:rsidRPr="00152652" w:rsidRDefault="00391624" w:rsidP="00981B20">
            <w:pPr>
              <w:rPr>
                <w:rFonts w:cstheme="minorHAnsi"/>
                <w:sz w:val="18"/>
                <w:szCs w:val="18"/>
              </w:rPr>
            </w:pPr>
            <w:r w:rsidRPr="00152652">
              <w:rPr>
                <w:rFonts w:cstheme="minorHAnsi"/>
                <w:sz w:val="18"/>
                <w:szCs w:val="18"/>
              </w:rPr>
              <w:t>Actual</w:t>
            </w:r>
          </w:p>
          <w:p w14:paraId="0248502D" w14:textId="77777777" w:rsidR="00391624" w:rsidRDefault="00391624" w:rsidP="00981B20">
            <w:pPr>
              <w:rPr>
                <w:rFonts w:cstheme="minorHAnsi"/>
                <w:sz w:val="18"/>
                <w:szCs w:val="18"/>
              </w:rPr>
            </w:pPr>
            <w:r w:rsidRPr="00152652">
              <w:rPr>
                <w:rFonts w:cstheme="minorHAnsi"/>
                <w:sz w:val="18"/>
                <w:szCs w:val="18"/>
              </w:rPr>
              <w:t>44</w:t>
            </w:r>
          </w:p>
          <w:p w14:paraId="2B387FF4" w14:textId="77777777" w:rsidR="00391624" w:rsidRPr="00152652" w:rsidRDefault="00391624" w:rsidP="00981B20">
            <w:pPr>
              <w:rPr>
                <w:rFonts w:cstheme="minorHAnsi"/>
                <w:sz w:val="18"/>
                <w:szCs w:val="18"/>
              </w:rPr>
            </w:pPr>
            <w:r w:rsidRPr="00DC07FD">
              <w:rPr>
                <w:rFonts w:cstheme="minorHAnsi"/>
                <w:b/>
                <w:color w:val="00B050"/>
              </w:rPr>
              <w:lastRenderedPageBreak/>
              <w:t>met</w:t>
            </w:r>
          </w:p>
        </w:tc>
        <w:tc>
          <w:tcPr>
            <w:tcW w:w="1116" w:type="dxa"/>
          </w:tcPr>
          <w:p w14:paraId="31917090" w14:textId="77777777" w:rsidR="00391624" w:rsidRPr="00152652" w:rsidRDefault="00391624" w:rsidP="00981B20">
            <w:pPr>
              <w:rPr>
                <w:rFonts w:cstheme="minorHAnsi"/>
                <w:sz w:val="18"/>
                <w:szCs w:val="18"/>
              </w:rPr>
            </w:pPr>
            <w:r w:rsidRPr="00152652">
              <w:rPr>
                <w:rFonts w:cstheme="minorHAnsi"/>
                <w:sz w:val="18"/>
                <w:szCs w:val="18"/>
              </w:rPr>
              <w:lastRenderedPageBreak/>
              <w:t xml:space="preserve">Target </w:t>
            </w:r>
          </w:p>
          <w:p w14:paraId="33980247" w14:textId="77777777" w:rsidR="00391624" w:rsidRPr="00152652" w:rsidRDefault="00391624" w:rsidP="00981B20">
            <w:pPr>
              <w:rPr>
                <w:rFonts w:cstheme="minorHAnsi"/>
                <w:sz w:val="18"/>
                <w:szCs w:val="18"/>
              </w:rPr>
            </w:pPr>
            <w:r w:rsidRPr="00152652">
              <w:rPr>
                <w:rFonts w:cstheme="minorHAnsi"/>
                <w:sz w:val="18"/>
                <w:szCs w:val="18"/>
              </w:rPr>
              <w:t>200</w:t>
            </w:r>
          </w:p>
          <w:p w14:paraId="699C3FF2" w14:textId="77777777" w:rsidR="00391624" w:rsidRDefault="00391624" w:rsidP="00981B20">
            <w:pPr>
              <w:rPr>
                <w:rFonts w:cstheme="minorHAnsi"/>
                <w:sz w:val="18"/>
                <w:szCs w:val="18"/>
              </w:rPr>
            </w:pPr>
          </w:p>
          <w:p w14:paraId="2A4E252B" w14:textId="77777777" w:rsidR="00391624" w:rsidRPr="00152652" w:rsidRDefault="00391624" w:rsidP="00981B20">
            <w:pPr>
              <w:rPr>
                <w:rFonts w:cstheme="minorHAnsi"/>
                <w:sz w:val="18"/>
                <w:szCs w:val="18"/>
              </w:rPr>
            </w:pPr>
            <w:r w:rsidRPr="00152652">
              <w:rPr>
                <w:rFonts w:cstheme="minorHAnsi"/>
                <w:sz w:val="18"/>
                <w:szCs w:val="18"/>
              </w:rPr>
              <w:t>Actual</w:t>
            </w:r>
          </w:p>
          <w:p w14:paraId="12F4BEF0" w14:textId="77777777" w:rsidR="00391624" w:rsidRDefault="00391624" w:rsidP="00981B20">
            <w:pPr>
              <w:rPr>
                <w:rFonts w:cstheme="minorHAnsi"/>
                <w:sz w:val="18"/>
                <w:szCs w:val="18"/>
              </w:rPr>
            </w:pPr>
            <w:r>
              <w:rPr>
                <w:rFonts w:cstheme="minorHAnsi"/>
                <w:sz w:val="18"/>
                <w:szCs w:val="18"/>
              </w:rPr>
              <w:t>42</w:t>
            </w:r>
          </w:p>
          <w:p w14:paraId="524DA845" w14:textId="77777777" w:rsidR="00391624" w:rsidRPr="00152652" w:rsidRDefault="00391624" w:rsidP="00981B20">
            <w:pPr>
              <w:rPr>
                <w:rFonts w:cstheme="minorHAnsi"/>
                <w:sz w:val="18"/>
                <w:szCs w:val="18"/>
              </w:rPr>
            </w:pPr>
            <w:r w:rsidRPr="00DC07FD">
              <w:rPr>
                <w:rFonts w:cstheme="minorHAnsi"/>
                <w:b/>
                <w:color w:val="00B050"/>
              </w:rPr>
              <w:lastRenderedPageBreak/>
              <w:t>met</w:t>
            </w:r>
          </w:p>
        </w:tc>
        <w:tc>
          <w:tcPr>
            <w:tcW w:w="988" w:type="dxa"/>
          </w:tcPr>
          <w:p w14:paraId="083D49EB" w14:textId="77777777" w:rsidR="00391624" w:rsidRDefault="00391624" w:rsidP="00981B20">
            <w:pPr>
              <w:rPr>
                <w:rFonts w:cstheme="minorHAnsi"/>
                <w:sz w:val="18"/>
                <w:szCs w:val="18"/>
              </w:rPr>
            </w:pPr>
            <w:r>
              <w:rPr>
                <w:rFonts w:cstheme="minorHAnsi"/>
                <w:sz w:val="18"/>
                <w:szCs w:val="18"/>
              </w:rPr>
              <w:lastRenderedPageBreak/>
              <w:t>Target 150 or less</w:t>
            </w:r>
          </w:p>
          <w:p w14:paraId="32497099" w14:textId="77777777" w:rsidR="00FF2AD6" w:rsidRPr="00152652" w:rsidRDefault="00FF2AD6" w:rsidP="00FF2AD6">
            <w:pPr>
              <w:rPr>
                <w:rFonts w:cstheme="minorHAnsi"/>
                <w:sz w:val="18"/>
                <w:szCs w:val="18"/>
              </w:rPr>
            </w:pPr>
            <w:r w:rsidRPr="00152652">
              <w:rPr>
                <w:rFonts w:cstheme="minorHAnsi"/>
                <w:sz w:val="18"/>
                <w:szCs w:val="18"/>
              </w:rPr>
              <w:t>Actual</w:t>
            </w:r>
          </w:p>
          <w:p w14:paraId="46716836" w14:textId="77777777" w:rsidR="00FF2AD6" w:rsidRDefault="00FF2AD6" w:rsidP="00FF2AD6">
            <w:pPr>
              <w:rPr>
                <w:rFonts w:cstheme="minorHAnsi"/>
                <w:sz w:val="18"/>
                <w:szCs w:val="18"/>
              </w:rPr>
            </w:pPr>
            <w:r>
              <w:rPr>
                <w:rFonts w:cstheme="minorHAnsi"/>
                <w:sz w:val="18"/>
                <w:szCs w:val="18"/>
              </w:rPr>
              <w:t>3</w:t>
            </w:r>
            <w:r w:rsidR="00043408">
              <w:rPr>
                <w:rFonts w:cstheme="minorHAnsi"/>
                <w:sz w:val="18"/>
                <w:szCs w:val="18"/>
              </w:rPr>
              <w:t>6</w:t>
            </w:r>
          </w:p>
          <w:p w14:paraId="07B7B62A" w14:textId="77777777" w:rsidR="00FF2AD6" w:rsidRPr="00152652" w:rsidRDefault="00FF2AD6" w:rsidP="00FF2AD6">
            <w:pPr>
              <w:rPr>
                <w:rFonts w:cstheme="minorHAnsi"/>
                <w:sz w:val="18"/>
                <w:szCs w:val="18"/>
              </w:rPr>
            </w:pPr>
            <w:r w:rsidRPr="00DC07FD">
              <w:rPr>
                <w:rFonts w:cstheme="minorHAnsi"/>
                <w:b/>
                <w:color w:val="00B050"/>
              </w:rPr>
              <w:lastRenderedPageBreak/>
              <w:t>met</w:t>
            </w:r>
          </w:p>
        </w:tc>
        <w:tc>
          <w:tcPr>
            <w:tcW w:w="988" w:type="dxa"/>
          </w:tcPr>
          <w:p w14:paraId="2DD414DE" w14:textId="77777777" w:rsidR="00FF2AD6" w:rsidRDefault="00FF2AD6" w:rsidP="00FF2AD6">
            <w:pPr>
              <w:rPr>
                <w:rFonts w:cstheme="minorHAnsi"/>
                <w:sz w:val="18"/>
                <w:szCs w:val="18"/>
              </w:rPr>
            </w:pPr>
            <w:r>
              <w:rPr>
                <w:rFonts w:cstheme="minorHAnsi"/>
                <w:sz w:val="18"/>
                <w:szCs w:val="18"/>
              </w:rPr>
              <w:lastRenderedPageBreak/>
              <w:t>Target 75 or less</w:t>
            </w:r>
          </w:p>
          <w:p w14:paraId="3C31578C" w14:textId="77777777" w:rsidR="00391624" w:rsidRDefault="00391624" w:rsidP="00981B20">
            <w:pPr>
              <w:rPr>
                <w:rFonts w:cstheme="minorHAnsi"/>
                <w:sz w:val="18"/>
                <w:szCs w:val="18"/>
              </w:rPr>
            </w:pPr>
          </w:p>
        </w:tc>
      </w:tr>
      <w:tr w:rsidR="00391624" w:rsidRPr="00152652" w14:paraId="4E6D1DA4" w14:textId="77777777" w:rsidTr="0036375A">
        <w:tc>
          <w:tcPr>
            <w:tcW w:w="1113" w:type="dxa"/>
            <w:vMerge/>
          </w:tcPr>
          <w:p w14:paraId="166BC5FC" w14:textId="77777777" w:rsidR="00391624" w:rsidRPr="00152652" w:rsidRDefault="00391624" w:rsidP="00E30334">
            <w:pPr>
              <w:rPr>
                <w:rFonts w:cstheme="minorHAnsi"/>
                <w:sz w:val="18"/>
                <w:szCs w:val="18"/>
              </w:rPr>
            </w:pPr>
          </w:p>
        </w:tc>
        <w:tc>
          <w:tcPr>
            <w:tcW w:w="1399" w:type="dxa"/>
          </w:tcPr>
          <w:p w14:paraId="3F971270" w14:textId="77777777" w:rsidR="00391624" w:rsidRPr="00152652" w:rsidRDefault="00391624" w:rsidP="00E30334">
            <w:pPr>
              <w:rPr>
                <w:rFonts w:cstheme="minorHAnsi"/>
                <w:sz w:val="18"/>
                <w:szCs w:val="18"/>
              </w:rPr>
            </w:pPr>
            <w:r w:rsidRPr="00152652">
              <w:rPr>
                <w:rFonts w:cstheme="minorHAnsi"/>
                <w:sz w:val="18"/>
                <w:szCs w:val="18"/>
              </w:rPr>
              <w:t>Total Hazardous Waste</w:t>
            </w:r>
          </w:p>
        </w:tc>
        <w:tc>
          <w:tcPr>
            <w:tcW w:w="1027" w:type="dxa"/>
          </w:tcPr>
          <w:p w14:paraId="21AB2DE1" w14:textId="77777777" w:rsidR="00391624" w:rsidRPr="00152652" w:rsidRDefault="00391624" w:rsidP="00E30334">
            <w:pPr>
              <w:rPr>
                <w:rFonts w:cstheme="minorHAnsi"/>
                <w:sz w:val="18"/>
                <w:szCs w:val="18"/>
              </w:rPr>
            </w:pPr>
            <w:r w:rsidRPr="00152652">
              <w:rPr>
                <w:rFonts w:cstheme="minorHAnsi"/>
                <w:sz w:val="18"/>
                <w:szCs w:val="18"/>
              </w:rPr>
              <w:t>5</w:t>
            </w:r>
          </w:p>
        </w:tc>
        <w:tc>
          <w:tcPr>
            <w:tcW w:w="1052" w:type="dxa"/>
          </w:tcPr>
          <w:p w14:paraId="3F0BC663"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41C69FE7" w14:textId="77777777" w:rsidR="00391624" w:rsidRPr="00152652" w:rsidRDefault="00391624" w:rsidP="00E30334">
            <w:pPr>
              <w:rPr>
                <w:rFonts w:cstheme="minorHAnsi"/>
                <w:sz w:val="18"/>
                <w:szCs w:val="18"/>
              </w:rPr>
            </w:pPr>
            <w:r w:rsidRPr="00152652">
              <w:rPr>
                <w:rFonts w:cstheme="minorHAnsi"/>
                <w:sz w:val="18"/>
                <w:szCs w:val="18"/>
              </w:rPr>
              <w:t>3</w:t>
            </w:r>
          </w:p>
          <w:p w14:paraId="7BF135E2" w14:textId="77777777" w:rsidR="00391624" w:rsidRPr="00152652" w:rsidRDefault="00391624" w:rsidP="00E30334">
            <w:pPr>
              <w:rPr>
                <w:rFonts w:cstheme="minorHAnsi"/>
                <w:sz w:val="18"/>
                <w:szCs w:val="18"/>
              </w:rPr>
            </w:pPr>
            <w:r w:rsidRPr="00152652">
              <w:rPr>
                <w:rFonts w:cstheme="minorHAnsi"/>
                <w:sz w:val="18"/>
                <w:szCs w:val="18"/>
              </w:rPr>
              <w:t>Actual</w:t>
            </w:r>
          </w:p>
          <w:p w14:paraId="6FAD1E8D" w14:textId="77777777" w:rsidR="00391624" w:rsidRDefault="00391624" w:rsidP="00E30334">
            <w:pPr>
              <w:rPr>
                <w:rFonts w:cstheme="minorHAnsi"/>
                <w:sz w:val="18"/>
                <w:szCs w:val="18"/>
              </w:rPr>
            </w:pPr>
            <w:r w:rsidRPr="00152652">
              <w:rPr>
                <w:rFonts w:cstheme="minorHAnsi"/>
                <w:sz w:val="18"/>
                <w:szCs w:val="18"/>
              </w:rPr>
              <w:t>1</w:t>
            </w:r>
          </w:p>
          <w:p w14:paraId="5F7A0660" w14:textId="77777777" w:rsidR="00391624" w:rsidRPr="00152652" w:rsidRDefault="00391624" w:rsidP="00E30334">
            <w:pPr>
              <w:rPr>
                <w:rFonts w:cstheme="minorHAnsi"/>
                <w:sz w:val="18"/>
                <w:szCs w:val="18"/>
              </w:rPr>
            </w:pPr>
            <w:r w:rsidRPr="00DC07FD">
              <w:rPr>
                <w:rFonts w:cstheme="minorHAnsi"/>
                <w:b/>
                <w:color w:val="00B050"/>
              </w:rPr>
              <w:t>met</w:t>
            </w:r>
          </w:p>
        </w:tc>
        <w:tc>
          <w:tcPr>
            <w:tcW w:w="1052" w:type="dxa"/>
          </w:tcPr>
          <w:p w14:paraId="67537427"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079BEFDC" w14:textId="77777777" w:rsidR="00391624" w:rsidRPr="00152652" w:rsidRDefault="00391624" w:rsidP="00E30334">
            <w:pPr>
              <w:rPr>
                <w:rFonts w:cstheme="minorHAnsi"/>
                <w:sz w:val="18"/>
                <w:szCs w:val="18"/>
              </w:rPr>
            </w:pPr>
            <w:r w:rsidRPr="00152652">
              <w:rPr>
                <w:rFonts w:cstheme="minorHAnsi"/>
                <w:sz w:val="18"/>
                <w:szCs w:val="18"/>
              </w:rPr>
              <w:t>3</w:t>
            </w:r>
          </w:p>
          <w:p w14:paraId="044D8FC9" w14:textId="77777777" w:rsidR="00391624" w:rsidRPr="00152652" w:rsidRDefault="00391624" w:rsidP="00E30334">
            <w:pPr>
              <w:rPr>
                <w:rFonts w:cstheme="minorHAnsi"/>
                <w:sz w:val="18"/>
                <w:szCs w:val="18"/>
              </w:rPr>
            </w:pPr>
            <w:r w:rsidRPr="00152652">
              <w:rPr>
                <w:rFonts w:cstheme="minorHAnsi"/>
                <w:sz w:val="18"/>
                <w:szCs w:val="18"/>
              </w:rPr>
              <w:t>Actual</w:t>
            </w:r>
          </w:p>
          <w:p w14:paraId="2E91C2B9" w14:textId="77777777" w:rsidR="00391624" w:rsidRDefault="00391624" w:rsidP="00E30334">
            <w:pPr>
              <w:rPr>
                <w:rFonts w:cstheme="minorHAnsi"/>
                <w:sz w:val="18"/>
                <w:szCs w:val="18"/>
              </w:rPr>
            </w:pPr>
            <w:r w:rsidRPr="00152652">
              <w:rPr>
                <w:rFonts w:cstheme="minorHAnsi"/>
                <w:sz w:val="18"/>
                <w:szCs w:val="18"/>
              </w:rPr>
              <w:t>1</w:t>
            </w:r>
          </w:p>
          <w:p w14:paraId="28E80F98" w14:textId="77777777" w:rsidR="00391624" w:rsidRPr="00152652" w:rsidRDefault="00391624" w:rsidP="00E30334">
            <w:pPr>
              <w:rPr>
                <w:rFonts w:cstheme="minorHAnsi"/>
                <w:sz w:val="18"/>
                <w:szCs w:val="18"/>
              </w:rPr>
            </w:pPr>
            <w:r w:rsidRPr="00DC07FD">
              <w:rPr>
                <w:rFonts w:cstheme="minorHAnsi"/>
                <w:b/>
                <w:color w:val="00B050"/>
              </w:rPr>
              <w:t>met</w:t>
            </w:r>
          </w:p>
        </w:tc>
        <w:tc>
          <w:tcPr>
            <w:tcW w:w="1116" w:type="dxa"/>
          </w:tcPr>
          <w:p w14:paraId="69AB12A2" w14:textId="77777777" w:rsidR="00391624" w:rsidRPr="00152652" w:rsidRDefault="00391624" w:rsidP="00E30334">
            <w:pPr>
              <w:rPr>
                <w:rFonts w:cstheme="minorHAnsi"/>
                <w:sz w:val="18"/>
                <w:szCs w:val="18"/>
              </w:rPr>
            </w:pPr>
            <w:r w:rsidRPr="00152652">
              <w:rPr>
                <w:rFonts w:cstheme="minorHAnsi"/>
                <w:sz w:val="18"/>
                <w:szCs w:val="18"/>
              </w:rPr>
              <w:t xml:space="preserve">Target </w:t>
            </w:r>
          </w:p>
          <w:p w14:paraId="62F6B794" w14:textId="77777777" w:rsidR="00391624" w:rsidRDefault="00391624" w:rsidP="00E30334">
            <w:pPr>
              <w:rPr>
                <w:rFonts w:cstheme="minorHAnsi"/>
                <w:sz w:val="18"/>
                <w:szCs w:val="18"/>
              </w:rPr>
            </w:pPr>
            <w:r w:rsidRPr="00152652">
              <w:rPr>
                <w:rFonts w:cstheme="minorHAnsi"/>
                <w:sz w:val="18"/>
                <w:szCs w:val="18"/>
              </w:rPr>
              <w:t>3</w:t>
            </w:r>
          </w:p>
          <w:p w14:paraId="2DED83BB" w14:textId="77777777" w:rsidR="00391624" w:rsidRPr="00152652" w:rsidRDefault="00391624" w:rsidP="00E30334">
            <w:pPr>
              <w:rPr>
                <w:rFonts w:cstheme="minorHAnsi"/>
                <w:sz w:val="18"/>
                <w:szCs w:val="18"/>
              </w:rPr>
            </w:pPr>
            <w:r w:rsidRPr="00152652">
              <w:rPr>
                <w:rFonts w:cstheme="minorHAnsi"/>
                <w:sz w:val="18"/>
                <w:szCs w:val="18"/>
              </w:rPr>
              <w:t>Actual</w:t>
            </w:r>
          </w:p>
          <w:p w14:paraId="0BE3640B" w14:textId="77777777" w:rsidR="00391624" w:rsidRDefault="00391624" w:rsidP="00E30334">
            <w:pPr>
              <w:rPr>
                <w:rFonts w:cstheme="minorHAnsi"/>
                <w:sz w:val="18"/>
                <w:szCs w:val="18"/>
              </w:rPr>
            </w:pPr>
            <w:r w:rsidRPr="00152652">
              <w:rPr>
                <w:rFonts w:cstheme="minorHAnsi"/>
                <w:sz w:val="18"/>
                <w:szCs w:val="18"/>
              </w:rPr>
              <w:t>1</w:t>
            </w:r>
          </w:p>
          <w:p w14:paraId="2D81BBEF" w14:textId="77777777" w:rsidR="00391624" w:rsidRPr="00152652" w:rsidRDefault="00391624" w:rsidP="00E30334">
            <w:pPr>
              <w:rPr>
                <w:rFonts w:cstheme="minorHAnsi"/>
                <w:sz w:val="18"/>
                <w:szCs w:val="18"/>
              </w:rPr>
            </w:pPr>
            <w:r w:rsidRPr="00DC07FD">
              <w:rPr>
                <w:rFonts w:cstheme="minorHAnsi"/>
                <w:b/>
                <w:color w:val="00B050"/>
              </w:rPr>
              <w:t>met</w:t>
            </w:r>
          </w:p>
        </w:tc>
        <w:tc>
          <w:tcPr>
            <w:tcW w:w="988" w:type="dxa"/>
          </w:tcPr>
          <w:p w14:paraId="651393AB" w14:textId="77777777" w:rsidR="00391624" w:rsidRDefault="00391624" w:rsidP="00E30334">
            <w:pPr>
              <w:rPr>
                <w:rFonts w:cstheme="minorHAnsi"/>
                <w:sz w:val="18"/>
                <w:szCs w:val="18"/>
              </w:rPr>
            </w:pPr>
            <w:r>
              <w:rPr>
                <w:rFonts w:cstheme="minorHAnsi"/>
                <w:sz w:val="18"/>
                <w:szCs w:val="18"/>
              </w:rPr>
              <w:t>Target 3 or less</w:t>
            </w:r>
          </w:p>
          <w:p w14:paraId="3B14EAC7" w14:textId="77777777" w:rsidR="00FF2AD6" w:rsidRPr="00152652" w:rsidRDefault="00FF2AD6" w:rsidP="00FF2AD6">
            <w:pPr>
              <w:rPr>
                <w:rFonts w:cstheme="minorHAnsi"/>
                <w:sz w:val="18"/>
                <w:szCs w:val="18"/>
              </w:rPr>
            </w:pPr>
            <w:r w:rsidRPr="00152652">
              <w:rPr>
                <w:rFonts w:cstheme="minorHAnsi"/>
                <w:sz w:val="18"/>
                <w:szCs w:val="18"/>
              </w:rPr>
              <w:t>Actual</w:t>
            </w:r>
          </w:p>
          <w:p w14:paraId="2C7F9E19" w14:textId="77777777" w:rsidR="00FF2AD6" w:rsidRDefault="00FF2AD6" w:rsidP="00FF2AD6">
            <w:pPr>
              <w:rPr>
                <w:rFonts w:cstheme="minorHAnsi"/>
                <w:sz w:val="18"/>
                <w:szCs w:val="18"/>
              </w:rPr>
            </w:pPr>
            <w:r w:rsidRPr="00152652">
              <w:rPr>
                <w:rFonts w:cstheme="minorHAnsi"/>
                <w:sz w:val="18"/>
                <w:szCs w:val="18"/>
              </w:rPr>
              <w:t>1</w:t>
            </w:r>
          </w:p>
          <w:p w14:paraId="36E0FBB3" w14:textId="77777777" w:rsidR="00FF2AD6" w:rsidRPr="00152652" w:rsidRDefault="00FF2AD6" w:rsidP="00FF2AD6">
            <w:pPr>
              <w:rPr>
                <w:rFonts w:cstheme="minorHAnsi"/>
                <w:sz w:val="18"/>
                <w:szCs w:val="18"/>
              </w:rPr>
            </w:pPr>
            <w:r w:rsidRPr="00DC07FD">
              <w:rPr>
                <w:rFonts w:cstheme="minorHAnsi"/>
                <w:b/>
                <w:color w:val="00B050"/>
              </w:rPr>
              <w:t>met</w:t>
            </w:r>
          </w:p>
        </w:tc>
        <w:tc>
          <w:tcPr>
            <w:tcW w:w="988" w:type="dxa"/>
          </w:tcPr>
          <w:p w14:paraId="7024DAF7" w14:textId="77777777" w:rsidR="00FF2AD6" w:rsidRDefault="00FF2AD6" w:rsidP="00FF2AD6">
            <w:pPr>
              <w:rPr>
                <w:rFonts w:cstheme="minorHAnsi"/>
                <w:sz w:val="18"/>
                <w:szCs w:val="18"/>
              </w:rPr>
            </w:pPr>
            <w:r>
              <w:rPr>
                <w:rFonts w:cstheme="minorHAnsi"/>
                <w:sz w:val="18"/>
                <w:szCs w:val="18"/>
              </w:rPr>
              <w:t>Target 2 or less</w:t>
            </w:r>
          </w:p>
          <w:p w14:paraId="50F126DF" w14:textId="77777777" w:rsidR="00391624" w:rsidRDefault="00391624" w:rsidP="00E30334">
            <w:pPr>
              <w:rPr>
                <w:rFonts w:cstheme="minorHAnsi"/>
                <w:sz w:val="18"/>
                <w:szCs w:val="18"/>
              </w:rPr>
            </w:pPr>
          </w:p>
        </w:tc>
      </w:tr>
    </w:tbl>
    <w:p w14:paraId="20DCF66D" w14:textId="77777777" w:rsidR="00AD723D" w:rsidRDefault="00AD723D" w:rsidP="00E30334">
      <w:pPr>
        <w:pStyle w:val="Default"/>
        <w:rPr>
          <w:rFonts w:asciiTheme="minorHAnsi" w:hAnsiTheme="minorHAnsi" w:cstheme="minorBidi"/>
          <w:color w:val="auto"/>
          <w:sz w:val="22"/>
          <w:szCs w:val="22"/>
        </w:rPr>
      </w:pPr>
    </w:p>
    <w:p w14:paraId="31A4070F" w14:textId="6317BDE5" w:rsidR="00E30334" w:rsidRPr="00152652" w:rsidRDefault="00E30334" w:rsidP="00E30334">
      <w:pPr>
        <w:pStyle w:val="Default"/>
        <w:rPr>
          <w:rFonts w:asciiTheme="minorHAnsi" w:hAnsiTheme="minorHAnsi" w:cstheme="minorHAnsi"/>
          <w:sz w:val="22"/>
          <w:szCs w:val="22"/>
        </w:rPr>
      </w:pPr>
      <w:r>
        <w:rPr>
          <w:rFonts w:asciiTheme="minorHAnsi" w:hAnsiTheme="minorHAnsi" w:cstheme="minorHAnsi"/>
          <w:sz w:val="22"/>
          <w:szCs w:val="22"/>
        </w:rPr>
        <w:t>This year’s recycling figure</w:t>
      </w:r>
      <w:r w:rsidRPr="00152652">
        <w:rPr>
          <w:rFonts w:asciiTheme="minorHAnsi" w:hAnsiTheme="minorHAnsi" w:cstheme="minorHAnsi"/>
          <w:sz w:val="22"/>
          <w:szCs w:val="22"/>
        </w:rPr>
        <w:t xml:space="preserve"> </w:t>
      </w:r>
      <w:r>
        <w:rPr>
          <w:rFonts w:asciiTheme="minorHAnsi" w:hAnsiTheme="minorHAnsi" w:cstheme="minorHAnsi"/>
          <w:sz w:val="22"/>
          <w:szCs w:val="22"/>
        </w:rPr>
        <w:t>across the</w:t>
      </w:r>
      <w:r w:rsidRPr="00152652">
        <w:rPr>
          <w:rFonts w:asciiTheme="minorHAnsi" w:hAnsiTheme="minorHAnsi" w:cstheme="minorHAnsi"/>
          <w:sz w:val="22"/>
          <w:szCs w:val="22"/>
        </w:rPr>
        <w:t xml:space="preserve"> business is </w:t>
      </w:r>
      <w:r w:rsidR="00043408" w:rsidRPr="00152652">
        <w:rPr>
          <w:rFonts w:asciiTheme="minorHAnsi" w:hAnsiTheme="minorHAnsi" w:cstheme="minorHAnsi"/>
          <w:sz w:val="22"/>
          <w:szCs w:val="22"/>
        </w:rPr>
        <w:t>7</w:t>
      </w:r>
      <w:r w:rsidR="00043408">
        <w:rPr>
          <w:rFonts w:asciiTheme="minorHAnsi" w:hAnsiTheme="minorHAnsi" w:cstheme="minorHAnsi"/>
          <w:sz w:val="22"/>
          <w:szCs w:val="22"/>
        </w:rPr>
        <w:t>5</w:t>
      </w:r>
      <w:r w:rsidRPr="00152652">
        <w:rPr>
          <w:rFonts w:asciiTheme="minorHAnsi" w:hAnsiTheme="minorHAnsi" w:cstheme="minorHAnsi"/>
          <w:sz w:val="22"/>
          <w:szCs w:val="22"/>
        </w:rPr>
        <w:t xml:space="preserve">%, which is </w:t>
      </w:r>
      <w:r w:rsidR="00043408">
        <w:rPr>
          <w:rFonts w:asciiTheme="minorHAnsi" w:hAnsiTheme="minorHAnsi" w:cstheme="minorHAnsi"/>
          <w:sz w:val="22"/>
          <w:szCs w:val="22"/>
        </w:rPr>
        <w:t>in line with</w:t>
      </w:r>
      <w:r w:rsidRPr="00152652">
        <w:rPr>
          <w:rFonts w:asciiTheme="minorHAnsi" w:hAnsiTheme="minorHAnsi" w:cstheme="minorHAnsi"/>
          <w:sz w:val="22"/>
          <w:szCs w:val="22"/>
        </w:rPr>
        <w:t xml:space="preserve"> the Greening Government </w:t>
      </w:r>
      <w:r>
        <w:rPr>
          <w:rFonts w:asciiTheme="minorHAnsi" w:hAnsiTheme="minorHAnsi" w:cstheme="minorHAnsi"/>
          <w:sz w:val="22"/>
          <w:szCs w:val="22"/>
        </w:rPr>
        <w:t xml:space="preserve">Commitment </w:t>
      </w:r>
      <w:r w:rsidRPr="00152652">
        <w:rPr>
          <w:rFonts w:asciiTheme="minorHAnsi" w:hAnsiTheme="minorHAnsi" w:cstheme="minorHAnsi"/>
          <w:sz w:val="22"/>
          <w:szCs w:val="22"/>
        </w:rPr>
        <w:t xml:space="preserve">target level of 75% by 2020. </w:t>
      </w:r>
      <w:r>
        <w:rPr>
          <w:rFonts w:asciiTheme="minorHAnsi" w:hAnsiTheme="minorHAnsi" w:cstheme="minorHAnsi"/>
          <w:sz w:val="22"/>
          <w:szCs w:val="22"/>
        </w:rPr>
        <w:t xml:space="preserve">A change in approach by the landlord’s contractor at our London </w:t>
      </w:r>
      <w:r w:rsidR="00334B1A">
        <w:rPr>
          <w:rFonts w:asciiTheme="minorHAnsi" w:hAnsiTheme="minorHAnsi" w:cstheme="minorHAnsi"/>
          <w:sz w:val="22"/>
          <w:szCs w:val="22"/>
        </w:rPr>
        <w:t>office</w:t>
      </w:r>
      <w:r>
        <w:rPr>
          <w:rFonts w:asciiTheme="minorHAnsi" w:hAnsiTheme="minorHAnsi" w:cstheme="minorHAnsi"/>
          <w:sz w:val="22"/>
          <w:szCs w:val="22"/>
        </w:rPr>
        <w:t xml:space="preserve"> means that not all of our waste is recycled, some is incinerated. This change was outside of our control. Overall, the NS&amp;I business is one with a strong ethos of recycling and a commitment to reducing landfill waste.</w:t>
      </w:r>
    </w:p>
    <w:p w14:paraId="7CAF8DCE" w14:textId="77777777" w:rsidR="00E30334" w:rsidRDefault="00E30334"/>
    <w:p w14:paraId="75E02359" w14:textId="77777777" w:rsidR="005D1066" w:rsidRDefault="005D1066" w:rsidP="00334B1A">
      <w:pPr>
        <w:rPr>
          <w:rFonts w:ascii="NS&amp;I Face" w:hAnsi="NS&amp;I Face"/>
          <w:color w:val="767171" w:themeColor="background2" w:themeShade="80"/>
          <w:sz w:val="56"/>
          <w:szCs w:val="56"/>
        </w:rPr>
      </w:pPr>
    </w:p>
    <w:p w14:paraId="32B915ED" w14:textId="677B4A41" w:rsidR="00334B1A" w:rsidRPr="005D1066" w:rsidRDefault="00334B1A" w:rsidP="001D3D14">
      <w:pPr>
        <w:pStyle w:val="Heading1"/>
        <w:rPr>
          <w:rFonts w:ascii="NS&amp;I Face" w:hAnsi="NS&amp;I Face"/>
          <w:color w:val="767171" w:themeColor="background2" w:themeShade="80"/>
          <w:sz w:val="56"/>
          <w:szCs w:val="56"/>
        </w:rPr>
      </w:pPr>
      <w:bookmarkStart w:id="7" w:name="_Toc14161715"/>
      <w:r w:rsidRPr="005D1066">
        <w:rPr>
          <w:rFonts w:ascii="NS&amp;I Face" w:hAnsi="NS&amp;I Face"/>
          <w:color w:val="767171" w:themeColor="background2" w:themeShade="80"/>
          <w:sz w:val="56"/>
          <w:szCs w:val="56"/>
        </w:rPr>
        <w:t>CSR strategy for 2019</w:t>
      </w:r>
      <w:r w:rsidR="006F2E40">
        <w:rPr>
          <w:rFonts w:ascii="NS&amp;I Face" w:hAnsi="NS&amp;I Face"/>
          <w:color w:val="767171" w:themeColor="background2" w:themeShade="80"/>
          <w:sz w:val="56"/>
          <w:szCs w:val="56"/>
        </w:rPr>
        <w:t>-</w:t>
      </w:r>
      <w:r w:rsidRPr="005D1066">
        <w:rPr>
          <w:rFonts w:ascii="NS&amp;I Face" w:hAnsi="NS&amp;I Face"/>
          <w:color w:val="767171" w:themeColor="background2" w:themeShade="80"/>
          <w:sz w:val="56"/>
          <w:szCs w:val="56"/>
        </w:rPr>
        <w:t>20</w:t>
      </w:r>
      <w:bookmarkEnd w:id="7"/>
    </w:p>
    <w:p w14:paraId="018B0409" w14:textId="68260E6D" w:rsidR="00334B1A" w:rsidRDefault="00334B1A" w:rsidP="00334B1A">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We believe </w:t>
      </w:r>
      <w:r w:rsidR="00EA0BB2">
        <w:rPr>
          <w:rFonts w:asciiTheme="minorHAnsi" w:hAnsiTheme="minorHAnsi" w:cstheme="minorHAnsi"/>
          <w:sz w:val="22"/>
          <w:szCs w:val="22"/>
        </w:rPr>
        <w:t xml:space="preserve">that </w:t>
      </w:r>
      <w:r w:rsidRPr="00152652">
        <w:rPr>
          <w:rFonts w:asciiTheme="minorHAnsi" w:hAnsiTheme="minorHAnsi" w:cstheme="minorHAnsi"/>
          <w:sz w:val="22"/>
          <w:szCs w:val="22"/>
        </w:rPr>
        <w:t xml:space="preserve">our CSR Policy </w:t>
      </w:r>
      <w:r>
        <w:rPr>
          <w:rFonts w:asciiTheme="minorHAnsi" w:hAnsiTheme="minorHAnsi" w:cstheme="minorHAnsi"/>
          <w:sz w:val="22"/>
          <w:szCs w:val="22"/>
        </w:rPr>
        <w:t xml:space="preserve">has </w:t>
      </w:r>
      <w:r w:rsidRPr="00152652">
        <w:rPr>
          <w:rFonts w:asciiTheme="minorHAnsi" w:hAnsiTheme="minorHAnsi" w:cstheme="minorHAnsi"/>
          <w:sz w:val="22"/>
          <w:szCs w:val="22"/>
        </w:rPr>
        <w:t>reflect</w:t>
      </w:r>
      <w:r>
        <w:rPr>
          <w:rFonts w:asciiTheme="minorHAnsi" w:hAnsiTheme="minorHAnsi" w:cstheme="minorHAnsi"/>
          <w:sz w:val="22"/>
          <w:szCs w:val="22"/>
        </w:rPr>
        <w:t>ed</w:t>
      </w:r>
      <w:r w:rsidRPr="00152652">
        <w:rPr>
          <w:rFonts w:asciiTheme="minorHAnsi" w:hAnsiTheme="minorHAnsi" w:cstheme="minorHAnsi"/>
          <w:sz w:val="22"/>
          <w:szCs w:val="22"/>
        </w:rPr>
        <w:t xml:space="preserve"> the broader impact we have on customers, communities and our people and how, through our core purpose and activities, we can work towards important social and environmental goals. </w:t>
      </w:r>
    </w:p>
    <w:p w14:paraId="4D268611" w14:textId="77777777" w:rsidR="00334B1A" w:rsidRDefault="00334B1A" w:rsidP="00334B1A">
      <w:pPr>
        <w:pStyle w:val="Default"/>
        <w:rPr>
          <w:rFonts w:asciiTheme="minorHAnsi" w:hAnsiTheme="minorHAnsi" w:cstheme="minorHAnsi"/>
          <w:sz w:val="22"/>
          <w:szCs w:val="22"/>
        </w:rPr>
      </w:pPr>
    </w:p>
    <w:p w14:paraId="59F207E0" w14:textId="4CE2C060" w:rsidR="00334B1A" w:rsidRDefault="006F2E40" w:rsidP="00334B1A">
      <w:pPr>
        <w:pStyle w:val="Default"/>
        <w:rPr>
          <w:rFonts w:asciiTheme="minorHAnsi" w:hAnsiTheme="minorHAnsi" w:cstheme="minorHAnsi"/>
          <w:sz w:val="22"/>
          <w:szCs w:val="22"/>
        </w:rPr>
      </w:pPr>
      <w:r>
        <w:rPr>
          <w:rFonts w:asciiTheme="minorHAnsi" w:hAnsiTheme="minorHAnsi" w:cstheme="minorHAnsi"/>
          <w:sz w:val="22"/>
          <w:szCs w:val="22"/>
        </w:rPr>
        <w:t>W</w:t>
      </w:r>
      <w:r w:rsidR="00334B1A">
        <w:rPr>
          <w:rFonts w:asciiTheme="minorHAnsi" w:hAnsiTheme="minorHAnsi" w:cstheme="minorHAnsi"/>
          <w:sz w:val="22"/>
          <w:szCs w:val="22"/>
        </w:rPr>
        <w:t>e have</w:t>
      </w:r>
      <w:r w:rsidR="005D1066">
        <w:rPr>
          <w:rFonts w:asciiTheme="minorHAnsi" w:hAnsiTheme="minorHAnsi" w:cstheme="minorHAnsi"/>
          <w:sz w:val="22"/>
          <w:szCs w:val="22"/>
        </w:rPr>
        <w:t xml:space="preserve"> </w:t>
      </w:r>
      <w:r>
        <w:rPr>
          <w:rFonts w:asciiTheme="minorHAnsi" w:hAnsiTheme="minorHAnsi" w:cstheme="minorHAnsi"/>
          <w:sz w:val="22"/>
          <w:szCs w:val="22"/>
        </w:rPr>
        <w:t xml:space="preserve">now </w:t>
      </w:r>
      <w:r w:rsidR="005D1066">
        <w:rPr>
          <w:rFonts w:asciiTheme="minorHAnsi" w:hAnsiTheme="minorHAnsi" w:cstheme="minorHAnsi"/>
          <w:sz w:val="22"/>
          <w:szCs w:val="22"/>
        </w:rPr>
        <w:t xml:space="preserve">developed our new CSR Strategy, </w:t>
      </w:r>
      <w:r w:rsidR="00334B1A">
        <w:rPr>
          <w:rFonts w:asciiTheme="minorHAnsi" w:hAnsiTheme="minorHAnsi" w:cstheme="minorHAnsi"/>
          <w:sz w:val="22"/>
          <w:szCs w:val="22"/>
        </w:rPr>
        <w:t xml:space="preserve">summarised in </w:t>
      </w:r>
      <w:r w:rsidR="00FB16E7">
        <w:rPr>
          <w:rFonts w:asciiTheme="minorHAnsi" w:hAnsiTheme="minorHAnsi" w:cstheme="minorHAnsi"/>
          <w:sz w:val="22"/>
          <w:szCs w:val="22"/>
        </w:rPr>
        <w:t>five</w:t>
      </w:r>
      <w:r w:rsidR="00334B1A">
        <w:rPr>
          <w:rFonts w:asciiTheme="minorHAnsi" w:hAnsiTheme="minorHAnsi" w:cstheme="minorHAnsi"/>
          <w:sz w:val="22"/>
          <w:szCs w:val="22"/>
        </w:rPr>
        <w:t xml:space="preserve"> key themes in the diagram below.</w:t>
      </w:r>
    </w:p>
    <w:p w14:paraId="35250F8A" w14:textId="77777777" w:rsidR="006F370B" w:rsidRDefault="006F370B" w:rsidP="00334B1A">
      <w:pPr>
        <w:pStyle w:val="Default"/>
        <w:rPr>
          <w:rFonts w:asciiTheme="minorHAnsi" w:hAnsiTheme="minorHAnsi" w:cstheme="minorHAnsi"/>
          <w:sz w:val="22"/>
          <w:szCs w:val="22"/>
        </w:rPr>
      </w:pPr>
    </w:p>
    <w:p w14:paraId="69D201F0" w14:textId="77777777" w:rsidR="00334B1A" w:rsidRDefault="00334B1A" w:rsidP="00334B1A">
      <w:pPr>
        <w:pStyle w:val="Default"/>
        <w:rPr>
          <w:rFonts w:asciiTheme="minorHAnsi" w:hAnsiTheme="minorHAnsi" w:cstheme="minorHAnsi"/>
          <w:sz w:val="22"/>
          <w:szCs w:val="22"/>
        </w:rPr>
      </w:pPr>
    </w:p>
    <w:p w14:paraId="38A1481A" w14:textId="77777777" w:rsidR="00334B1A" w:rsidRDefault="00334B1A" w:rsidP="005D1066">
      <w:pPr>
        <w:pStyle w:val="Default"/>
        <w:jc w:val="center"/>
        <w:rPr>
          <w:rFonts w:asciiTheme="minorHAnsi" w:hAnsiTheme="minorHAnsi" w:cstheme="minorHAnsi"/>
          <w:sz w:val="22"/>
          <w:szCs w:val="22"/>
        </w:rPr>
      </w:pPr>
      <w:r>
        <w:rPr>
          <w:noProof/>
          <w:lang w:eastAsia="en-GB"/>
        </w:rPr>
        <w:drawing>
          <wp:inline distT="0" distB="0" distL="0" distR="0" wp14:anchorId="2D920712" wp14:editId="5625F61C">
            <wp:extent cx="5062551" cy="343486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4684" cy="3443094"/>
                    </a:xfrm>
                    <a:prstGeom prst="rect">
                      <a:avLst/>
                    </a:prstGeom>
                  </pic:spPr>
                </pic:pic>
              </a:graphicData>
            </a:graphic>
          </wp:inline>
        </w:drawing>
      </w:r>
    </w:p>
    <w:p w14:paraId="1E57E736" w14:textId="77777777" w:rsidR="00334B1A" w:rsidRDefault="00334B1A" w:rsidP="00334B1A">
      <w:pPr>
        <w:pStyle w:val="Default"/>
        <w:rPr>
          <w:rFonts w:asciiTheme="minorHAnsi" w:hAnsiTheme="minorHAnsi" w:cstheme="minorHAnsi"/>
          <w:sz w:val="22"/>
          <w:szCs w:val="22"/>
        </w:rPr>
      </w:pPr>
    </w:p>
    <w:p w14:paraId="2D4DCD52" w14:textId="77777777" w:rsidR="00334B1A" w:rsidRDefault="00334B1A" w:rsidP="00334B1A">
      <w:pPr>
        <w:pStyle w:val="Default"/>
        <w:rPr>
          <w:rFonts w:asciiTheme="minorHAnsi" w:hAnsiTheme="minorHAnsi" w:cstheme="minorHAnsi"/>
          <w:sz w:val="22"/>
          <w:szCs w:val="22"/>
        </w:rPr>
      </w:pPr>
    </w:p>
    <w:p w14:paraId="1CCAA04D" w14:textId="77777777" w:rsidR="00334B1A" w:rsidRPr="00152652" w:rsidRDefault="00334B1A" w:rsidP="00334B1A">
      <w:pPr>
        <w:pStyle w:val="Default"/>
        <w:rPr>
          <w:rFonts w:asciiTheme="minorHAnsi" w:hAnsiTheme="minorHAnsi" w:cstheme="minorHAnsi"/>
          <w:sz w:val="22"/>
          <w:szCs w:val="22"/>
        </w:rPr>
      </w:pPr>
    </w:p>
    <w:p w14:paraId="247477D3" w14:textId="77777777" w:rsidR="00D217FE" w:rsidRDefault="00334B1A" w:rsidP="00334B1A">
      <w:pPr>
        <w:rPr>
          <w:rFonts w:cstheme="minorHAnsi"/>
        </w:rPr>
      </w:pPr>
      <w:r w:rsidRPr="00152652">
        <w:rPr>
          <w:rFonts w:cstheme="minorHAnsi"/>
        </w:rPr>
        <w:lastRenderedPageBreak/>
        <w:t>While many aspects of the CSR policy are not measurable in a quantitative way, we will seek to adopt measurable performance targets wherever possible, including specific actions and aims for the year. These w</w:t>
      </w:r>
      <w:r>
        <w:rPr>
          <w:rFonts w:cstheme="minorHAnsi"/>
        </w:rPr>
        <w:t xml:space="preserve">ill form a key element of the new strategy which will run for </w:t>
      </w:r>
      <w:r w:rsidR="00FB16E7">
        <w:rPr>
          <w:rFonts w:cstheme="minorHAnsi"/>
        </w:rPr>
        <w:t>five</w:t>
      </w:r>
      <w:r>
        <w:rPr>
          <w:rFonts w:cstheme="minorHAnsi"/>
        </w:rPr>
        <w:t xml:space="preserve"> years through to March 2024.</w:t>
      </w:r>
    </w:p>
    <w:p w14:paraId="2325A8EE" w14:textId="77777777" w:rsidR="00D217FE" w:rsidRDefault="00D217FE">
      <w:pPr>
        <w:rPr>
          <w:rFonts w:cstheme="minorHAnsi"/>
        </w:rPr>
      </w:pPr>
      <w:r>
        <w:rPr>
          <w:rFonts w:cstheme="minorHAnsi"/>
        </w:rPr>
        <w:br w:type="page"/>
      </w:r>
    </w:p>
    <w:p w14:paraId="76CE6CAD" w14:textId="77777777" w:rsidR="00745CDC" w:rsidRPr="005D1066" w:rsidRDefault="00745CDC" w:rsidP="001D3D14">
      <w:pPr>
        <w:pStyle w:val="Heading1"/>
        <w:rPr>
          <w:rFonts w:ascii="NS&amp;I Face" w:hAnsi="NS&amp;I Face"/>
          <w:color w:val="767171" w:themeColor="background2" w:themeShade="80"/>
          <w:sz w:val="56"/>
          <w:szCs w:val="56"/>
        </w:rPr>
      </w:pPr>
      <w:bookmarkStart w:id="8" w:name="_Toc14161716"/>
      <w:r w:rsidRPr="005D1066">
        <w:rPr>
          <w:rFonts w:ascii="NS&amp;I Face" w:hAnsi="NS&amp;I Face"/>
          <w:color w:val="767171" w:themeColor="background2" w:themeShade="80"/>
          <w:sz w:val="56"/>
          <w:szCs w:val="56"/>
        </w:rPr>
        <w:lastRenderedPageBreak/>
        <w:t>Appendix: Performance at the sites</w:t>
      </w:r>
      <w:bookmarkEnd w:id="8"/>
    </w:p>
    <w:p w14:paraId="41A0B456" w14:textId="77777777" w:rsidR="00EA0BB2" w:rsidRDefault="00EA0BB2" w:rsidP="00745CDC">
      <w:pPr>
        <w:pStyle w:val="Default"/>
        <w:rPr>
          <w:rFonts w:asciiTheme="minorHAnsi" w:hAnsiTheme="minorHAnsi" w:cstheme="minorHAnsi"/>
          <w:b/>
          <w:bCs/>
          <w:sz w:val="22"/>
          <w:szCs w:val="22"/>
        </w:rPr>
      </w:pPr>
    </w:p>
    <w:p w14:paraId="682C2E38" w14:textId="1B70635D" w:rsidR="00745CDC" w:rsidRPr="00152652" w:rsidRDefault="00745CDC" w:rsidP="00745CDC">
      <w:pPr>
        <w:pStyle w:val="Default"/>
        <w:rPr>
          <w:rFonts w:asciiTheme="minorHAnsi" w:hAnsiTheme="minorHAnsi" w:cstheme="minorHAnsi"/>
          <w:sz w:val="22"/>
          <w:szCs w:val="22"/>
        </w:rPr>
      </w:pPr>
      <w:r w:rsidRPr="00152652">
        <w:rPr>
          <w:rFonts w:asciiTheme="minorHAnsi" w:hAnsiTheme="minorHAnsi" w:cstheme="minorHAnsi"/>
          <w:b/>
          <w:bCs/>
          <w:sz w:val="22"/>
          <w:szCs w:val="22"/>
        </w:rPr>
        <w:t xml:space="preserve">Comparing our sites </w:t>
      </w:r>
    </w:p>
    <w:p w14:paraId="01F6007A" w14:textId="3B004522" w:rsidR="00745CDC" w:rsidRPr="00152652" w:rsidRDefault="00745CDC" w:rsidP="00745CDC">
      <w:pPr>
        <w:rPr>
          <w:rFonts w:cstheme="minorHAnsi"/>
        </w:rPr>
      </w:pPr>
      <w:r w:rsidRPr="00436C69">
        <w:rPr>
          <w:rFonts w:cstheme="minorHAnsi"/>
        </w:rPr>
        <w:t>The following table shows the environmental performanc</w:t>
      </w:r>
      <w:r>
        <w:rPr>
          <w:rFonts w:cstheme="minorHAnsi"/>
        </w:rPr>
        <w:t>e of our different sites in 2018-19</w:t>
      </w:r>
      <w:r w:rsidR="006F2E40">
        <w:rPr>
          <w:rFonts w:cstheme="minorHAnsi"/>
        </w:rPr>
        <w:t xml:space="preserve"> and 2019-20</w:t>
      </w:r>
      <w:r w:rsidRPr="00436C69">
        <w:rPr>
          <w:rFonts w:cstheme="minorHAnsi"/>
        </w:rPr>
        <w:t xml:space="preserve"> </w:t>
      </w:r>
      <w:r w:rsidRPr="00436C69">
        <w:rPr>
          <w:rFonts w:cstheme="minorHAnsi"/>
          <w:b/>
          <w:bCs/>
        </w:rPr>
        <w:t xml:space="preserve">(in bold) </w:t>
      </w:r>
      <w:r w:rsidRPr="00436C69">
        <w:rPr>
          <w:rFonts w:cstheme="minorHAnsi"/>
        </w:rPr>
        <w:t xml:space="preserve">compared to the previous </w:t>
      </w:r>
      <w:r>
        <w:rPr>
          <w:rFonts w:cstheme="minorHAnsi"/>
        </w:rPr>
        <w:t>three</w:t>
      </w:r>
      <w:r w:rsidRPr="00436C69">
        <w:rPr>
          <w:rFonts w:cstheme="minorHAnsi"/>
        </w:rPr>
        <w:t xml:space="preserve"> years and the baseline of 2009-10.</w:t>
      </w:r>
    </w:p>
    <w:tbl>
      <w:tblPr>
        <w:tblStyle w:val="TableGrid"/>
        <w:tblW w:w="0" w:type="auto"/>
        <w:tblLook w:val="04A0" w:firstRow="1" w:lastRow="0" w:firstColumn="1" w:lastColumn="0" w:noHBand="0" w:noVBand="1"/>
      </w:tblPr>
      <w:tblGrid>
        <w:gridCol w:w="1469"/>
        <w:gridCol w:w="1689"/>
        <w:gridCol w:w="1474"/>
        <w:gridCol w:w="1458"/>
        <w:gridCol w:w="1462"/>
        <w:gridCol w:w="1464"/>
      </w:tblGrid>
      <w:tr w:rsidR="00745CDC" w:rsidRPr="00152652" w14:paraId="2A509A04" w14:textId="77777777" w:rsidTr="00D37DED">
        <w:tc>
          <w:tcPr>
            <w:tcW w:w="1455" w:type="dxa"/>
            <w:tcBorders>
              <w:bottom w:val="single" w:sz="4" w:space="0" w:color="auto"/>
            </w:tcBorders>
          </w:tcPr>
          <w:p w14:paraId="557CEB89" w14:textId="77777777" w:rsidR="00745CDC" w:rsidRPr="0029457B" w:rsidRDefault="00745CDC" w:rsidP="00981B20">
            <w:pPr>
              <w:jc w:val="center"/>
              <w:rPr>
                <w:rFonts w:cstheme="minorHAnsi"/>
                <w:b/>
              </w:rPr>
            </w:pPr>
            <w:r w:rsidRPr="0029457B">
              <w:rPr>
                <w:rFonts w:cstheme="minorHAnsi"/>
                <w:b/>
              </w:rPr>
              <w:t>Location</w:t>
            </w:r>
          </w:p>
        </w:tc>
        <w:tc>
          <w:tcPr>
            <w:tcW w:w="1744" w:type="dxa"/>
          </w:tcPr>
          <w:p w14:paraId="3464CED9" w14:textId="77777777" w:rsidR="00745CDC" w:rsidRPr="0029457B" w:rsidRDefault="00745CDC" w:rsidP="00981B20">
            <w:pPr>
              <w:jc w:val="center"/>
              <w:rPr>
                <w:rFonts w:cstheme="minorHAnsi"/>
                <w:b/>
              </w:rPr>
            </w:pPr>
            <w:r w:rsidRPr="0029457B">
              <w:rPr>
                <w:rFonts w:cstheme="minorHAnsi"/>
                <w:b/>
              </w:rPr>
              <w:t>Year</w:t>
            </w:r>
          </w:p>
        </w:tc>
        <w:tc>
          <w:tcPr>
            <w:tcW w:w="1460" w:type="dxa"/>
          </w:tcPr>
          <w:p w14:paraId="1A6030C7" w14:textId="77777777" w:rsidR="00745CDC" w:rsidRPr="0029457B" w:rsidRDefault="00745CDC" w:rsidP="00981B20">
            <w:pPr>
              <w:jc w:val="center"/>
              <w:rPr>
                <w:rFonts w:cstheme="minorHAnsi"/>
                <w:b/>
              </w:rPr>
            </w:pPr>
            <w:r w:rsidRPr="0029457B">
              <w:rPr>
                <w:rFonts w:cstheme="minorHAnsi"/>
                <w:b/>
              </w:rPr>
              <w:t>Energy</w:t>
            </w:r>
          </w:p>
          <w:p w14:paraId="773C02E1" w14:textId="77777777" w:rsidR="00745CDC" w:rsidRPr="0029457B" w:rsidRDefault="00745CDC" w:rsidP="00981B20">
            <w:pPr>
              <w:jc w:val="center"/>
              <w:rPr>
                <w:rFonts w:cstheme="minorHAnsi"/>
                <w:b/>
              </w:rPr>
            </w:pPr>
            <w:r w:rsidRPr="0029457B">
              <w:rPr>
                <w:rFonts w:cstheme="minorHAnsi"/>
                <w:b/>
              </w:rPr>
              <w:t xml:space="preserve">(MwH converted to </w:t>
            </w:r>
            <w:r w:rsidR="006F370B" w:rsidRPr="0029457B">
              <w:rPr>
                <w:rFonts w:cstheme="minorHAnsi"/>
                <w:b/>
              </w:rPr>
              <w:t>CO</w:t>
            </w:r>
            <w:r w:rsidR="006F370B" w:rsidRPr="0029457B">
              <w:rPr>
                <w:rFonts w:cstheme="minorHAnsi"/>
                <w:b/>
                <w:vertAlign w:val="subscript"/>
              </w:rPr>
              <w:t>2e</w:t>
            </w:r>
            <w:r w:rsidRPr="0029457B">
              <w:rPr>
                <w:rFonts w:cstheme="minorHAnsi"/>
                <w:b/>
              </w:rPr>
              <w:t xml:space="preserve"> tonnes)</w:t>
            </w:r>
          </w:p>
        </w:tc>
        <w:tc>
          <w:tcPr>
            <w:tcW w:w="1469" w:type="dxa"/>
          </w:tcPr>
          <w:p w14:paraId="5447619B" w14:textId="77777777" w:rsidR="00745CDC" w:rsidRPr="0029457B" w:rsidRDefault="00745CDC" w:rsidP="00981B20">
            <w:pPr>
              <w:jc w:val="center"/>
              <w:rPr>
                <w:rFonts w:cstheme="minorHAnsi"/>
                <w:b/>
              </w:rPr>
            </w:pPr>
            <w:r w:rsidRPr="0029457B">
              <w:rPr>
                <w:rFonts w:cstheme="minorHAnsi"/>
                <w:b/>
              </w:rPr>
              <w:t>Water</w:t>
            </w:r>
          </w:p>
          <w:p w14:paraId="5178587D" w14:textId="77777777" w:rsidR="00745CDC" w:rsidRPr="0029457B" w:rsidRDefault="00745CDC" w:rsidP="00981B20">
            <w:pPr>
              <w:jc w:val="center"/>
              <w:rPr>
                <w:rFonts w:cstheme="minorHAnsi"/>
                <w:b/>
              </w:rPr>
            </w:pPr>
            <w:r w:rsidRPr="0029457B">
              <w:rPr>
                <w:rFonts w:cstheme="minorHAnsi"/>
                <w:b/>
              </w:rPr>
              <w:t>(cubic metres)</w:t>
            </w:r>
          </w:p>
        </w:tc>
        <w:tc>
          <w:tcPr>
            <w:tcW w:w="1442" w:type="dxa"/>
          </w:tcPr>
          <w:p w14:paraId="10E7A3CE" w14:textId="77777777" w:rsidR="00745CDC" w:rsidRPr="0029457B" w:rsidRDefault="00745CDC" w:rsidP="00981B20">
            <w:pPr>
              <w:jc w:val="center"/>
              <w:rPr>
                <w:rFonts w:cstheme="minorHAnsi"/>
                <w:b/>
              </w:rPr>
            </w:pPr>
            <w:r w:rsidRPr="0029457B">
              <w:rPr>
                <w:rFonts w:cstheme="minorHAnsi"/>
                <w:b/>
              </w:rPr>
              <w:t>Waste Arising</w:t>
            </w:r>
          </w:p>
          <w:p w14:paraId="2183DAFF" w14:textId="77777777" w:rsidR="00745CDC" w:rsidRPr="0029457B" w:rsidRDefault="00745CDC" w:rsidP="00981B20">
            <w:pPr>
              <w:jc w:val="center"/>
              <w:rPr>
                <w:rFonts w:cstheme="minorHAnsi"/>
                <w:b/>
              </w:rPr>
            </w:pPr>
            <w:r w:rsidRPr="0029457B">
              <w:rPr>
                <w:rFonts w:cstheme="minorHAnsi"/>
                <w:b/>
              </w:rPr>
              <w:t>(tonnes)</w:t>
            </w:r>
          </w:p>
        </w:tc>
        <w:tc>
          <w:tcPr>
            <w:tcW w:w="1446" w:type="dxa"/>
          </w:tcPr>
          <w:p w14:paraId="5A753536" w14:textId="77777777" w:rsidR="00745CDC" w:rsidRPr="0029457B" w:rsidRDefault="00745CDC" w:rsidP="00981B20">
            <w:pPr>
              <w:jc w:val="center"/>
              <w:rPr>
                <w:rFonts w:cstheme="minorHAnsi"/>
                <w:b/>
              </w:rPr>
            </w:pPr>
            <w:r w:rsidRPr="0029457B">
              <w:rPr>
                <w:rFonts w:cstheme="minorHAnsi"/>
                <w:b/>
              </w:rPr>
              <w:t>Recycled Waste</w:t>
            </w:r>
          </w:p>
          <w:p w14:paraId="5D874AE2" w14:textId="77777777" w:rsidR="00745CDC" w:rsidRPr="0029457B" w:rsidRDefault="00745CDC" w:rsidP="00981B20">
            <w:pPr>
              <w:jc w:val="center"/>
              <w:rPr>
                <w:rFonts w:cstheme="minorHAnsi"/>
                <w:b/>
              </w:rPr>
            </w:pPr>
            <w:r w:rsidRPr="0029457B">
              <w:rPr>
                <w:rFonts w:cstheme="minorHAnsi"/>
                <w:b/>
              </w:rPr>
              <w:t>(%)</w:t>
            </w:r>
          </w:p>
        </w:tc>
      </w:tr>
      <w:tr w:rsidR="00745CDC" w:rsidRPr="00152652" w14:paraId="1BE268B6" w14:textId="77777777" w:rsidTr="00981B20">
        <w:tc>
          <w:tcPr>
            <w:tcW w:w="1499" w:type="dxa"/>
            <w:vMerge w:val="restart"/>
            <w:tcBorders>
              <w:top w:val="single" w:sz="4" w:space="0" w:color="auto"/>
            </w:tcBorders>
            <w:shd w:val="clear" w:color="auto" w:fill="D9D9D9" w:themeFill="background1" w:themeFillShade="D9"/>
          </w:tcPr>
          <w:p w14:paraId="71316417" w14:textId="77777777" w:rsidR="00745CDC" w:rsidRPr="00152652" w:rsidRDefault="00745CDC" w:rsidP="00981B20">
            <w:pPr>
              <w:jc w:val="center"/>
              <w:rPr>
                <w:rFonts w:cstheme="minorHAnsi"/>
              </w:rPr>
            </w:pPr>
            <w:r w:rsidRPr="00152652">
              <w:rPr>
                <w:rFonts w:cstheme="minorHAnsi"/>
              </w:rPr>
              <w:t>Blackpool</w:t>
            </w:r>
          </w:p>
        </w:tc>
        <w:tc>
          <w:tcPr>
            <w:tcW w:w="1520" w:type="dxa"/>
            <w:shd w:val="clear" w:color="auto" w:fill="D9D9D9" w:themeFill="background1" w:themeFillShade="D9"/>
          </w:tcPr>
          <w:p w14:paraId="0ED9C1FE" w14:textId="31FB1118" w:rsidR="00745CDC" w:rsidRPr="00152652" w:rsidRDefault="00745CDC" w:rsidP="00981B20">
            <w:pPr>
              <w:jc w:val="center"/>
              <w:rPr>
                <w:rFonts w:cstheme="minorHAnsi"/>
              </w:rPr>
            </w:pPr>
            <w:r w:rsidRPr="00152652">
              <w:rPr>
                <w:rFonts w:cstheme="minorHAnsi"/>
              </w:rPr>
              <w:t>2009</w:t>
            </w:r>
            <w:r w:rsidR="006F2E40">
              <w:rPr>
                <w:rFonts w:cstheme="minorHAnsi"/>
              </w:rPr>
              <w:t>-</w:t>
            </w:r>
            <w:r w:rsidRPr="00152652">
              <w:rPr>
                <w:rFonts w:cstheme="minorHAnsi"/>
              </w:rPr>
              <w:t>10(base)</w:t>
            </w:r>
          </w:p>
        </w:tc>
        <w:tc>
          <w:tcPr>
            <w:tcW w:w="1500" w:type="dxa"/>
            <w:shd w:val="clear" w:color="auto" w:fill="D9D9D9" w:themeFill="background1" w:themeFillShade="D9"/>
          </w:tcPr>
          <w:p w14:paraId="52F3D5A9" w14:textId="77777777" w:rsidR="00745CDC" w:rsidRPr="00152652" w:rsidRDefault="00745CDC" w:rsidP="00981B20">
            <w:pPr>
              <w:jc w:val="center"/>
              <w:rPr>
                <w:rFonts w:cstheme="minorHAnsi"/>
              </w:rPr>
            </w:pPr>
            <w:r w:rsidRPr="00152652">
              <w:rPr>
                <w:rFonts w:cstheme="minorHAnsi"/>
              </w:rPr>
              <w:t>2,839</w:t>
            </w:r>
          </w:p>
        </w:tc>
        <w:tc>
          <w:tcPr>
            <w:tcW w:w="1499" w:type="dxa"/>
            <w:shd w:val="clear" w:color="auto" w:fill="D9D9D9" w:themeFill="background1" w:themeFillShade="D9"/>
          </w:tcPr>
          <w:p w14:paraId="6F588A8F" w14:textId="77777777" w:rsidR="00745CDC" w:rsidRPr="00152652" w:rsidRDefault="00745CDC" w:rsidP="00981B20">
            <w:pPr>
              <w:jc w:val="center"/>
              <w:rPr>
                <w:rFonts w:cstheme="minorHAnsi"/>
              </w:rPr>
            </w:pPr>
            <w:r w:rsidRPr="00152652">
              <w:rPr>
                <w:rFonts w:cstheme="minorHAnsi"/>
              </w:rPr>
              <w:t>30,197</w:t>
            </w:r>
          </w:p>
        </w:tc>
        <w:tc>
          <w:tcPr>
            <w:tcW w:w="1499" w:type="dxa"/>
            <w:shd w:val="clear" w:color="auto" w:fill="D9D9D9" w:themeFill="background1" w:themeFillShade="D9"/>
          </w:tcPr>
          <w:p w14:paraId="32C88BCF" w14:textId="77777777" w:rsidR="00745CDC" w:rsidRPr="00152652" w:rsidRDefault="00745CDC" w:rsidP="00981B20">
            <w:pPr>
              <w:jc w:val="center"/>
              <w:rPr>
                <w:rFonts w:cstheme="minorHAnsi"/>
              </w:rPr>
            </w:pPr>
            <w:r w:rsidRPr="00152652">
              <w:rPr>
                <w:rFonts w:cstheme="minorHAnsi"/>
              </w:rPr>
              <w:t>191</w:t>
            </w:r>
          </w:p>
        </w:tc>
        <w:tc>
          <w:tcPr>
            <w:tcW w:w="1499" w:type="dxa"/>
            <w:shd w:val="clear" w:color="auto" w:fill="D9D9D9" w:themeFill="background1" w:themeFillShade="D9"/>
          </w:tcPr>
          <w:p w14:paraId="52A8416A" w14:textId="77777777" w:rsidR="00745CDC" w:rsidRPr="00152652" w:rsidRDefault="00745CDC" w:rsidP="00981B20">
            <w:pPr>
              <w:jc w:val="center"/>
              <w:rPr>
                <w:rFonts w:cstheme="minorHAnsi"/>
              </w:rPr>
            </w:pPr>
            <w:r w:rsidRPr="00152652">
              <w:rPr>
                <w:rFonts w:cstheme="minorHAnsi"/>
              </w:rPr>
              <w:t>71</w:t>
            </w:r>
          </w:p>
        </w:tc>
      </w:tr>
      <w:tr w:rsidR="00745CDC" w:rsidRPr="00152652" w14:paraId="062451D1" w14:textId="77777777" w:rsidTr="00981B20">
        <w:tc>
          <w:tcPr>
            <w:tcW w:w="1499" w:type="dxa"/>
            <w:vMerge/>
            <w:shd w:val="clear" w:color="auto" w:fill="D9D9D9" w:themeFill="background1" w:themeFillShade="D9"/>
          </w:tcPr>
          <w:p w14:paraId="57D7C27E" w14:textId="77777777" w:rsidR="00745CDC" w:rsidRPr="00152652" w:rsidRDefault="00745CDC" w:rsidP="00981B20">
            <w:pPr>
              <w:jc w:val="center"/>
              <w:rPr>
                <w:rFonts w:cstheme="minorHAnsi"/>
              </w:rPr>
            </w:pPr>
          </w:p>
        </w:tc>
        <w:tc>
          <w:tcPr>
            <w:tcW w:w="1520" w:type="dxa"/>
            <w:shd w:val="clear" w:color="auto" w:fill="D9D9D9" w:themeFill="background1" w:themeFillShade="D9"/>
          </w:tcPr>
          <w:p w14:paraId="0B4D3458" w14:textId="07CBA6FB" w:rsidR="00745CDC" w:rsidRPr="00152652" w:rsidRDefault="00043408" w:rsidP="00043408">
            <w:pPr>
              <w:jc w:val="center"/>
              <w:rPr>
                <w:rFonts w:cstheme="minorHAnsi"/>
              </w:rPr>
            </w:pPr>
            <w:r w:rsidRPr="00152652">
              <w:rPr>
                <w:rFonts w:cstheme="minorHAnsi"/>
              </w:rPr>
              <w:t>2016</w:t>
            </w:r>
            <w:r w:rsidR="006F2E40">
              <w:rPr>
                <w:rFonts w:cstheme="minorHAnsi"/>
              </w:rPr>
              <w:t>-</w:t>
            </w:r>
            <w:r w:rsidRPr="00152652">
              <w:rPr>
                <w:rFonts w:cstheme="minorHAnsi"/>
              </w:rPr>
              <w:t>17</w:t>
            </w:r>
          </w:p>
        </w:tc>
        <w:tc>
          <w:tcPr>
            <w:tcW w:w="1500" w:type="dxa"/>
            <w:shd w:val="clear" w:color="auto" w:fill="D9D9D9" w:themeFill="background1" w:themeFillShade="D9"/>
          </w:tcPr>
          <w:p w14:paraId="2BDDBBE8" w14:textId="77777777" w:rsidR="00745CDC" w:rsidRPr="00152652" w:rsidRDefault="00043408" w:rsidP="00981B20">
            <w:pPr>
              <w:jc w:val="center"/>
              <w:rPr>
                <w:rFonts w:cstheme="minorHAnsi"/>
              </w:rPr>
            </w:pPr>
            <w:r w:rsidRPr="00152652">
              <w:rPr>
                <w:rFonts w:cstheme="minorHAnsi"/>
              </w:rPr>
              <w:t>441</w:t>
            </w:r>
          </w:p>
        </w:tc>
        <w:tc>
          <w:tcPr>
            <w:tcW w:w="1499" w:type="dxa"/>
            <w:shd w:val="clear" w:color="auto" w:fill="D9D9D9" w:themeFill="background1" w:themeFillShade="D9"/>
          </w:tcPr>
          <w:p w14:paraId="747E8600" w14:textId="77777777" w:rsidR="00745CDC" w:rsidRPr="00152652" w:rsidRDefault="00043408" w:rsidP="00981B20">
            <w:pPr>
              <w:jc w:val="center"/>
              <w:rPr>
                <w:rFonts w:cstheme="minorHAnsi"/>
              </w:rPr>
            </w:pPr>
            <w:r w:rsidRPr="00152652">
              <w:rPr>
                <w:rFonts w:cstheme="minorHAnsi"/>
              </w:rPr>
              <w:t>3,035</w:t>
            </w:r>
          </w:p>
        </w:tc>
        <w:tc>
          <w:tcPr>
            <w:tcW w:w="1499" w:type="dxa"/>
            <w:shd w:val="clear" w:color="auto" w:fill="D9D9D9" w:themeFill="background1" w:themeFillShade="D9"/>
          </w:tcPr>
          <w:p w14:paraId="34E79C38" w14:textId="77777777" w:rsidR="00745CDC" w:rsidRPr="00152652" w:rsidRDefault="00043408" w:rsidP="00981B20">
            <w:pPr>
              <w:jc w:val="center"/>
              <w:rPr>
                <w:rFonts w:cstheme="minorHAnsi"/>
              </w:rPr>
            </w:pPr>
            <w:r w:rsidRPr="00152652">
              <w:rPr>
                <w:rFonts w:cstheme="minorHAnsi"/>
              </w:rPr>
              <w:t>63</w:t>
            </w:r>
          </w:p>
        </w:tc>
        <w:tc>
          <w:tcPr>
            <w:tcW w:w="1499" w:type="dxa"/>
            <w:shd w:val="clear" w:color="auto" w:fill="D9D9D9" w:themeFill="background1" w:themeFillShade="D9"/>
          </w:tcPr>
          <w:p w14:paraId="3460F1AD" w14:textId="77777777" w:rsidR="00745CDC" w:rsidRPr="00152652" w:rsidRDefault="00043408" w:rsidP="00981B20">
            <w:pPr>
              <w:jc w:val="center"/>
              <w:rPr>
                <w:rFonts w:cstheme="minorHAnsi"/>
              </w:rPr>
            </w:pPr>
            <w:r w:rsidRPr="00152652">
              <w:rPr>
                <w:rFonts w:cstheme="minorHAnsi"/>
              </w:rPr>
              <w:t>83</w:t>
            </w:r>
          </w:p>
        </w:tc>
      </w:tr>
      <w:tr w:rsidR="00745CDC" w:rsidRPr="00152652" w14:paraId="443677C4" w14:textId="77777777" w:rsidTr="00981B20">
        <w:tc>
          <w:tcPr>
            <w:tcW w:w="1499" w:type="dxa"/>
            <w:vMerge/>
            <w:shd w:val="clear" w:color="auto" w:fill="D9D9D9" w:themeFill="background1" w:themeFillShade="D9"/>
          </w:tcPr>
          <w:p w14:paraId="3A637BD8" w14:textId="77777777" w:rsidR="00745CDC" w:rsidRPr="00152652" w:rsidRDefault="00745CDC" w:rsidP="00981B20">
            <w:pPr>
              <w:jc w:val="center"/>
              <w:rPr>
                <w:rFonts w:cstheme="minorHAnsi"/>
              </w:rPr>
            </w:pPr>
          </w:p>
        </w:tc>
        <w:tc>
          <w:tcPr>
            <w:tcW w:w="1520" w:type="dxa"/>
            <w:shd w:val="clear" w:color="auto" w:fill="D9D9D9" w:themeFill="background1" w:themeFillShade="D9"/>
          </w:tcPr>
          <w:p w14:paraId="1592DACC" w14:textId="2AD195D2" w:rsidR="00745CDC" w:rsidRPr="00152652" w:rsidRDefault="00043408" w:rsidP="00981B20">
            <w:pPr>
              <w:jc w:val="center"/>
              <w:rPr>
                <w:rFonts w:cstheme="minorHAnsi"/>
              </w:rPr>
            </w:pPr>
            <w:r w:rsidRPr="007E300B">
              <w:rPr>
                <w:rFonts w:cstheme="minorHAnsi"/>
              </w:rPr>
              <w:t>2017</w:t>
            </w:r>
            <w:r w:rsidR="006F2E40">
              <w:rPr>
                <w:rFonts w:cstheme="minorHAnsi"/>
              </w:rPr>
              <w:t>-</w:t>
            </w:r>
            <w:r w:rsidRPr="007E300B">
              <w:rPr>
                <w:rFonts w:cstheme="minorHAnsi"/>
              </w:rPr>
              <w:t>18</w:t>
            </w:r>
          </w:p>
        </w:tc>
        <w:tc>
          <w:tcPr>
            <w:tcW w:w="1500" w:type="dxa"/>
            <w:shd w:val="clear" w:color="auto" w:fill="D9D9D9" w:themeFill="background1" w:themeFillShade="D9"/>
          </w:tcPr>
          <w:p w14:paraId="3DE088F8" w14:textId="77777777" w:rsidR="00745CDC" w:rsidRPr="00152652" w:rsidRDefault="00043408" w:rsidP="00981B20">
            <w:pPr>
              <w:jc w:val="center"/>
              <w:rPr>
                <w:rFonts w:cstheme="minorHAnsi"/>
              </w:rPr>
            </w:pPr>
            <w:r w:rsidRPr="007E300B">
              <w:rPr>
                <w:rFonts w:cstheme="minorHAnsi"/>
              </w:rPr>
              <w:t>3</w:t>
            </w:r>
          </w:p>
        </w:tc>
        <w:tc>
          <w:tcPr>
            <w:tcW w:w="1499" w:type="dxa"/>
            <w:shd w:val="clear" w:color="auto" w:fill="D9D9D9" w:themeFill="background1" w:themeFillShade="D9"/>
          </w:tcPr>
          <w:p w14:paraId="69F36928" w14:textId="77777777" w:rsidR="00745CDC" w:rsidRPr="00152652" w:rsidRDefault="00043408" w:rsidP="00981B20">
            <w:pPr>
              <w:jc w:val="center"/>
              <w:rPr>
                <w:rFonts w:cstheme="minorHAnsi"/>
              </w:rPr>
            </w:pPr>
            <w:r w:rsidRPr="007E300B">
              <w:rPr>
                <w:rFonts w:cstheme="minorHAnsi"/>
              </w:rPr>
              <w:t>4,043</w:t>
            </w:r>
          </w:p>
        </w:tc>
        <w:tc>
          <w:tcPr>
            <w:tcW w:w="1499" w:type="dxa"/>
            <w:shd w:val="clear" w:color="auto" w:fill="D9D9D9" w:themeFill="background1" w:themeFillShade="D9"/>
          </w:tcPr>
          <w:p w14:paraId="3A162648" w14:textId="77777777" w:rsidR="00745CDC" w:rsidRPr="00152652" w:rsidRDefault="00043408" w:rsidP="00981B20">
            <w:pPr>
              <w:jc w:val="center"/>
              <w:rPr>
                <w:rFonts w:cstheme="minorHAnsi"/>
              </w:rPr>
            </w:pPr>
            <w:r w:rsidRPr="007E300B">
              <w:rPr>
                <w:rFonts w:cstheme="minorHAnsi"/>
              </w:rPr>
              <w:t>37</w:t>
            </w:r>
          </w:p>
        </w:tc>
        <w:tc>
          <w:tcPr>
            <w:tcW w:w="1499" w:type="dxa"/>
            <w:shd w:val="clear" w:color="auto" w:fill="D9D9D9" w:themeFill="background1" w:themeFillShade="D9"/>
          </w:tcPr>
          <w:p w14:paraId="7EC77091" w14:textId="77777777" w:rsidR="00745CDC" w:rsidRPr="00152652" w:rsidRDefault="00043408" w:rsidP="00981B20">
            <w:pPr>
              <w:jc w:val="center"/>
              <w:rPr>
                <w:rFonts w:cstheme="minorHAnsi"/>
              </w:rPr>
            </w:pPr>
            <w:r w:rsidRPr="007E300B">
              <w:rPr>
                <w:rFonts w:cstheme="minorHAnsi"/>
              </w:rPr>
              <w:t>71</w:t>
            </w:r>
          </w:p>
        </w:tc>
      </w:tr>
      <w:tr w:rsidR="00745CDC" w:rsidRPr="00152652" w14:paraId="0A4DD250" w14:textId="77777777" w:rsidTr="00981B20">
        <w:tc>
          <w:tcPr>
            <w:tcW w:w="1499" w:type="dxa"/>
            <w:vMerge/>
            <w:shd w:val="clear" w:color="auto" w:fill="D9D9D9" w:themeFill="background1" w:themeFillShade="D9"/>
          </w:tcPr>
          <w:p w14:paraId="789D753D" w14:textId="77777777" w:rsidR="00745CDC" w:rsidRPr="00152652" w:rsidRDefault="00745CDC" w:rsidP="00981B20">
            <w:pPr>
              <w:jc w:val="center"/>
              <w:rPr>
                <w:rFonts w:cstheme="minorHAnsi"/>
              </w:rPr>
            </w:pPr>
          </w:p>
        </w:tc>
        <w:tc>
          <w:tcPr>
            <w:tcW w:w="1520" w:type="dxa"/>
            <w:shd w:val="clear" w:color="auto" w:fill="D9D9D9" w:themeFill="background1" w:themeFillShade="D9"/>
          </w:tcPr>
          <w:p w14:paraId="4BA79999" w14:textId="456D5A54" w:rsidR="00745CDC" w:rsidRPr="007E300B" w:rsidRDefault="00043408" w:rsidP="00981B20">
            <w:pPr>
              <w:jc w:val="center"/>
              <w:rPr>
                <w:rFonts w:cstheme="minorHAnsi"/>
              </w:rPr>
            </w:pPr>
            <w:r>
              <w:rPr>
                <w:rFonts w:cstheme="minorHAnsi"/>
                <w:b/>
              </w:rPr>
              <w:t>2018</w:t>
            </w:r>
            <w:r w:rsidR="006F2E40">
              <w:rPr>
                <w:rFonts w:cstheme="minorHAnsi"/>
                <w:b/>
              </w:rPr>
              <w:t>-</w:t>
            </w:r>
            <w:r>
              <w:rPr>
                <w:rFonts w:cstheme="minorHAnsi"/>
                <w:b/>
              </w:rPr>
              <w:t>19</w:t>
            </w:r>
          </w:p>
        </w:tc>
        <w:tc>
          <w:tcPr>
            <w:tcW w:w="1500" w:type="dxa"/>
            <w:shd w:val="clear" w:color="auto" w:fill="D9D9D9" w:themeFill="background1" w:themeFillShade="D9"/>
          </w:tcPr>
          <w:p w14:paraId="77BC66E8" w14:textId="77777777" w:rsidR="00745CDC" w:rsidRPr="007E300B" w:rsidRDefault="00043408" w:rsidP="00981B20">
            <w:pPr>
              <w:jc w:val="center"/>
              <w:rPr>
                <w:rFonts w:cstheme="minorHAnsi"/>
              </w:rPr>
            </w:pPr>
            <w:r>
              <w:rPr>
                <w:rFonts w:cstheme="minorHAnsi"/>
                <w:b/>
              </w:rPr>
              <w:t>2</w:t>
            </w:r>
          </w:p>
        </w:tc>
        <w:tc>
          <w:tcPr>
            <w:tcW w:w="1499" w:type="dxa"/>
            <w:shd w:val="clear" w:color="auto" w:fill="D9D9D9" w:themeFill="background1" w:themeFillShade="D9"/>
          </w:tcPr>
          <w:p w14:paraId="11C4DACE" w14:textId="77777777" w:rsidR="00745CDC" w:rsidRPr="007E300B" w:rsidRDefault="00043408" w:rsidP="00981B20">
            <w:pPr>
              <w:jc w:val="center"/>
              <w:rPr>
                <w:rFonts w:cstheme="minorHAnsi"/>
              </w:rPr>
            </w:pPr>
            <w:r>
              <w:rPr>
                <w:rFonts w:cstheme="minorHAnsi"/>
                <w:b/>
              </w:rPr>
              <w:t>3,269</w:t>
            </w:r>
          </w:p>
        </w:tc>
        <w:tc>
          <w:tcPr>
            <w:tcW w:w="1499" w:type="dxa"/>
            <w:shd w:val="clear" w:color="auto" w:fill="D9D9D9" w:themeFill="background1" w:themeFillShade="D9"/>
          </w:tcPr>
          <w:p w14:paraId="480AC283" w14:textId="77777777" w:rsidR="00745CDC" w:rsidRPr="007E300B" w:rsidRDefault="00043408" w:rsidP="00981B20">
            <w:pPr>
              <w:jc w:val="center"/>
              <w:rPr>
                <w:rFonts w:cstheme="minorHAnsi"/>
              </w:rPr>
            </w:pPr>
            <w:r>
              <w:rPr>
                <w:rFonts w:cstheme="minorHAnsi"/>
                <w:b/>
              </w:rPr>
              <w:t>34</w:t>
            </w:r>
          </w:p>
        </w:tc>
        <w:tc>
          <w:tcPr>
            <w:tcW w:w="1499" w:type="dxa"/>
            <w:shd w:val="clear" w:color="auto" w:fill="D9D9D9" w:themeFill="background1" w:themeFillShade="D9"/>
          </w:tcPr>
          <w:p w14:paraId="5FD505D6" w14:textId="77777777" w:rsidR="00745CDC" w:rsidRPr="007E300B" w:rsidRDefault="00043408" w:rsidP="00981B20">
            <w:pPr>
              <w:jc w:val="center"/>
              <w:rPr>
                <w:rFonts w:cstheme="minorHAnsi"/>
              </w:rPr>
            </w:pPr>
            <w:r>
              <w:rPr>
                <w:rFonts w:cstheme="minorHAnsi"/>
                <w:b/>
              </w:rPr>
              <w:t>68</w:t>
            </w:r>
          </w:p>
        </w:tc>
      </w:tr>
      <w:tr w:rsidR="00745CDC" w:rsidRPr="00152652" w14:paraId="4D0AEE38" w14:textId="77777777" w:rsidTr="00981B20">
        <w:tc>
          <w:tcPr>
            <w:tcW w:w="1499" w:type="dxa"/>
            <w:vMerge/>
            <w:tcBorders>
              <w:bottom w:val="single" w:sz="4" w:space="0" w:color="auto"/>
            </w:tcBorders>
            <w:shd w:val="clear" w:color="auto" w:fill="D9D9D9" w:themeFill="background1" w:themeFillShade="D9"/>
          </w:tcPr>
          <w:p w14:paraId="668A0C4B" w14:textId="77777777" w:rsidR="00745CDC" w:rsidRPr="00152652" w:rsidRDefault="00745CDC" w:rsidP="00981B20">
            <w:pPr>
              <w:jc w:val="center"/>
              <w:rPr>
                <w:rFonts w:cstheme="minorHAnsi"/>
              </w:rPr>
            </w:pPr>
          </w:p>
        </w:tc>
        <w:tc>
          <w:tcPr>
            <w:tcW w:w="1520" w:type="dxa"/>
            <w:shd w:val="clear" w:color="auto" w:fill="D9D9D9" w:themeFill="background1" w:themeFillShade="D9"/>
          </w:tcPr>
          <w:p w14:paraId="59069327" w14:textId="0F2F1578" w:rsidR="00745CDC" w:rsidRPr="007E300B" w:rsidRDefault="00043408" w:rsidP="00981B20">
            <w:pPr>
              <w:jc w:val="center"/>
              <w:rPr>
                <w:rFonts w:cstheme="minorHAnsi"/>
                <w:b/>
              </w:rPr>
            </w:pPr>
            <w:r>
              <w:rPr>
                <w:rFonts w:cstheme="minorHAnsi"/>
                <w:b/>
              </w:rPr>
              <w:t>2019</w:t>
            </w:r>
            <w:r w:rsidR="006F2E40">
              <w:rPr>
                <w:rFonts w:cstheme="minorHAnsi"/>
                <w:b/>
              </w:rPr>
              <w:t>-</w:t>
            </w:r>
            <w:r>
              <w:rPr>
                <w:rFonts w:cstheme="minorHAnsi"/>
                <w:b/>
              </w:rPr>
              <w:t>20</w:t>
            </w:r>
          </w:p>
        </w:tc>
        <w:tc>
          <w:tcPr>
            <w:tcW w:w="1500" w:type="dxa"/>
            <w:shd w:val="clear" w:color="auto" w:fill="D9D9D9" w:themeFill="background1" w:themeFillShade="D9"/>
          </w:tcPr>
          <w:p w14:paraId="6C482D4F" w14:textId="77777777" w:rsidR="00745CDC" w:rsidRPr="007E300B" w:rsidRDefault="00D37DED" w:rsidP="00981B20">
            <w:pPr>
              <w:jc w:val="center"/>
              <w:rPr>
                <w:rFonts w:cstheme="minorHAnsi"/>
                <w:b/>
              </w:rPr>
            </w:pPr>
            <w:r>
              <w:rPr>
                <w:rFonts w:cstheme="minorHAnsi"/>
                <w:b/>
              </w:rPr>
              <w:t>2.6</w:t>
            </w:r>
          </w:p>
        </w:tc>
        <w:tc>
          <w:tcPr>
            <w:tcW w:w="1499" w:type="dxa"/>
            <w:shd w:val="clear" w:color="auto" w:fill="D9D9D9" w:themeFill="background1" w:themeFillShade="D9"/>
          </w:tcPr>
          <w:p w14:paraId="27FF305A" w14:textId="77777777" w:rsidR="00745CDC" w:rsidRPr="007E300B" w:rsidRDefault="00D37DED" w:rsidP="00D37DED">
            <w:pPr>
              <w:jc w:val="center"/>
              <w:rPr>
                <w:rFonts w:cstheme="minorHAnsi"/>
                <w:b/>
              </w:rPr>
            </w:pPr>
            <w:r>
              <w:rPr>
                <w:rFonts w:cstheme="minorHAnsi"/>
                <w:b/>
              </w:rPr>
              <w:t>579</w:t>
            </w:r>
          </w:p>
        </w:tc>
        <w:tc>
          <w:tcPr>
            <w:tcW w:w="1499" w:type="dxa"/>
            <w:shd w:val="clear" w:color="auto" w:fill="D9D9D9" w:themeFill="background1" w:themeFillShade="D9"/>
          </w:tcPr>
          <w:p w14:paraId="03EEC1E5" w14:textId="77777777" w:rsidR="00745CDC" w:rsidRPr="007E300B" w:rsidRDefault="00D37DED" w:rsidP="00981B20">
            <w:pPr>
              <w:jc w:val="center"/>
              <w:rPr>
                <w:rFonts w:cstheme="minorHAnsi"/>
                <w:b/>
              </w:rPr>
            </w:pPr>
            <w:r>
              <w:rPr>
                <w:rFonts w:cstheme="minorHAnsi"/>
                <w:b/>
              </w:rPr>
              <w:t>33</w:t>
            </w:r>
          </w:p>
        </w:tc>
        <w:tc>
          <w:tcPr>
            <w:tcW w:w="1499" w:type="dxa"/>
            <w:shd w:val="clear" w:color="auto" w:fill="D9D9D9" w:themeFill="background1" w:themeFillShade="D9"/>
          </w:tcPr>
          <w:p w14:paraId="79910F75" w14:textId="77777777" w:rsidR="00745CDC" w:rsidRPr="007E300B" w:rsidRDefault="00D37DED" w:rsidP="00981B20">
            <w:pPr>
              <w:jc w:val="center"/>
              <w:rPr>
                <w:rFonts w:cstheme="minorHAnsi"/>
                <w:b/>
              </w:rPr>
            </w:pPr>
            <w:r>
              <w:rPr>
                <w:rFonts w:cstheme="minorHAnsi"/>
                <w:b/>
              </w:rPr>
              <w:t>67</w:t>
            </w:r>
          </w:p>
        </w:tc>
      </w:tr>
      <w:tr w:rsidR="00745CDC" w:rsidRPr="00152652" w14:paraId="1B12D840" w14:textId="77777777" w:rsidTr="00981B20">
        <w:tc>
          <w:tcPr>
            <w:tcW w:w="1499" w:type="dxa"/>
            <w:vMerge w:val="restart"/>
            <w:tcBorders>
              <w:bottom w:val="nil"/>
            </w:tcBorders>
          </w:tcPr>
          <w:p w14:paraId="3761B7C8" w14:textId="77777777" w:rsidR="00745CDC" w:rsidRPr="00152652" w:rsidRDefault="00745CDC" w:rsidP="00981B20">
            <w:pPr>
              <w:jc w:val="center"/>
              <w:rPr>
                <w:rFonts w:cstheme="minorHAnsi"/>
              </w:rPr>
            </w:pPr>
            <w:r w:rsidRPr="00152652">
              <w:rPr>
                <w:rFonts w:cstheme="minorHAnsi"/>
              </w:rPr>
              <w:t>Durham</w:t>
            </w:r>
          </w:p>
        </w:tc>
        <w:tc>
          <w:tcPr>
            <w:tcW w:w="1520" w:type="dxa"/>
          </w:tcPr>
          <w:p w14:paraId="3AD43A8A" w14:textId="1C5764FA" w:rsidR="00745CDC" w:rsidRPr="00152652" w:rsidRDefault="00745CDC" w:rsidP="00981B20">
            <w:pPr>
              <w:jc w:val="center"/>
              <w:rPr>
                <w:rFonts w:cstheme="minorHAnsi"/>
              </w:rPr>
            </w:pPr>
            <w:r w:rsidRPr="00152652">
              <w:rPr>
                <w:rFonts w:cstheme="minorHAnsi"/>
              </w:rPr>
              <w:t>2009</w:t>
            </w:r>
            <w:r w:rsidR="006F2E40">
              <w:rPr>
                <w:rFonts w:cstheme="minorHAnsi"/>
              </w:rPr>
              <w:t>-</w:t>
            </w:r>
            <w:r w:rsidRPr="00152652">
              <w:rPr>
                <w:rFonts w:cstheme="minorHAnsi"/>
              </w:rPr>
              <w:t>10(base)</w:t>
            </w:r>
          </w:p>
        </w:tc>
        <w:tc>
          <w:tcPr>
            <w:tcW w:w="1500" w:type="dxa"/>
          </w:tcPr>
          <w:p w14:paraId="7AD69386" w14:textId="77777777" w:rsidR="00745CDC" w:rsidRPr="00152652" w:rsidRDefault="00745CDC" w:rsidP="00981B20">
            <w:pPr>
              <w:jc w:val="center"/>
              <w:rPr>
                <w:rFonts w:cstheme="minorHAnsi"/>
              </w:rPr>
            </w:pPr>
            <w:r w:rsidRPr="00152652">
              <w:rPr>
                <w:rFonts w:cstheme="minorHAnsi"/>
              </w:rPr>
              <w:t>3,451</w:t>
            </w:r>
          </w:p>
        </w:tc>
        <w:tc>
          <w:tcPr>
            <w:tcW w:w="1499" w:type="dxa"/>
          </w:tcPr>
          <w:p w14:paraId="14E68241" w14:textId="77777777" w:rsidR="00745CDC" w:rsidRPr="00152652" w:rsidRDefault="00745CDC" w:rsidP="00981B20">
            <w:pPr>
              <w:jc w:val="center"/>
              <w:rPr>
                <w:rFonts w:cstheme="minorHAnsi"/>
              </w:rPr>
            </w:pPr>
            <w:r w:rsidRPr="00152652">
              <w:rPr>
                <w:rFonts w:cstheme="minorHAnsi"/>
              </w:rPr>
              <w:t>12,346</w:t>
            </w:r>
          </w:p>
        </w:tc>
        <w:tc>
          <w:tcPr>
            <w:tcW w:w="1499" w:type="dxa"/>
          </w:tcPr>
          <w:p w14:paraId="6A1FB3C7" w14:textId="77777777" w:rsidR="00745CDC" w:rsidRPr="00152652" w:rsidRDefault="00745CDC" w:rsidP="00981B20">
            <w:pPr>
              <w:jc w:val="center"/>
              <w:rPr>
                <w:rFonts w:cstheme="minorHAnsi"/>
              </w:rPr>
            </w:pPr>
            <w:r w:rsidRPr="00152652">
              <w:rPr>
                <w:rFonts w:cstheme="minorHAnsi"/>
              </w:rPr>
              <w:t>482</w:t>
            </w:r>
          </w:p>
        </w:tc>
        <w:tc>
          <w:tcPr>
            <w:tcW w:w="1499" w:type="dxa"/>
          </w:tcPr>
          <w:p w14:paraId="5D40D406" w14:textId="77777777" w:rsidR="00745CDC" w:rsidRPr="00152652" w:rsidRDefault="00745CDC" w:rsidP="00981B20">
            <w:pPr>
              <w:jc w:val="center"/>
              <w:rPr>
                <w:rFonts w:cstheme="minorHAnsi"/>
              </w:rPr>
            </w:pPr>
            <w:r w:rsidRPr="00152652">
              <w:rPr>
                <w:rFonts w:cstheme="minorHAnsi"/>
              </w:rPr>
              <w:t>66</w:t>
            </w:r>
          </w:p>
        </w:tc>
      </w:tr>
      <w:tr w:rsidR="00745CDC" w:rsidRPr="00152652" w14:paraId="57002E0E" w14:textId="77777777" w:rsidTr="00981B20">
        <w:tc>
          <w:tcPr>
            <w:tcW w:w="1499" w:type="dxa"/>
            <w:vMerge/>
            <w:tcBorders>
              <w:bottom w:val="nil"/>
            </w:tcBorders>
          </w:tcPr>
          <w:p w14:paraId="3CFEE292" w14:textId="77777777" w:rsidR="00745CDC" w:rsidRPr="00152652" w:rsidRDefault="00745CDC" w:rsidP="00981B20">
            <w:pPr>
              <w:jc w:val="center"/>
              <w:rPr>
                <w:rFonts w:cstheme="minorHAnsi"/>
              </w:rPr>
            </w:pPr>
          </w:p>
        </w:tc>
        <w:tc>
          <w:tcPr>
            <w:tcW w:w="1520" w:type="dxa"/>
          </w:tcPr>
          <w:p w14:paraId="1946D448" w14:textId="5FC99021" w:rsidR="00745CDC" w:rsidRPr="00152652" w:rsidRDefault="00D37DED" w:rsidP="00D37DED">
            <w:pPr>
              <w:jc w:val="center"/>
              <w:rPr>
                <w:rFonts w:cstheme="minorHAnsi"/>
              </w:rPr>
            </w:pPr>
            <w:r w:rsidRPr="00152652">
              <w:rPr>
                <w:rFonts w:cstheme="minorHAnsi"/>
              </w:rPr>
              <w:t>2016</w:t>
            </w:r>
            <w:r w:rsidR="006F2E40">
              <w:rPr>
                <w:rFonts w:cstheme="minorHAnsi"/>
              </w:rPr>
              <w:t>-</w:t>
            </w:r>
            <w:r w:rsidRPr="00152652">
              <w:rPr>
                <w:rFonts w:cstheme="minorHAnsi"/>
              </w:rPr>
              <w:t>17</w:t>
            </w:r>
          </w:p>
        </w:tc>
        <w:tc>
          <w:tcPr>
            <w:tcW w:w="1500" w:type="dxa"/>
          </w:tcPr>
          <w:p w14:paraId="4D4A8E72" w14:textId="77777777" w:rsidR="00745CDC" w:rsidRPr="00152652" w:rsidRDefault="00D37DED" w:rsidP="00981B20">
            <w:pPr>
              <w:jc w:val="center"/>
              <w:rPr>
                <w:rFonts w:cstheme="minorHAnsi"/>
              </w:rPr>
            </w:pPr>
            <w:r w:rsidRPr="00152652">
              <w:rPr>
                <w:rFonts w:cstheme="minorHAnsi"/>
              </w:rPr>
              <w:t>238</w:t>
            </w:r>
          </w:p>
        </w:tc>
        <w:tc>
          <w:tcPr>
            <w:tcW w:w="1499" w:type="dxa"/>
          </w:tcPr>
          <w:p w14:paraId="40477F69" w14:textId="77777777" w:rsidR="00745CDC" w:rsidRPr="00152652" w:rsidRDefault="00D37DED" w:rsidP="00981B20">
            <w:pPr>
              <w:jc w:val="center"/>
              <w:rPr>
                <w:rFonts w:cstheme="minorHAnsi"/>
              </w:rPr>
            </w:pPr>
            <w:r w:rsidRPr="00152652">
              <w:rPr>
                <w:rFonts w:cstheme="minorHAnsi"/>
              </w:rPr>
              <w:t>2,307</w:t>
            </w:r>
          </w:p>
        </w:tc>
        <w:tc>
          <w:tcPr>
            <w:tcW w:w="1499" w:type="dxa"/>
          </w:tcPr>
          <w:p w14:paraId="11EFAA60" w14:textId="77777777" w:rsidR="00745CDC" w:rsidRPr="00152652" w:rsidRDefault="00D37DED" w:rsidP="00D37DED">
            <w:pPr>
              <w:jc w:val="center"/>
              <w:rPr>
                <w:rFonts w:cstheme="minorHAnsi"/>
              </w:rPr>
            </w:pPr>
            <w:r w:rsidRPr="00152652">
              <w:rPr>
                <w:rFonts w:cstheme="minorHAnsi"/>
              </w:rPr>
              <w:t>49</w:t>
            </w:r>
          </w:p>
        </w:tc>
        <w:tc>
          <w:tcPr>
            <w:tcW w:w="1499" w:type="dxa"/>
          </w:tcPr>
          <w:p w14:paraId="3267E670" w14:textId="77777777" w:rsidR="00745CDC" w:rsidRPr="00152652" w:rsidRDefault="00D37DED" w:rsidP="00981B20">
            <w:pPr>
              <w:jc w:val="center"/>
              <w:rPr>
                <w:rFonts w:cstheme="minorHAnsi"/>
              </w:rPr>
            </w:pPr>
            <w:r w:rsidRPr="00152652">
              <w:rPr>
                <w:rFonts w:cstheme="minorHAnsi"/>
              </w:rPr>
              <w:t>65</w:t>
            </w:r>
          </w:p>
        </w:tc>
      </w:tr>
      <w:tr w:rsidR="00745CDC" w:rsidRPr="00152652" w14:paraId="41688705" w14:textId="77777777" w:rsidTr="00981B20">
        <w:tc>
          <w:tcPr>
            <w:tcW w:w="1499" w:type="dxa"/>
            <w:vMerge/>
            <w:tcBorders>
              <w:bottom w:val="nil"/>
            </w:tcBorders>
          </w:tcPr>
          <w:p w14:paraId="3CF3A0FC" w14:textId="77777777" w:rsidR="00745CDC" w:rsidRPr="00152652" w:rsidRDefault="00745CDC" w:rsidP="00981B20">
            <w:pPr>
              <w:jc w:val="center"/>
              <w:rPr>
                <w:rFonts w:cstheme="minorHAnsi"/>
              </w:rPr>
            </w:pPr>
          </w:p>
        </w:tc>
        <w:tc>
          <w:tcPr>
            <w:tcW w:w="1520" w:type="dxa"/>
          </w:tcPr>
          <w:p w14:paraId="6973AB7A" w14:textId="52AB1C80" w:rsidR="00745CDC" w:rsidRPr="00152652" w:rsidRDefault="00D37DED" w:rsidP="00981B20">
            <w:pPr>
              <w:jc w:val="center"/>
              <w:rPr>
                <w:rFonts w:cstheme="minorHAnsi"/>
              </w:rPr>
            </w:pPr>
            <w:r w:rsidRPr="007E300B">
              <w:rPr>
                <w:rFonts w:cstheme="minorHAnsi"/>
              </w:rPr>
              <w:t>2017</w:t>
            </w:r>
            <w:r w:rsidR="006F2E40">
              <w:rPr>
                <w:rFonts w:cstheme="minorHAnsi"/>
              </w:rPr>
              <w:t>-</w:t>
            </w:r>
            <w:r w:rsidRPr="007E300B">
              <w:rPr>
                <w:rFonts w:cstheme="minorHAnsi"/>
              </w:rPr>
              <w:t>18</w:t>
            </w:r>
          </w:p>
        </w:tc>
        <w:tc>
          <w:tcPr>
            <w:tcW w:w="1500" w:type="dxa"/>
          </w:tcPr>
          <w:p w14:paraId="15864F8C" w14:textId="77777777" w:rsidR="00745CDC" w:rsidRPr="00152652" w:rsidRDefault="00D37DED" w:rsidP="00981B20">
            <w:pPr>
              <w:jc w:val="center"/>
              <w:rPr>
                <w:rFonts w:cstheme="minorHAnsi"/>
              </w:rPr>
            </w:pPr>
            <w:r w:rsidRPr="007E300B">
              <w:rPr>
                <w:rFonts w:cstheme="minorHAnsi"/>
              </w:rPr>
              <w:t>96</w:t>
            </w:r>
          </w:p>
        </w:tc>
        <w:tc>
          <w:tcPr>
            <w:tcW w:w="1499" w:type="dxa"/>
          </w:tcPr>
          <w:p w14:paraId="5CA67ABC" w14:textId="77777777" w:rsidR="00745CDC" w:rsidRPr="00152652" w:rsidRDefault="00D37DED" w:rsidP="00981B20">
            <w:pPr>
              <w:jc w:val="center"/>
              <w:rPr>
                <w:rFonts w:cstheme="minorHAnsi"/>
              </w:rPr>
            </w:pPr>
            <w:r w:rsidRPr="007E300B">
              <w:rPr>
                <w:rFonts w:cstheme="minorHAnsi"/>
              </w:rPr>
              <w:t>214</w:t>
            </w:r>
          </w:p>
        </w:tc>
        <w:tc>
          <w:tcPr>
            <w:tcW w:w="1499" w:type="dxa"/>
          </w:tcPr>
          <w:p w14:paraId="79BF6612" w14:textId="77777777" w:rsidR="00745CDC" w:rsidRPr="00152652" w:rsidRDefault="00D37DED" w:rsidP="00981B20">
            <w:pPr>
              <w:jc w:val="center"/>
              <w:rPr>
                <w:rFonts w:cstheme="minorHAnsi"/>
              </w:rPr>
            </w:pPr>
            <w:r w:rsidRPr="007E300B">
              <w:rPr>
                <w:rFonts w:cstheme="minorHAnsi"/>
              </w:rPr>
              <w:t>38</w:t>
            </w:r>
          </w:p>
        </w:tc>
        <w:tc>
          <w:tcPr>
            <w:tcW w:w="1499" w:type="dxa"/>
          </w:tcPr>
          <w:p w14:paraId="3EBBB055" w14:textId="77777777" w:rsidR="00745CDC" w:rsidRPr="00152652" w:rsidRDefault="00D37DED" w:rsidP="00981B20">
            <w:pPr>
              <w:jc w:val="center"/>
              <w:rPr>
                <w:rFonts w:cstheme="minorHAnsi"/>
              </w:rPr>
            </w:pPr>
            <w:r w:rsidRPr="007E300B">
              <w:rPr>
                <w:rFonts w:cstheme="minorHAnsi"/>
              </w:rPr>
              <w:t>74</w:t>
            </w:r>
          </w:p>
        </w:tc>
      </w:tr>
      <w:tr w:rsidR="00745CDC" w:rsidRPr="00152652" w14:paraId="679B2015" w14:textId="77777777" w:rsidTr="00981B20">
        <w:tc>
          <w:tcPr>
            <w:tcW w:w="1499" w:type="dxa"/>
            <w:vMerge/>
            <w:tcBorders>
              <w:bottom w:val="nil"/>
            </w:tcBorders>
          </w:tcPr>
          <w:p w14:paraId="621091FF" w14:textId="77777777" w:rsidR="00745CDC" w:rsidRPr="00152652" w:rsidRDefault="00745CDC" w:rsidP="00981B20">
            <w:pPr>
              <w:jc w:val="center"/>
              <w:rPr>
                <w:rFonts w:cstheme="minorHAnsi"/>
              </w:rPr>
            </w:pPr>
          </w:p>
        </w:tc>
        <w:tc>
          <w:tcPr>
            <w:tcW w:w="1520" w:type="dxa"/>
          </w:tcPr>
          <w:p w14:paraId="30BDD2E8" w14:textId="09714487" w:rsidR="00745CDC" w:rsidRPr="007E300B" w:rsidRDefault="00D37DED" w:rsidP="00981B20">
            <w:pPr>
              <w:jc w:val="center"/>
              <w:rPr>
                <w:rFonts w:cstheme="minorHAnsi"/>
              </w:rPr>
            </w:pPr>
            <w:r>
              <w:rPr>
                <w:rFonts w:cstheme="minorHAnsi"/>
                <w:b/>
              </w:rPr>
              <w:t>2018</w:t>
            </w:r>
            <w:r w:rsidR="006F2E40">
              <w:rPr>
                <w:rFonts w:cstheme="minorHAnsi"/>
                <w:b/>
              </w:rPr>
              <w:t>-</w:t>
            </w:r>
            <w:r>
              <w:rPr>
                <w:rFonts w:cstheme="minorHAnsi"/>
                <w:b/>
              </w:rPr>
              <w:t>19</w:t>
            </w:r>
          </w:p>
        </w:tc>
        <w:tc>
          <w:tcPr>
            <w:tcW w:w="1500" w:type="dxa"/>
          </w:tcPr>
          <w:p w14:paraId="7D50DE00" w14:textId="77777777" w:rsidR="00745CDC" w:rsidRPr="007E300B" w:rsidRDefault="00D37DED" w:rsidP="00981B20">
            <w:pPr>
              <w:jc w:val="center"/>
              <w:rPr>
                <w:rFonts w:cstheme="minorHAnsi"/>
              </w:rPr>
            </w:pPr>
            <w:r>
              <w:rPr>
                <w:rFonts w:cstheme="minorHAnsi"/>
                <w:b/>
              </w:rPr>
              <w:t>92</w:t>
            </w:r>
          </w:p>
        </w:tc>
        <w:tc>
          <w:tcPr>
            <w:tcW w:w="1499" w:type="dxa"/>
          </w:tcPr>
          <w:p w14:paraId="2261B065" w14:textId="472F2132" w:rsidR="00745CDC" w:rsidRPr="007E300B" w:rsidRDefault="00D37DED" w:rsidP="00981B20">
            <w:pPr>
              <w:jc w:val="center"/>
              <w:rPr>
                <w:rFonts w:cstheme="minorHAnsi"/>
              </w:rPr>
            </w:pPr>
            <w:r>
              <w:rPr>
                <w:rFonts w:cstheme="minorHAnsi"/>
                <w:b/>
              </w:rPr>
              <w:t>1</w:t>
            </w:r>
            <w:r w:rsidR="006F2E40">
              <w:rPr>
                <w:rFonts w:cstheme="minorHAnsi"/>
                <w:b/>
              </w:rPr>
              <w:t>,</w:t>
            </w:r>
            <w:r>
              <w:rPr>
                <w:rFonts w:cstheme="minorHAnsi"/>
                <w:b/>
              </w:rPr>
              <w:t>636</w:t>
            </w:r>
          </w:p>
        </w:tc>
        <w:tc>
          <w:tcPr>
            <w:tcW w:w="1499" w:type="dxa"/>
          </w:tcPr>
          <w:p w14:paraId="18B8D90D" w14:textId="77777777" w:rsidR="00745CDC" w:rsidRPr="007E300B" w:rsidRDefault="00D37DED" w:rsidP="00981B20">
            <w:pPr>
              <w:jc w:val="center"/>
              <w:rPr>
                <w:rFonts w:cstheme="minorHAnsi"/>
              </w:rPr>
            </w:pPr>
            <w:r>
              <w:rPr>
                <w:rFonts w:cstheme="minorHAnsi"/>
                <w:b/>
              </w:rPr>
              <w:t>40</w:t>
            </w:r>
          </w:p>
        </w:tc>
        <w:tc>
          <w:tcPr>
            <w:tcW w:w="1499" w:type="dxa"/>
          </w:tcPr>
          <w:p w14:paraId="066B90B5" w14:textId="77777777" w:rsidR="00745CDC" w:rsidRPr="007E300B" w:rsidRDefault="00D37DED" w:rsidP="00981B20">
            <w:pPr>
              <w:jc w:val="center"/>
              <w:rPr>
                <w:rFonts w:cstheme="minorHAnsi"/>
              </w:rPr>
            </w:pPr>
            <w:r>
              <w:rPr>
                <w:rFonts w:cstheme="minorHAnsi"/>
                <w:b/>
              </w:rPr>
              <w:t>72</w:t>
            </w:r>
          </w:p>
        </w:tc>
      </w:tr>
      <w:tr w:rsidR="00745CDC" w:rsidRPr="00152652" w14:paraId="7976E779" w14:textId="77777777" w:rsidTr="00981B20">
        <w:tc>
          <w:tcPr>
            <w:tcW w:w="1499" w:type="dxa"/>
            <w:tcBorders>
              <w:top w:val="nil"/>
              <w:bottom w:val="single" w:sz="4" w:space="0" w:color="auto"/>
            </w:tcBorders>
          </w:tcPr>
          <w:p w14:paraId="452AA58A" w14:textId="77777777" w:rsidR="00745CDC" w:rsidRPr="00152652" w:rsidRDefault="00745CDC" w:rsidP="00981B20">
            <w:pPr>
              <w:jc w:val="center"/>
              <w:rPr>
                <w:rFonts w:cstheme="minorHAnsi"/>
              </w:rPr>
            </w:pPr>
          </w:p>
        </w:tc>
        <w:tc>
          <w:tcPr>
            <w:tcW w:w="1520" w:type="dxa"/>
          </w:tcPr>
          <w:p w14:paraId="101D65CB" w14:textId="595EA357" w:rsidR="00745CDC" w:rsidRPr="00152652" w:rsidRDefault="00D37DED" w:rsidP="00981B20">
            <w:pPr>
              <w:jc w:val="center"/>
              <w:rPr>
                <w:rFonts w:cstheme="minorHAnsi"/>
                <w:b/>
              </w:rPr>
            </w:pPr>
            <w:r>
              <w:rPr>
                <w:rFonts w:cstheme="minorHAnsi"/>
                <w:b/>
              </w:rPr>
              <w:t>2019</w:t>
            </w:r>
            <w:r w:rsidR="006F2E40">
              <w:rPr>
                <w:rFonts w:cstheme="minorHAnsi"/>
                <w:b/>
              </w:rPr>
              <w:t>-</w:t>
            </w:r>
            <w:r>
              <w:rPr>
                <w:rFonts w:cstheme="minorHAnsi"/>
                <w:b/>
              </w:rPr>
              <w:t>20</w:t>
            </w:r>
          </w:p>
        </w:tc>
        <w:tc>
          <w:tcPr>
            <w:tcW w:w="1500" w:type="dxa"/>
          </w:tcPr>
          <w:p w14:paraId="52D6DB3C" w14:textId="77777777" w:rsidR="00745CDC" w:rsidRPr="00152652" w:rsidRDefault="00D37DED" w:rsidP="00981B20">
            <w:pPr>
              <w:jc w:val="center"/>
              <w:rPr>
                <w:rFonts w:cstheme="minorHAnsi"/>
                <w:b/>
              </w:rPr>
            </w:pPr>
            <w:r>
              <w:rPr>
                <w:rFonts w:cstheme="minorHAnsi"/>
                <w:b/>
              </w:rPr>
              <w:t>90</w:t>
            </w:r>
          </w:p>
        </w:tc>
        <w:tc>
          <w:tcPr>
            <w:tcW w:w="1499" w:type="dxa"/>
          </w:tcPr>
          <w:p w14:paraId="17A5795F" w14:textId="48EAAEAB" w:rsidR="00745CDC" w:rsidRPr="00152652" w:rsidRDefault="00D37DED" w:rsidP="00981B20">
            <w:pPr>
              <w:jc w:val="center"/>
              <w:rPr>
                <w:rFonts w:cstheme="minorHAnsi"/>
                <w:b/>
              </w:rPr>
            </w:pPr>
            <w:r>
              <w:rPr>
                <w:rFonts w:cstheme="minorHAnsi"/>
                <w:b/>
              </w:rPr>
              <w:t>1</w:t>
            </w:r>
            <w:r w:rsidR="006F2E40">
              <w:rPr>
                <w:rFonts w:cstheme="minorHAnsi"/>
                <w:b/>
              </w:rPr>
              <w:t>,</w:t>
            </w:r>
            <w:r>
              <w:rPr>
                <w:rFonts w:cstheme="minorHAnsi"/>
                <w:b/>
              </w:rPr>
              <w:t>633</w:t>
            </w:r>
          </w:p>
        </w:tc>
        <w:tc>
          <w:tcPr>
            <w:tcW w:w="1499" w:type="dxa"/>
          </w:tcPr>
          <w:p w14:paraId="422DEC8E" w14:textId="77777777" w:rsidR="00745CDC" w:rsidRPr="00152652" w:rsidRDefault="00D37DED" w:rsidP="00981B20">
            <w:pPr>
              <w:jc w:val="center"/>
              <w:rPr>
                <w:rFonts w:cstheme="minorHAnsi"/>
                <w:b/>
              </w:rPr>
            </w:pPr>
            <w:r>
              <w:rPr>
                <w:rFonts w:cstheme="minorHAnsi"/>
                <w:b/>
              </w:rPr>
              <w:t>31</w:t>
            </w:r>
          </w:p>
        </w:tc>
        <w:tc>
          <w:tcPr>
            <w:tcW w:w="1499" w:type="dxa"/>
          </w:tcPr>
          <w:p w14:paraId="76D8E284" w14:textId="77777777" w:rsidR="00745CDC" w:rsidRPr="00152652" w:rsidRDefault="00D37DED" w:rsidP="00981B20">
            <w:pPr>
              <w:jc w:val="center"/>
              <w:rPr>
                <w:rFonts w:cstheme="minorHAnsi"/>
                <w:b/>
              </w:rPr>
            </w:pPr>
            <w:r>
              <w:rPr>
                <w:rFonts w:cstheme="minorHAnsi"/>
                <w:b/>
              </w:rPr>
              <w:t>77</w:t>
            </w:r>
          </w:p>
        </w:tc>
      </w:tr>
      <w:tr w:rsidR="00745CDC" w:rsidRPr="00152652" w14:paraId="0C63CB72" w14:textId="77777777" w:rsidTr="00981B20">
        <w:tc>
          <w:tcPr>
            <w:tcW w:w="1499" w:type="dxa"/>
            <w:vMerge w:val="restart"/>
            <w:tcBorders>
              <w:bottom w:val="nil"/>
            </w:tcBorders>
            <w:shd w:val="clear" w:color="auto" w:fill="D9D9D9" w:themeFill="background1" w:themeFillShade="D9"/>
          </w:tcPr>
          <w:p w14:paraId="619B012B" w14:textId="77777777" w:rsidR="00745CDC" w:rsidRPr="00152652" w:rsidRDefault="00745CDC" w:rsidP="00981B20">
            <w:pPr>
              <w:jc w:val="center"/>
              <w:rPr>
                <w:rFonts w:cstheme="minorHAnsi"/>
              </w:rPr>
            </w:pPr>
            <w:r w:rsidRPr="00152652">
              <w:rPr>
                <w:rFonts w:cstheme="minorHAnsi"/>
              </w:rPr>
              <w:t>Glasgow</w:t>
            </w:r>
          </w:p>
        </w:tc>
        <w:tc>
          <w:tcPr>
            <w:tcW w:w="1520" w:type="dxa"/>
            <w:shd w:val="clear" w:color="auto" w:fill="D9D9D9" w:themeFill="background1" w:themeFillShade="D9"/>
          </w:tcPr>
          <w:p w14:paraId="1288C456" w14:textId="1EAD3891" w:rsidR="00745CDC" w:rsidRPr="00152652" w:rsidRDefault="00745CDC" w:rsidP="00981B20">
            <w:pPr>
              <w:jc w:val="center"/>
              <w:rPr>
                <w:rFonts w:cstheme="minorHAnsi"/>
              </w:rPr>
            </w:pPr>
            <w:r w:rsidRPr="00152652">
              <w:rPr>
                <w:rFonts w:cstheme="minorHAnsi"/>
              </w:rPr>
              <w:t>2009</w:t>
            </w:r>
            <w:r w:rsidR="006F2E40">
              <w:rPr>
                <w:rFonts w:cstheme="minorHAnsi"/>
              </w:rPr>
              <w:t>-</w:t>
            </w:r>
            <w:r w:rsidRPr="00152652">
              <w:rPr>
                <w:rFonts w:cstheme="minorHAnsi"/>
              </w:rPr>
              <w:t>10(base)</w:t>
            </w:r>
          </w:p>
        </w:tc>
        <w:tc>
          <w:tcPr>
            <w:tcW w:w="1500" w:type="dxa"/>
            <w:shd w:val="clear" w:color="auto" w:fill="D9D9D9" w:themeFill="background1" w:themeFillShade="D9"/>
          </w:tcPr>
          <w:p w14:paraId="23E0D86F" w14:textId="77777777" w:rsidR="00745CDC" w:rsidRPr="00152652" w:rsidRDefault="00745CDC" w:rsidP="00981B20">
            <w:pPr>
              <w:jc w:val="center"/>
              <w:rPr>
                <w:rFonts w:cstheme="minorHAnsi"/>
              </w:rPr>
            </w:pPr>
            <w:r w:rsidRPr="00152652">
              <w:rPr>
                <w:rFonts w:cstheme="minorHAnsi"/>
              </w:rPr>
              <w:t>2,249</w:t>
            </w:r>
          </w:p>
        </w:tc>
        <w:tc>
          <w:tcPr>
            <w:tcW w:w="1499" w:type="dxa"/>
            <w:shd w:val="clear" w:color="auto" w:fill="D9D9D9" w:themeFill="background1" w:themeFillShade="D9"/>
          </w:tcPr>
          <w:p w14:paraId="03DBCEDA" w14:textId="77777777" w:rsidR="00745CDC" w:rsidRPr="00152652" w:rsidRDefault="00745CDC" w:rsidP="00981B20">
            <w:pPr>
              <w:jc w:val="center"/>
              <w:rPr>
                <w:rFonts w:cstheme="minorHAnsi"/>
              </w:rPr>
            </w:pPr>
            <w:r w:rsidRPr="00152652">
              <w:rPr>
                <w:rFonts w:cstheme="minorHAnsi"/>
              </w:rPr>
              <w:t>14,308</w:t>
            </w:r>
          </w:p>
        </w:tc>
        <w:tc>
          <w:tcPr>
            <w:tcW w:w="1499" w:type="dxa"/>
            <w:shd w:val="clear" w:color="auto" w:fill="D9D9D9" w:themeFill="background1" w:themeFillShade="D9"/>
          </w:tcPr>
          <w:p w14:paraId="229B4156" w14:textId="77777777" w:rsidR="00745CDC" w:rsidRPr="00152652" w:rsidRDefault="00745CDC" w:rsidP="00981B20">
            <w:pPr>
              <w:jc w:val="center"/>
              <w:rPr>
                <w:rFonts w:cstheme="minorHAnsi"/>
              </w:rPr>
            </w:pPr>
            <w:r w:rsidRPr="00152652">
              <w:rPr>
                <w:rFonts w:cstheme="minorHAnsi"/>
              </w:rPr>
              <w:t>395</w:t>
            </w:r>
          </w:p>
        </w:tc>
        <w:tc>
          <w:tcPr>
            <w:tcW w:w="1499" w:type="dxa"/>
            <w:shd w:val="clear" w:color="auto" w:fill="D9D9D9" w:themeFill="background1" w:themeFillShade="D9"/>
          </w:tcPr>
          <w:p w14:paraId="3926464D" w14:textId="77777777" w:rsidR="00745CDC" w:rsidRPr="00152652" w:rsidRDefault="00745CDC" w:rsidP="00981B20">
            <w:pPr>
              <w:jc w:val="center"/>
              <w:rPr>
                <w:rFonts w:cstheme="minorHAnsi"/>
              </w:rPr>
            </w:pPr>
            <w:r w:rsidRPr="00152652">
              <w:rPr>
                <w:rFonts w:cstheme="minorHAnsi"/>
              </w:rPr>
              <w:t>85</w:t>
            </w:r>
          </w:p>
        </w:tc>
      </w:tr>
      <w:tr w:rsidR="00745CDC" w:rsidRPr="00152652" w14:paraId="77AB2900" w14:textId="77777777" w:rsidTr="00981B20">
        <w:tc>
          <w:tcPr>
            <w:tcW w:w="1499" w:type="dxa"/>
            <w:vMerge/>
            <w:tcBorders>
              <w:bottom w:val="nil"/>
            </w:tcBorders>
            <w:shd w:val="clear" w:color="auto" w:fill="D9D9D9" w:themeFill="background1" w:themeFillShade="D9"/>
          </w:tcPr>
          <w:p w14:paraId="6B80953A" w14:textId="77777777" w:rsidR="00745CDC" w:rsidRPr="00152652" w:rsidRDefault="00745CDC" w:rsidP="00981B20">
            <w:pPr>
              <w:jc w:val="center"/>
              <w:rPr>
                <w:rFonts w:cstheme="minorHAnsi"/>
              </w:rPr>
            </w:pPr>
          </w:p>
        </w:tc>
        <w:tc>
          <w:tcPr>
            <w:tcW w:w="1520" w:type="dxa"/>
            <w:shd w:val="clear" w:color="auto" w:fill="D9D9D9" w:themeFill="background1" w:themeFillShade="D9"/>
          </w:tcPr>
          <w:p w14:paraId="3EE9B07B" w14:textId="765FE518" w:rsidR="00745CDC" w:rsidRPr="00152652" w:rsidRDefault="00D37DED" w:rsidP="00981B20">
            <w:pPr>
              <w:jc w:val="center"/>
              <w:rPr>
                <w:rFonts w:cstheme="minorHAnsi"/>
              </w:rPr>
            </w:pPr>
            <w:r w:rsidRPr="00152652">
              <w:rPr>
                <w:rFonts w:cstheme="minorHAnsi"/>
              </w:rPr>
              <w:t>2016</w:t>
            </w:r>
            <w:r w:rsidR="006F2E40">
              <w:rPr>
                <w:rFonts w:cstheme="minorHAnsi"/>
              </w:rPr>
              <w:t>-</w:t>
            </w:r>
            <w:r w:rsidRPr="00152652">
              <w:rPr>
                <w:rFonts w:cstheme="minorHAnsi"/>
              </w:rPr>
              <w:t>17</w:t>
            </w:r>
          </w:p>
        </w:tc>
        <w:tc>
          <w:tcPr>
            <w:tcW w:w="1500" w:type="dxa"/>
            <w:shd w:val="clear" w:color="auto" w:fill="D9D9D9" w:themeFill="background1" w:themeFillShade="D9"/>
          </w:tcPr>
          <w:p w14:paraId="2624336E" w14:textId="77777777" w:rsidR="00745CDC" w:rsidRPr="00152652" w:rsidRDefault="00D37DED" w:rsidP="00981B20">
            <w:pPr>
              <w:jc w:val="center"/>
              <w:rPr>
                <w:rFonts w:cstheme="minorHAnsi"/>
              </w:rPr>
            </w:pPr>
            <w:r w:rsidRPr="00152652">
              <w:rPr>
                <w:rFonts w:cstheme="minorHAnsi"/>
              </w:rPr>
              <w:t>109</w:t>
            </w:r>
          </w:p>
        </w:tc>
        <w:tc>
          <w:tcPr>
            <w:tcW w:w="1499" w:type="dxa"/>
            <w:shd w:val="clear" w:color="auto" w:fill="D9D9D9" w:themeFill="background1" w:themeFillShade="D9"/>
          </w:tcPr>
          <w:p w14:paraId="55D5C725" w14:textId="77777777" w:rsidR="00745CDC" w:rsidRPr="00152652" w:rsidRDefault="00D37DED" w:rsidP="00981B20">
            <w:pPr>
              <w:jc w:val="center"/>
              <w:rPr>
                <w:rFonts w:cstheme="minorHAnsi"/>
              </w:rPr>
            </w:pPr>
            <w:r w:rsidRPr="00152652">
              <w:rPr>
                <w:rFonts w:cstheme="minorHAnsi"/>
              </w:rPr>
              <w:t xml:space="preserve"> N/A</w:t>
            </w:r>
          </w:p>
        </w:tc>
        <w:tc>
          <w:tcPr>
            <w:tcW w:w="1499" w:type="dxa"/>
            <w:shd w:val="clear" w:color="auto" w:fill="D9D9D9" w:themeFill="background1" w:themeFillShade="D9"/>
          </w:tcPr>
          <w:p w14:paraId="0545BB86" w14:textId="77777777" w:rsidR="00745CDC" w:rsidRPr="00152652" w:rsidRDefault="00D37DED" w:rsidP="00981B20">
            <w:pPr>
              <w:jc w:val="center"/>
              <w:rPr>
                <w:rFonts w:cstheme="minorHAnsi"/>
              </w:rPr>
            </w:pPr>
            <w:r w:rsidRPr="00152652">
              <w:rPr>
                <w:rFonts w:cstheme="minorHAnsi"/>
              </w:rPr>
              <w:t>150</w:t>
            </w:r>
          </w:p>
        </w:tc>
        <w:tc>
          <w:tcPr>
            <w:tcW w:w="1499" w:type="dxa"/>
            <w:shd w:val="clear" w:color="auto" w:fill="D9D9D9" w:themeFill="background1" w:themeFillShade="D9"/>
          </w:tcPr>
          <w:p w14:paraId="5F37B86D" w14:textId="77777777" w:rsidR="00745CDC" w:rsidRPr="00152652" w:rsidRDefault="00D37DED" w:rsidP="00981B20">
            <w:pPr>
              <w:jc w:val="center"/>
              <w:rPr>
                <w:rFonts w:cstheme="minorHAnsi"/>
              </w:rPr>
            </w:pPr>
            <w:r w:rsidRPr="00152652">
              <w:rPr>
                <w:rFonts w:cstheme="minorHAnsi"/>
              </w:rPr>
              <w:t>85</w:t>
            </w:r>
          </w:p>
        </w:tc>
      </w:tr>
      <w:tr w:rsidR="00D37DED" w:rsidRPr="00152652" w14:paraId="69AC281B" w14:textId="77777777" w:rsidTr="00981B20">
        <w:tc>
          <w:tcPr>
            <w:tcW w:w="1499" w:type="dxa"/>
            <w:vMerge/>
            <w:tcBorders>
              <w:bottom w:val="nil"/>
            </w:tcBorders>
            <w:shd w:val="clear" w:color="auto" w:fill="D9D9D9" w:themeFill="background1" w:themeFillShade="D9"/>
          </w:tcPr>
          <w:p w14:paraId="7C50EB6B" w14:textId="77777777" w:rsidR="00D37DED" w:rsidRPr="00152652" w:rsidRDefault="00D37DED" w:rsidP="00D37DED">
            <w:pPr>
              <w:jc w:val="center"/>
              <w:rPr>
                <w:rFonts w:cstheme="minorHAnsi"/>
              </w:rPr>
            </w:pPr>
          </w:p>
        </w:tc>
        <w:tc>
          <w:tcPr>
            <w:tcW w:w="1520" w:type="dxa"/>
            <w:shd w:val="clear" w:color="auto" w:fill="D9D9D9" w:themeFill="background1" w:themeFillShade="D9"/>
          </w:tcPr>
          <w:p w14:paraId="476462FA" w14:textId="7B983F53" w:rsidR="00D37DED" w:rsidRPr="00152652" w:rsidRDefault="006F2E40" w:rsidP="00D37DED">
            <w:pPr>
              <w:jc w:val="center"/>
              <w:rPr>
                <w:rFonts w:cstheme="minorHAnsi"/>
              </w:rPr>
            </w:pPr>
            <w:r>
              <w:rPr>
                <w:rFonts w:cstheme="minorHAnsi"/>
              </w:rPr>
              <w:t>2017-18</w:t>
            </w:r>
          </w:p>
        </w:tc>
        <w:tc>
          <w:tcPr>
            <w:tcW w:w="1500" w:type="dxa"/>
            <w:shd w:val="clear" w:color="auto" w:fill="D9D9D9" w:themeFill="background1" w:themeFillShade="D9"/>
          </w:tcPr>
          <w:p w14:paraId="7135FB71" w14:textId="77777777" w:rsidR="00D37DED" w:rsidRPr="00152652" w:rsidRDefault="00D37DED" w:rsidP="00D37DED">
            <w:pPr>
              <w:jc w:val="center"/>
              <w:rPr>
                <w:rFonts w:cstheme="minorHAnsi"/>
              </w:rPr>
            </w:pPr>
            <w:r w:rsidRPr="007E300B">
              <w:rPr>
                <w:rFonts w:cstheme="minorHAnsi"/>
              </w:rPr>
              <w:t>0</w:t>
            </w:r>
          </w:p>
        </w:tc>
        <w:tc>
          <w:tcPr>
            <w:tcW w:w="1499" w:type="dxa"/>
            <w:shd w:val="clear" w:color="auto" w:fill="D9D9D9" w:themeFill="background1" w:themeFillShade="D9"/>
          </w:tcPr>
          <w:p w14:paraId="3EFC0A19" w14:textId="77777777" w:rsidR="00D37DED" w:rsidRPr="00152652" w:rsidRDefault="00D37DED" w:rsidP="00D37DED">
            <w:pPr>
              <w:jc w:val="center"/>
              <w:rPr>
                <w:rFonts w:cstheme="minorHAnsi"/>
              </w:rPr>
            </w:pPr>
            <w:r w:rsidRPr="00152652">
              <w:rPr>
                <w:rFonts w:cstheme="minorHAnsi"/>
              </w:rPr>
              <w:t>N/A</w:t>
            </w:r>
          </w:p>
        </w:tc>
        <w:tc>
          <w:tcPr>
            <w:tcW w:w="1499" w:type="dxa"/>
            <w:shd w:val="clear" w:color="auto" w:fill="D9D9D9" w:themeFill="background1" w:themeFillShade="D9"/>
          </w:tcPr>
          <w:p w14:paraId="661C3839" w14:textId="77777777" w:rsidR="00D37DED" w:rsidRPr="00152652" w:rsidRDefault="00D37DED" w:rsidP="00D37DED">
            <w:pPr>
              <w:jc w:val="center"/>
              <w:rPr>
                <w:rFonts w:cstheme="minorHAnsi"/>
              </w:rPr>
            </w:pPr>
            <w:r w:rsidRPr="007E300B">
              <w:rPr>
                <w:rFonts w:cstheme="minorHAnsi"/>
              </w:rPr>
              <w:t>114</w:t>
            </w:r>
          </w:p>
        </w:tc>
        <w:tc>
          <w:tcPr>
            <w:tcW w:w="1499" w:type="dxa"/>
            <w:shd w:val="clear" w:color="auto" w:fill="D9D9D9" w:themeFill="background1" w:themeFillShade="D9"/>
          </w:tcPr>
          <w:p w14:paraId="63A5C60F" w14:textId="77777777" w:rsidR="00D37DED" w:rsidRPr="00152652" w:rsidRDefault="00D37DED" w:rsidP="00D37DED">
            <w:pPr>
              <w:jc w:val="center"/>
              <w:rPr>
                <w:rFonts w:cstheme="minorHAnsi"/>
              </w:rPr>
            </w:pPr>
            <w:r w:rsidRPr="007E300B">
              <w:rPr>
                <w:rFonts w:cstheme="minorHAnsi"/>
              </w:rPr>
              <w:t>78</w:t>
            </w:r>
          </w:p>
        </w:tc>
      </w:tr>
      <w:tr w:rsidR="00D37DED" w:rsidRPr="007E300B" w14:paraId="7567C28E" w14:textId="77777777" w:rsidTr="00D37DED">
        <w:tc>
          <w:tcPr>
            <w:tcW w:w="1455" w:type="dxa"/>
            <w:vMerge/>
            <w:tcBorders>
              <w:bottom w:val="nil"/>
            </w:tcBorders>
            <w:shd w:val="clear" w:color="auto" w:fill="D9D9D9" w:themeFill="background1" w:themeFillShade="D9"/>
          </w:tcPr>
          <w:p w14:paraId="0C8B7AEA" w14:textId="77777777" w:rsidR="00D37DED" w:rsidRPr="00152652" w:rsidRDefault="00D37DED" w:rsidP="00D37DED">
            <w:pPr>
              <w:jc w:val="center"/>
              <w:rPr>
                <w:rFonts w:cstheme="minorHAnsi"/>
              </w:rPr>
            </w:pPr>
          </w:p>
        </w:tc>
        <w:tc>
          <w:tcPr>
            <w:tcW w:w="1744" w:type="dxa"/>
            <w:shd w:val="clear" w:color="auto" w:fill="D9D9D9" w:themeFill="background1" w:themeFillShade="D9"/>
          </w:tcPr>
          <w:p w14:paraId="5DF71416" w14:textId="7E03C169" w:rsidR="00D37DED" w:rsidRPr="007E300B" w:rsidRDefault="00D37DED" w:rsidP="00D37DED">
            <w:pPr>
              <w:jc w:val="center"/>
              <w:rPr>
                <w:rFonts w:cstheme="minorHAnsi"/>
              </w:rPr>
            </w:pPr>
            <w:r>
              <w:rPr>
                <w:rFonts w:cstheme="minorHAnsi"/>
                <w:b/>
              </w:rPr>
              <w:t>2018</w:t>
            </w:r>
            <w:r w:rsidR="006F2E40">
              <w:rPr>
                <w:rFonts w:cstheme="minorHAnsi"/>
                <w:b/>
              </w:rPr>
              <w:t>-</w:t>
            </w:r>
            <w:r>
              <w:rPr>
                <w:rFonts w:cstheme="minorHAnsi"/>
                <w:b/>
              </w:rPr>
              <w:t>19</w:t>
            </w:r>
          </w:p>
        </w:tc>
        <w:tc>
          <w:tcPr>
            <w:tcW w:w="1460" w:type="dxa"/>
            <w:shd w:val="clear" w:color="auto" w:fill="D9D9D9" w:themeFill="background1" w:themeFillShade="D9"/>
          </w:tcPr>
          <w:p w14:paraId="6ACA68DB" w14:textId="77777777" w:rsidR="00D37DED" w:rsidRPr="007E300B" w:rsidRDefault="00D37DED" w:rsidP="00D37DED">
            <w:pPr>
              <w:jc w:val="center"/>
              <w:rPr>
                <w:rFonts w:cstheme="minorHAnsi"/>
              </w:rPr>
            </w:pPr>
            <w:r>
              <w:rPr>
                <w:rFonts w:cstheme="minorHAnsi"/>
                <w:b/>
              </w:rPr>
              <w:t>0</w:t>
            </w:r>
          </w:p>
        </w:tc>
        <w:tc>
          <w:tcPr>
            <w:tcW w:w="1469" w:type="dxa"/>
            <w:shd w:val="clear" w:color="auto" w:fill="D9D9D9" w:themeFill="background1" w:themeFillShade="D9"/>
          </w:tcPr>
          <w:p w14:paraId="722583BB" w14:textId="77777777" w:rsidR="00D37DED" w:rsidRPr="007E300B" w:rsidRDefault="00D37DED" w:rsidP="00D37DED">
            <w:pPr>
              <w:jc w:val="center"/>
              <w:rPr>
                <w:rFonts w:cstheme="minorHAnsi"/>
              </w:rPr>
            </w:pPr>
            <w:r w:rsidRPr="007E300B">
              <w:rPr>
                <w:rFonts w:cstheme="minorHAnsi"/>
              </w:rPr>
              <w:t>N/A</w:t>
            </w:r>
          </w:p>
        </w:tc>
        <w:tc>
          <w:tcPr>
            <w:tcW w:w="1442" w:type="dxa"/>
            <w:shd w:val="clear" w:color="auto" w:fill="D9D9D9" w:themeFill="background1" w:themeFillShade="D9"/>
          </w:tcPr>
          <w:p w14:paraId="243B859C" w14:textId="77777777" w:rsidR="00D37DED" w:rsidRPr="007E300B" w:rsidRDefault="00D37DED" w:rsidP="00D37DED">
            <w:pPr>
              <w:jc w:val="center"/>
              <w:rPr>
                <w:rFonts w:cstheme="minorHAnsi"/>
              </w:rPr>
            </w:pPr>
            <w:r>
              <w:rPr>
                <w:rFonts w:cstheme="minorHAnsi"/>
                <w:b/>
              </w:rPr>
              <w:t>86</w:t>
            </w:r>
          </w:p>
        </w:tc>
        <w:tc>
          <w:tcPr>
            <w:tcW w:w="1446" w:type="dxa"/>
            <w:shd w:val="clear" w:color="auto" w:fill="D9D9D9" w:themeFill="background1" w:themeFillShade="D9"/>
          </w:tcPr>
          <w:p w14:paraId="1A818213" w14:textId="77777777" w:rsidR="00D37DED" w:rsidRPr="007E300B" w:rsidRDefault="00D37DED" w:rsidP="00D37DED">
            <w:pPr>
              <w:jc w:val="center"/>
              <w:rPr>
                <w:rFonts w:cstheme="minorHAnsi"/>
              </w:rPr>
            </w:pPr>
            <w:r w:rsidRPr="007E300B">
              <w:rPr>
                <w:rFonts w:cstheme="minorHAnsi"/>
              </w:rPr>
              <w:t>78</w:t>
            </w:r>
          </w:p>
        </w:tc>
      </w:tr>
      <w:tr w:rsidR="00D37DED" w:rsidRPr="00152652" w14:paraId="0F723232" w14:textId="77777777" w:rsidTr="00D37DED">
        <w:tc>
          <w:tcPr>
            <w:tcW w:w="1455" w:type="dxa"/>
            <w:tcBorders>
              <w:top w:val="nil"/>
              <w:bottom w:val="single" w:sz="4" w:space="0" w:color="auto"/>
            </w:tcBorders>
            <w:shd w:val="clear" w:color="auto" w:fill="D9D9D9" w:themeFill="background1" w:themeFillShade="D9"/>
          </w:tcPr>
          <w:p w14:paraId="289FAF82" w14:textId="77777777" w:rsidR="00D37DED" w:rsidRPr="00152652" w:rsidRDefault="00D37DED" w:rsidP="00D37DED">
            <w:pPr>
              <w:jc w:val="center"/>
              <w:rPr>
                <w:rFonts w:cstheme="minorHAnsi"/>
              </w:rPr>
            </w:pPr>
          </w:p>
        </w:tc>
        <w:tc>
          <w:tcPr>
            <w:tcW w:w="1744" w:type="dxa"/>
            <w:shd w:val="clear" w:color="auto" w:fill="D9D9D9" w:themeFill="background1" w:themeFillShade="D9"/>
          </w:tcPr>
          <w:p w14:paraId="111CD3B0" w14:textId="711FD5F9" w:rsidR="00D37DED" w:rsidRPr="00152652" w:rsidRDefault="00D37DED" w:rsidP="00D37DED">
            <w:pPr>
              <w:jc w:val="center"/>
              <w:rPr>
                <w:rFonts w:cstheme="minorHAnsi"/>
                <w:b/>
              </w:rPr>
            </w:pPr>
            <w:r>
              <w:rPr>
                <w:rFonts w:cstheme="minorHAnsi"/>
                <w:b/>
              </w:rPr>
              <w:t>2019</w:t>
            </w:r>
            <w:r w:rsidR="006F2E40">
              <w:rPr>
                <w:rFonts w:cstheme="minorHAnsi"/>
                <w:b/>
              </w:rPr>
              <w:t>-</w:t>
            </w:r>
            <w:r>
              <w:rPr>
                <w:rFonts w:cstheme="minorHAnsi"/>
                <w:b/>
              </w:rPr>
              <w:t>20</w:t>
            </w:r>
          </w:p>
        </w:tc>
        <w:tc>
          <w:tcPr>
            <w:tcW w:w="1460" w:type="dxa"/>
            <w:shd w:val="clear" w:color="auto" w:fill="D9D9D9" w:themeFill="background1" w:themeFillShade="D9"/>
          </w:tcPr>
          <w:p w14:paraId="19F1C907" w14:textId="77777777" w:rsidR="00D37DED" w:rsidRPr="00152652" w:rsidRDefault="00D37DED" w:rsidP="00D37DED">
            <w:pPr>
              <w:jc w:val="center"/>
              <w:rPr>
                <w:rFonts w:cstheme="minorHAnsi"/>
                <w:b/>
              </w:rPr>
            </w:pPr>
            <w:r>
              <w:rPr>
                <w:rFonts w:cstheme="minorHAnsi"/>
                <w:b/>
              </w:rPr>
              <w:t>N/A</w:t>
            </w:r>
          </w:p>
        </w:tc>
        <w:tc>
          <w:tcPr>
            <w:tcW w:w="1469" w:type="dxa"/>
            <w:shd w:val="clear" w:color="auto" w:fill="D9D9D9" w:themeFill="background1" w:themeFillShade="D9"/>
          </w:tcPr>
          <w:p w14:paraId="6BB9CCF5" w14:textId="77777777" w:rsidR="00D37DED" w:rsidRPr="00152652" w:rsidRDefault="00D37DED" w:rsidP="00D37DED">
            <w:pPr>
              <w:jc w:val="center"/>
              <w:rPr>
                <w:rFonts w:cstheme="minorHAnsi"/>
                <w:b/>
              </w:rPr>
            </w:pPr>
            <w:r>
              <w:rPr>
                <w:rFonts w:cstheme="minorHAnsi"/>
                <w:b/>
              </w:rPr>
              <w:t>N/A</w:t>
            </w:r>
          </w:p>
        </w:tc>
        <w:tc>
          <w:tcPr>
            <w:tcW w:w="1442" w:type="dxa"/>
            <w:shd w:val="clear" w:color="auto" w:fill="D9D9D9" w:themeFill="background1" w:themeFillShade="D9"/>
          </w:tcPr>
          <w:p w14:paraId="51F8D4C7" w14:textId="77777777" w:rsidR="00D37DED" w:rsidRPr="00152652" w:rsidRDefault="00D37DED" w:rsidP="00D37DED">
            <w:pPr>
              <w:jc w:val="center"/>
              <w:rPr>
                <w:rFonts w:cstheme="minorHAnsi"/>
                <w:b/>
              </w:rPr>
            </w:pPr>
            <w:r>
              <w:rPr>
                <w:rFonts w:cstheme="minorHAnsi"/>
                <w:b/>
              </w:rPr>
              <w:t>41</w:t>
            </w:r>
          </w:p>
        </w:tc>
        <w:tc>
          <w:tcPr>
            <w:tcW w:w="1446" w:type="dxa"/>
            <w:shd w:val="clear" w:color="auto" w:fill="D9D9D9" w:themeFill="background1" w:themeFillShade="D9"/>
          </w:tcPr>
          <w:p w14:paraId="5207C736" w14:textId="77777777" w:rsidR="00D37DED" w:rsidRPr="00152652" w:rsidRDefault="00D37DED" w:rsidP="00D37DED">
            <w:pPr>
              <w:jc w:val="center"/>
              <w:rPr>
                <w:rFonts w:cstheme="minorHAnsi"/>
                <w:b/>
              </w:rPr>
            </w:pPr>
            <w:r>
              <w:rPr>
                <w:rFonts w:cstheme="minorHAnsi"/>
                <w:b/>
              </w:rPr>
              <w:t>59</w:t>
            </w:r>
          </w:p>
        </w:tc>
      </w:tr>
      <w:tr w:rsidR="00D37DED" w:rsidRPr="00152652" w14:paraId="07A08753" w14:textId="77777777" w:rsidTr="00D37DED">
        <w:tc>
          <w:tcPr>
            <w:tcW w:w="1455" w:type="dxa"/>
            <w:vMerge w:val="restart"/>
            <w:tcBorders>
              <w:bottom w:val="nil"/>
            </w:tcBorders>
          </w:tcPr>
          <w:p w14:paraId="2AFC57E5" w14:textId="77777777" w:rsidR="00D37DED" w:rsidRPr="00152652" w:rsidRDefault="00D37DED" w:rsidP="00D37DED">
            <w:pPr>
              <w:jc w:val="center"/>
              <w:rPr>
                <w:rFonts w:cstheme="minorHAnsi"/>
              </w:rPr>
            </w:pPr>
            <w:r w:rsidRPr="00152652">
              <w:rPr>
                <w:rFonts w:cstheme="minorHAnsi"/>
              </w:rPr>
              <w:t>London</w:t>
            </w:r>
          </w:p>
        </w:tc>
        <w:tc>
          <w:tcPr>
            <w:tcW w:w="1744" w:type="dxa"/>
          </w:tcPr>
          <w:p w14:paraId="2DC4BAB8" w14:textId="6D60A2F9" w:rsidR="00D37DED" w:rsidRPr="00152652" w:rsidRDefault="00D37DED" w:rsidP="00D37DED">
            <w:pPr>
              <w:jc w:val="center"/>
              <w:rPr>
                <w:rFonts w:cstheme="minorHAnsi"/>
              </w:rPr>
            </w:pPr>
            <w:r w:rsidRPr="00152652">
              <w:rPr>
                <w:rFonts w:cstheme="minorHAnsi"/>
              </w:rPr>
              <w:t>2009</w:t>
            </w:r>
            <w:r w:rsidR="006F2E40">
              <w:rPr>
                <w:rFonts w:cstheme="minorHAnsi"/>
              </w:rPr>
              <w:t>-</w:t>
            </w:r>
            <w:r w:rsidRPr="00152652">
              <w:rPr>
                <w:rFonts w:cstheme="minorHAnsi"/>
              </w:rPr>
              <w:t>10(base)</w:t>
            </w:r>
          </w:p>
        </w:tc>
        <w:tc>
          <w:tcPr>
            <w:tcW w:w="1460" w:type="dxa"/>
          </w:tcPr>
          <w:p w14:paraId="6F3BE61B" w14:textId="77777777" w:rsidR="00D37DED" w:rsidRPr="00152652" w:rsidRDefault="00D37DED" w:rsidP="00D37DED">
            <w:pPr>
              <w:jc w:val="center"/>
              <w:rPr>
                <w:rFonts w:cstheme="minorHAnsi"/>
              </w:rPr>
            </w:pPr>
            <w:r w:rsidRPr="00152652">
              <w:rPr>
                <w:rFonts w:cstheme="minorHAnsi"/>
              </w:rPr>
              <w:t>355</w:t>
            </w:r>
          </w:p>
        </w:tc>
        <w:tc>
          <w:tcPr>
            <w:tcW w:w="1469" w:type="dxa"/>
          </w:tcPr>
          <w:p w14:paraId="67F77BAA" w14:textId="77777777" w:rsidR="00D37DED" w:rsidRPr="00152652" w:rsidRDefault="00D37DED" w:rsidP="00D37DED">
            <w:pPr>
              <w:jc w:val="center"/>
              <w:rPr>
                <w:rFonts w:cstheme="minorHAnsi"/>
              </w:rPr>
            </w:pPr>
            <w:r w:rsidRPr="00152652">
              <w:rPr>
                <w:rFonts w:cstheme="minorHAnsi"/>
              </w:rPr>
              <w:t>3,748</w:t>
            </w:r>
          </w:p>
        </w:tc>
        <w:tc>
          <w:tcPr>
            <w:tcW w:w="1442" w:type="dxa"/>
          </w:tcPr>
          <w:p w14:paraId="1C500B4B" w14:textId="77777777" w:rsidR="00D37DED" w:rsidRPr="00152652" w:rsidRDefault="00D37DED" w:rsidP="00D37DED">
            <w:pPr>
              <w:jc w:val="center"/>
              <w:rPr>
                <w:rFonts w:cstheme="minorHAnsi"/>
              </w:rPr>
            </w:pPr>
            <w:r w:rsidRPr="00152652">
              <w:rPr>
                <w:rFonts w:cstheme="minorHAnsi"/>
              </w:rPr>
              <w:t>71</w:t>
            </w:r>
          </w:p>
        </w:tc>
        <w:tc>
          <w:tcPr>
            <w:tcW w:w="1446" w:type="dxa"/>
          </w:tcPr>
          <w:p w14:paraId="45CDEA41" w14:textId="77777777" w:rsidR="00D37DED" w:rsidRPr="00152652" w:rsidRDefault="00D37DED" w:rsidP="00D37DED">
            <w:pPr>
              <w:jc w:val="center"/>
              <w:rPr>
                <w:rFonts w:cstheme="minorHAnsi"/>
              </w:rPr>
            </w:pPr>
            <w:r w:rsidRPr="00152652">
              <w:rPr>
                <w:rFonts w:cstheme="minorHAnsi"/>
              </w:rPr>
              <w:t>73</w:t>
            </w:r>
          </w:p>
        </w:tc>
      </w:tr>
      <w:tr w:rsidR="00D37DED" w:rsidRPr="00152652" w14:paraId="62A61887" w14:textId="77777777" w:rsidTr="00D37DED">
        <w:tc>
          <w:tcPr>
            <w:tcW w:w="1455" w:type="dxa"/>
            <w:vMerge/>
            <w:tcBorders>
              <w:bottom w:val="nil"/>
            </w:tcBorders>
          </w:tcPr>
          <w:p w14:paraId="3474281C" w14:textId="77777777" w:rsidR="00D37DED" w:rsidRPr="00152652" w:rsidRDefault="00D37DED" w:rsidP="00D37DED">
            <w:pPr>
              <w:jc w:val="center"/>
              <w:rPr>
                <w:rFonts w:cstheme="minorHAnsi"/>
              </w:rPr>
            </w:pPr>
          </w:p>
        </w:tc>
        <w:tc>
          <w:tcPr>
            <w:tcW w:w="1744" w:type="dxa"/>
          </w:tcPr>
          <w:p w14:paraId="67339369" w14:textId="2F590B7E" w:rsidR="00D37DED" w:rsidRPr="00152652" w:rsidRDefault="00D37DED" w:rsidP="00D37DED">
            <w:pPr>
              <w:jc w:val="center"/>
              <w:rPr>
                <w:rFonts w:cstheme="minorHAnsi"/>
              </w:rPr>
            </w:pPr>
            <w:r w:rsidRPr="00152652">
              <w:rPr>
                <w:rFonts w:cstheme="minorHAnsi"/>
              </w:rPr>
              <w:t>2016</w:t>
            </w:r>
            <w:r w:rsidR="006F2E40">
              <w:rPr>
                <w:rFonts w:cstheme="minorHAnsi"/>
              </w:rPr>
              <w:t>-</w:t>
            </w:r>
            <w:r w:rsidRPr="00152652">
              <w:rPr>
                <w:rFonts w:cstheme="minorHAnsi"/>
              </w:rPr>
              <w:t>17</w:t>
            </w:r>
          </w:p>
        </w:tc>
        <w:tc>
          <w:tcPr>
            <w:tcW w:w="1460" w:type="dxa"/>
          </w:tcPr>
          <w:p w14:paraId="40AB09CC" w14:textId="77777777" w:rsidR="00D37DED" w:rsidRPr="00152652" w:rsidRDefault="00D37DED" w:rsidP="00D37DED">
            <w:pPr>
              <w:jc w:val="center"/>
              <w:rPr>
                <w:rFonts w:cstheme="minorHAnsi"/>
              </w:rPr>
            </w:pPr>
            <w:r w:rsidRPr="00152652">
              <w:rPr>
                <w:rFonts w:cstheme="minorHAnsi"/>
              </w:rPr>
              <w:t>301</w:t>
            </w:r>
          </w:p>
        </w:tc>
        <w:tc>
          <w:tcPr>
            <w:tcW w:w="1469" w:type="dxa"/>
          </w:tcPr>
          <w:p w14:paraId="7CA3AB1A" w14:textId="77777777" w:rsidR="00D37DED" w:rsidRPr="00152652" w:rsidRDefault="00D37DED" w:rsidP="00D37DED">
            <w:pPr>
              <w:jc w:val="center"/>
              <w:rPr>
                <w:rFonts w:cstheme="minorHAnsi"/>
              </w:rPr>
            </w:pPr>
            <w:r w:rsidRPr="00152652">
              <w:rPr>
                <w:rFonts w:cstheme="minorHAnsi"/>
              </w:rPr>
              <w:t>1,441</w:t>
            </w:r>
          </w:p>
        </w:tc>
        <w:tc>
          <w:tcPr>
            <w:tcW w:w="1442" w:type="dxa"/>
          </w:tcPr>
          <w:p w14:paraId="2DE7F60A" w14:textId="77777777" w:rsidR="00D37DED" w:rsidRPr="00152652" w:rsidRDefault="00D37DED" w:rsidP="00D37DED">
            <w:pPr>
              <w:jc w:val="center"/>
              <w:rPr>
                <w:rFonts w:cstheme="minorHAnsi"/>
              </w:rPr>
            </w:pPr>
            <w:r w:rsidRPr="00152652">
              <w:rPr>
                <w:rFonts w:cstheme="minorHAnsi"/>
              </w:rPr>
              <w:t>28</w:t>
            </w:r>
          </w:p>
        </w:tc>
        <w:tc>
          <w:tcPr>
            <w:tcW w:w="1446" w:type="dxa"/>
          </w:tcPr>
          <w:p w14:paraId="36D69F32" w14:textId="77777777" w:rsidR="00D37DED" w:rsidRPr="00152652" w:rsidRDefault="00D37DED" w:rsidP="00D37DED">
            <w:pPr>
              <w:jc w:val="center"/>
              <w:rPr>
                <w:rFonts w:cstheme="minorHAnsi"/>
              </w:rPr>
            </w:pPr>
            <w:r>
              <w:rPr>
                <w:rFonts w:cstheme="minorHAnsi"/>
              </w:rPr>
              <w:t>100</w:t>
            </w:r>
          </w:p>
        </w:tc>
      </w:tr>
      <w:tr w:rsidR="00D37DED" w:rsidRPr="00152652" w14:paraId="30606907" w14:textId="77777777" w:rsidTr="00D37DED">
        <w:tc>
          <w:tcPr>
            <w:tcW w:w="1455" w:type="dxa"/>
            <w:vMerge/>
            <w:tcBorders>
              <w:bottom w:val="nil"/>
            </w:tcBorders>
          </w:tcPr>
          <w:p w14:paraId="1907EB4E" w14:textId="77777777" w:rsidR="00D37DED" w:rsidRPr="00152652" w:rsidRDefault="00D37DED" w:rsidP="00D37DED">
            <w:pPr>
              <w:jc w:val="center"/>
              <w:rPr>
                <w:rFonts w:cstheme="minorHAnsi"/>
              </w:rPr>
            </w:pPr>
          </w:p>
        </w:tc>
        <w:tc>
          <w:tcPr>
            <w:tcW w:w="1744" w:type="dxa"/>
          </w:tcPr>
          <w:p w14:paraId="5FDAD744" w14:textId="061A9CF2" w:rsidR="00D37DED" w:rsidRPr="00152652" w:rsidRDefault="00D37DED" w:rsidP="00D37DED">
            <w:pPr>
              <w:jc w:val="center"/>
              <w:rPr>
                <w:rFonts w:cstheme="minorHAnsi"/>
              </w:rPr>
            </w:pPr>
            <w:r w:rsidRPr="007E300B">
              <w:rPr>
                <w:rFonts w:cstheme="minorHAnsi"/>
              </w:rPr>
              <w:t>2017</w:t>
            </w:r>
            <w:r w:rsidR="006F2E40">
              <w:rPr>
                <w:rFonts w:cstheme="minorHAnsi"/>
              </w:rPr>
              <w:t>-</w:t>
            </w:r>
            <w:r w:rsidRPr="007E300B">
              <w:rPr>
                <w:rFonts w:cstheme="minorHAnsi"/>
              </w:rPr>
              <w:t>18</w:t>
            </w:r>
          </w:p>
        </w:tc>
        <w:tc>
          <w:tcPr>
            <w:tcW w:w="1460" w:type="dxa"/>
          </w:tcPr>
          <w:p w14:paraId="698133ED" w14:textId="77777777" w:rsidR="00D37DED" w:rsidRPr="00152652" w:rsidRDefault="00D37DED" w:rsidP="00D37DED">
            <w:pPr>
              <w:jc w:val="center"/>
              <w:rPr>
                <w:rFonts w:cstheme="minorHAnsi"/>
              </w:rPr>
            </w:pPr>
            <w:r w:rsidRPr="007E300B">
              <w:rPr>
                <w:rFonts w:cstheme="minorHAnsi"/>
              </w:rPr>
              <w:t>287</w:t>
            </w:r>
          </w:p>
        </w:tc>
        <w:tc>
          <w:tcPr>
            <w:tcW w:w="1469" w:type="dxa"/>
          </w:tcPr>
          <w:p w14:paraId="1CB1FE57" w14:textId="273A67AE" w:rsidR="00D37DED" w:rsidRPr="00152652" w:rsidRDefault="00D37DED" w:rsidP="00D37DED">
            <w:pPr>
              <w:jc w:val="center"/>
              <w:rPr>
                <w:rFonts w:cstheme="minorHAnsi"/>
              </w:rPr>
            </w:pPr>
            <w:r w:rsidRPr="007E300B">
              <w:rPr>
                <w:rFonts w:cstheme="minorHAnsi"/>
              </w:rPr>
              <w:t>1</w:t>
            </w:r>
            <w:r w:rsidR="006F2E40">
              <w:rPr>
                <w:rFonts w:cstheme="minorHAnsi"/>
              </w:rPr>
              <w:t>,</w:t>
            </w:r>
            <w:r w:rsidRPr="007E300B">
              <w:rPr>
                <w:rFonts w:cstheme="minorHAnsi"/>
              </w:rPr>
              <w:t>741</w:t>
            </w:r>
          </w:p>
        </w:tc>
        <w:tc>
          <w:tcPr>
            <w:tcW w:w="1442" w:type="dxa"/>
          </w:tcPr>
          <w:p w14:paraId="73771104" w14:textId="77777777" w:rsidR="00D37DED" w:rsidRPr="00152652" w:rsidRDefault="00D37DED" w:rsidP="00D37DED">
            <w:pPr>
              <w:jc w:val="center"/>
              <w:rPr>
                <w:rFonts w:cstheme="minorHAnsi"/>
              </w:rPr>
            </w:pPr>
            <w:r w:rsidRPr="007E300B">
              <w:rPr>
                <w:rFonts w:cstheme="minorHAnsi"/>
              </w:rPr>
              <w:t>27</w:t>
            </w:r>
          </w:p>
        </w:tc>
        <w:tc>
          <w:tcPr>
            <w:tcW w:w="1446" w:type="dxa"/>
          </w:tcPr>
          <w:p w14:paraId="39D4B63F" w14:textId="77777777" w:rsidR="00D37DED" w:rsidRPr="00152652" w:rsidRDefault="00D37DED" w:rsidP="00D37DED">
            <w:pPr>
              <w:jc w:val="center"/>
              <w:rPr>
                <w:rFonts w:cstheme="minorHAnsi"/>
              </w:rPr>
            </w:pPr>
            <w:r w:rsidRPr="00152652">
              <w:rPr>
                <w:rFonts w:cstheme="minorHAnsi"/>
              </w:rPr>
              <w:t>100</w:t>
            </w:r>
          </w:p>
        </w:tc>
      </w:tr>
      <w:tr w:rsidR="00D37DED" w:rsidRPr="00152652" w14:paraId="6F560600" w14:textId="77777777" w:rsidTr="00D37DED">
        <w:tc>
          <w:tcPr>
            <w:tcW w:w="1455" w:type="dxa"/>
            <w:vMerge/>
            <w:tcBorders>
              <w:bottom w:val="nil"/>
            </w:tcBorders>
          </w:tcPr>
          <w:p w14:paraId="7DA9F8B9" w14:textId="77777777" w:rsidR="00D37DED" w:rsidRPr="00152652" w:rsidRDefault="00D37DED" w:rsidP="00D37DED">
            <w:pPr>
              <w:jc w:val="center"/>
              <w:rPr>
                <w:rFonts w:cstheme="minorHAnsi"/>
              </w:rPr>
            </w:pPr>
          </w:p>
        </w:tc>
        <w:tc>
          <w:tcPr>
            <w:tcW w:w="1744" w:type="dxa"/>
          </w:tcPr>
          <w:p w14:paraId="7CB7C079" w14:textId="46039DEC" w:rsidR="00D37DED" w:rsidRPr="007E300B" w:rsidRDefault="00D37DED" w:rsidP="00D37DED">
            <w:pPr>
              <w:jc w:val="center"/>
              <w:rPr>
                <w:rFonts w:cstheme="minorHAnsi"/>
              </w:rPr>
            </w:pPr>
            <w:r>
              <w:rPr>
                <w:rFonts w:cstheme="minorHAnsi"/>
                <w:b/>
              </w:rPr>
              <w:t>2018</w:t>
            </w:r>
            <w:r w:rsidR="006F2E40">
              <w:rPr>
                <w:rFonts w:cstheme="minorHAnsi"/>
                <w:b/>
              </w:rPr>
              <w:t>-</w:t>
            </w:r>
            <w:r>
              <w:rPr>
                <w:rFonts w:cstheme="minorHAnsi"/>
                <w:b/>
              </w:rPr>
              <w:t>19</w:t>
            </w:r>
          </w:p>
        </w:tc>
        <w:tc>
          <w:tcPr>
            <w:tcW w:w="1460" w:type="dxa"/>
          </w:tcPr>
          <w:p w14:paraId="305FD81F" w14:textId="77777777" w:rsidR="00D37DED" w:rsidRPr="007E300B" w:rsidRDefault="00D37DED" w:rsidP="00D37DED">
            <w:pPr>
              <w:jc w:val="center"/>
              <w:rPr>
                <w:rFonts w:cstheme="minorHAnsi"/>
              </w:rPr>
            </w:pPr>
            <w:r>
              <w:rPr>
                <w:rFonts w:cstheme="minorHAnsi"/>
                <w:b/>
              </w:rPr>
              <w:t>229</w:t>
            </w:r>
          </w:p>
        </w:tc>
        <w:tc>
          <w:tcPr>
            <w:tcW w:w="1469" w:type="dxa"/>
          </w:tcPr>
          <w:p w14:paraId="67F2E1F8" w14:textId="7F45E2FB" w:rsidR="00D37DED" w:rsidRPr="007E300B" w:rsidRDefault="00D37DED" w:rsidP="00D37DED">
            <w:pPr>
              <w:jc w:val="center"/>
              <w:rPr>
                <w:rFonts w:cstheme="minorHAnsi"/>
              </w:rPr>
            </w:pPr>
            <w:r>
              <w:rPr>
                <w:rFonts w:cstheme="minorHAnsi"/>
                <w:b/>
              </w:rPr>
              <w:t>1</w:t>
            </w:r>
            <w:r w:rsidR="006F2E40">
              <w:rPr>
                <w:rFonts w:cstheme="minorHAnsi"/>
                <w:b/>
              </w:rPr>
              <w:t>,</w:t>
            </w:r>
            <w:r>
              <w:rPr>
                <w:rFonts w:cstheme="minorHAnsi"/>
                <w:b/>
              </w:rPr>
              <w:t>741</w:t>
            </w:r>
          </w:p>
        </w:tc>
        <w:tc>
          <w:tcPr>
            <w:tcW w:w="1442" w:type="dxa"/>
          </w:tcPr>
          <w:p w14:paraId="6BD3D696" w14:textId="77777777" w:rsidR="00D37DED" w:rsidRPr="007E300B" w:rsidRDefault="00D37DED" w:rsidP="00D37DED">
            <w:pPr>
              <w:jc w:val="center"/>
              <w:rPr>
                <w:rFonts w:cstheme="minorHAnsi"/>
              </w:rPr>
            </w:pPr>
            <w:r>
              <w:rPr>
                <w:rFonts w:cstheme="minorHAnsi"/>
                <w:b/>
              </w:rPr>
              <w:t>28</w:t>
            </w:r>
          </w:p>
        </w:tc>
        <w:tc>
          <w:tcPr>
            <w:tcW w:w="1446" w:type="dxa"/>
          </w:tcPr>
          <w:p w14:paraId="38DC1D1F" w14:textId="77777777" w:rsidR="00D37DED" w:rsidRPr="007E300B" w:rsidRDefault="00D37DED" w:rsidP="00D37DED">
            <w:pPr>
              <w:jc w:val="center"/>
              <w:rPr>
                <w:rFonts w:cstheme="minorHAnsi"/>
              </w:rPr>
            </w:pPr>
            <w:r>
              <w:rPr>
                <w:rFonts w:cstheme="minorHAnsi"/>
              </w:rPr>
              <w:t>92</w:t>
            </w:r>
          </w:p>
        </w:tc>
      </w:tr>
      <w:tr w:rsidR="00D37DED" w:rsidRPr="00152652" w14:paraId="1A947982" w14:textId="77777777" w:rsidTr="00D37DED">
        <w:tc>
          <w:tcPr>
            <w:tcW w:w="1455" w:type="dxa"/>
            <w:tcBorders>
              <w:top w:val="nil"/>
            </w:tcBorders>
          </w:tcPr>
          <w:p w14:paraId="523122BD" w14:textId="77777777" w:rsidR="00D37DED" w:rsidRPr="00152652" w:rsidRDefault="00D37DED" w:rsidP="00D37DED">
            <w:pPr>
              <w:rPr>
                <w:rFonts w:cstheme="minorHAnsi"/>
              </w:rPr>
            </w:pPr>
          </w:p>
        </w:tc>
        <w:tc>
          <w:tcPr>
            <w:tcW w:w="1744" w:type="dxa"/>
          </w:tcPr>
          <w:p w14:paraId="420E8680" w14:textId="13CE2E72" w:rsidR="00D37DED" w:rsidRPr="00152652" w:rsidRDefault="00D37DED" w:rsidP="00D37DED">
            <w:pPr>
              <w:jc w:val="center"/>
              <w:rPr>
                <w:rFonts w:cstheme="minorHAnsi"/>
                <w:b/>
              </w:rPr>
            </w:pPr>
            <w:r>
              <w:rPr>
                <w:rFonts w:cstheme="minorHAnsi"/>
                <w:b/>
              </w:rPr>
              <w:t>2019</w:t>
            </w:r>
            <w:r w:rsidR="006F2E40">
              <w:rPr>
                <w:rFonts w:cstheme="minorHAnsi"/>
                <w:b/>
              </w:rPr>
              <w:t>-</w:t>
            </w:r>
            <w:r>
              <w:rPr>
                <w:rFonts w:cstheme="minorHAnsi"/>
                <w:b/>
              </w:rPr>
              <w:t>20</w:t>
            </w:r>
          </w:p>
        </w:tc>
        <w:tc>
          <w:tcPr>
            <w:tcW w:w="1460" w:type="dxa"/>
          </w:tcPr>
          <w:p w14:paraId="424AAE2C" w14:textId="77777777" w:rsidR="00D37DED" w:rsidRPr="00152652" w:rsidRDefault="00D37DED" w:rsidP="00D37DED">
            <w:pPr>
              <w:jc w:val="center"/>
              <w:rPr>
                <w:rFonts w:cstheme="minorHAnsi"/>
                <w:b/>
              </w:rPr>
            </w:pPr>
            <w:r>
              <w:rPr>
                <w:rFonts w:cstheme="minorHAnsi"/>
                <w:b/>
              </w:rPr>
              <w:t>98</w:t>
            </w:r>
          </w:p>
        </w:tc>
        <w:tc>
          <w:tcPr>
            <w:tcW w:w="1469" w:type="dxa"/>
          </w:tcPr>
          <w:p w14:paraId="4608A760" w14:textId="77777777" w:rsidR="00D37DED" w:rsidRPr="00152652" w:rsidRDefault="00D37DED" w:rsidP="00D37DED">
            <w:pPr>
              <w:jc w:val="center"/>
              <w:rPr>
                <w:rFonts w:cstheme="minorHAnsi"/>
                <w:b/>
              </w:rPr>
            </w:pPr>
            <w:r>
              <w:rPr>
                <w:rFonts w:cstheme="minorHAnsi"/>
                <w:b/>
              </w:rPr>
              <w:t>N/A</w:t>
            </w:r>
          </w:p>
        </w:tc>
        <w:tc>
          <w:tcPr>
            <w:tcW w:w="1442" w:type="dxa"/>
          </w:tcPr>
          <w:p w14:paraId="5509DC19" w14:textId="77777777" w:rsidR="00D37DED" w:rsidRPr="00152652" w:rsidRDefault="00D37DED" w:rsidP="00D37DED">
            <w:pPr>
              <w:jc w:val="center"/>
              <w:rPr>
                <w:rFonts w:cstheme="minorHAnsi"/>
                <w:b/>
              </w:rPr>
            </w:pPr>
            <w:r>
              <w:rPr>
                <w:rFonts w:cstheme="minorHAnsi"/>
                <w:b/>
              </w:rPr>
              <w:t>9</w:t>
            </w:r>
          </w:p>
        </w:tc>
        <w:tc>
          <w:tcPr>
            <w:tcW w:w="1446" w:type="dxa"/>
          </w:tcPr>
          <w:p w14:paraId="764D9D32" w14:textId="77777777" w:rsidR="00D37DED" w:rsidRPr="00152652" w:rsidRDefault="00D37DED" w:rsidP="00D37DED">
            <w:pPr>
              <w:jc w:val="center"/>
              <w:rPr>
                <w:rFonts w:cstheme="minorHAnsi"/>
                <w:b/>
              </w:rPr>
            </w:pPr>
            <w:r>
              <w:rPr>
                <w:rFonts w:cstheme="minorHAnsi"/>
                <w:b/>
              </w:rPr>
              <w:t>78</w:t>
            </w:r>
          </w:p>
        </w:tc>
      </w:tr>
    </w:tbl>
    <w:p w14:paraId="4D062AE5" w14:textId="77777777" w:rsidR="00745CDC" w:rsidRPr="00152652" w:rsidRDefault="00745CDC" w:rsidP="00745CDC">
      <w:pPr>
        <w:rPr>
          <w:rFonts w:cstheme="minorHAnsi"/>
        </w:rPr>
      </w:pPr>
    </w:p>
    <w:p w14:paraId="00A875A7" w14:textId="77777777" w:rsidR="00043408" w:rsidRDefault="00D217FE">
      <w:r>
        <w:br w:type="page"/>
      </w:r>
    </w:p>
    <w:p w14:paraId="59B62EB4" w14:textId="77777777" w:rsidR="00D217FE" w:rsidRDefault="00D217FE"/>
    <w:p w14:paraId="3D2AA195" w14:textId="77777777" w:rsidR="00334B1A" w:rsidRPr="005D1066" w:rsidRDefault="00334B1A" w:rsidP="001D3D14">
      <w:pPr>
        <w:pStyle w:val="Default"/>
        <w:outlineLvl w:val="0"/>
        <w:rPr>
          <w:rFonts w:ascii="NS&amp;I Face" w:hAnsi="NS&amp;I Face" w:cstheme="minorHAnsi"/>
          <w:bCs/>
          <w:color w:val="767171" w:themeColor="background2" w:themeShade="80"/>
          <w:sz w:val="56"/>
          <w:szCs w:val="56"/>
        </w:rPr>
      </w:pPr>
      <w:bookmarkStart w:id="9" w:name="_Toc14161717"/>
      <w:r w:rsidRPr="005D1066">
        <w:rPr>
          <w:rFonts w:ascii="NS&amp;I Face" w:hAnsi="NS&amp;I Face" w:cstheme="minorHAnsi"/>
          <w:bCs/>
          <w:color w:val="767171" w:themeColor="background2" w:themeShade="80"/>
          <w:sz w:val="56"/>
          <w:szCs w:val="56"/>
        </w:rPr>
        <w:t>About NS&amp;I</w:t>
      </w:r>
      <w:bookmarkEnd w:id="9"/>
      <w:r w:rsidRPr="005D1066">
        <w:rPr>
          <w:rFonts w:ascii="NS&amp;I Face" w:hAnsi="NS&amp;I Face" w:cstheme="minorHAnsi"/>
          <w:bCs/>
          <w:color w:val="767171" w:themeColor="background2" w:themeShade="80"/>
          <w:sz w:val="56"/>
          <w:szCs w:val="56"/>
        </w:rPr>
        <w:t xml:space="preserve"> </w:t>
      </w:r>
    </w:p>
    <w:p w14:paraId="2785AF8A" w14:textId="77777777" w:rsidR="00334B1A" w:rsidRPr="00D026A8" w:rsidRDefault="00334B1A" w:rsidP="00334B1A">
      <w:pPr>
        <w:pStyle w:val="Default"/>
        <w:rPr>
          <w:rFonts w:asciiTheme="minorHAnsi" w:hAnsiTheme="minorHAnsi" w:cstheme="minorHAnsi"/>
          <w:sz w:val="32"/>
          <w:szCs w:val="32"/>
        </w:rPr>
      </w:pPr>
    </w:p>
    <w:p w14:paraId="4EAC15E0" w14:textId="768EADC0"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 xml:space="preserve">NS&amp;I is one of the largest savings organisations in the UK with 25 </w:t>
      </w:r>
      <w:r>
        <w:rPr>
          <w:rFonts w:asciiTheme="minorHAnsi" w:hAnsiTheme="minorHAnsi" w:cstheme="minorHAnsi"/>
          <w:sz w:val="22"/>
          <w:szCs w:val="22"/>
        </w:rPr>
        <w:t xml:space="preserve">million customers and </w:t>
      </w:r>
      <w:r w:rsidR="006F2E40">
        <w:rPr>
          <w:rFonts w:asciiTheme="minorHAnsi" w:hAnsiTheme="minorHAnsi" w:cstheme="minorHAnsi"/>
          <w:sz w:val="22"/>
          <w:szCs w:val="22"/>
        </w:rPr>
        <w:t>more than £179</w:t>
      </w:r>
      <w:r w:rsidRPr="00D026A8">
        <w:rPr>
          <w:rFonts w:asciiTheme="minorHAnsi" w:hAnsiTheme="minorHAnsi" w:cstheme="minorHAnsi"/>
          <w:sz w:val="22"/>
          <w:szCs w:val="22"/>
        </w:rPr>
        <w:t xml:space="preserve"> billion invested.</w:t>
      </w:r>
    </w:p>
    <w:p w14:paraId="3AD01CEC" w14:textId="77777777" w:rsidR="00334B1A" w:rsidRPr="00D026A8" w:rsidRDefault="00334B1A" w:rsidP="00334B1A">
      <w:pPr>
        <w:pStyle w:val="Default"/>
        <w:rPr>
          <w:rFonts w:asciiTheme="minorHAnsi" w:hAnsiTheme="minorHAnsi" w:cstheme="minorHAnsi"/>
          <w:sz w:val="22"/>
          <w:szCs w:val="22"/>
        </w:rPr>
      </w:pPr>
    </w:p>
    <w:p w14:paraId="5CF26ED0"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NS&amp;I is both a government department and an Executive Agency of the Chancellor of the Exchequer. Our origins can be traced back over 150 years to 1861.</w:t>
      </w:r>
    </w:p>
    <w:p w14:paraId="5B91FCAD" w14:textId="77777777" w:rsidR="00334B1A" w:rsidRPr="00D026A8" w:rsidRDefault="00334B1A" w:rsidP="00334B1A">
      <w:pPr>
        <w:pStyle w:val="Default"/>
        <w:rPr>
          <w:rFonts w:asciiTheme="minorHAnsi" w:hAnsiTheme="minorHAnsi" w:cstheme="minorHAnsi"/>
          <w:sz w:val="22"/>
          <w:szCs w:val="22"/>
        </w:rPr>
      </w:pPr>
    </w:p>
    <w:p w14:paraId="0A974DE5"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When customers invest in NS&amp;I products, they are lending to the Government, which goes towards the public purse. In return, the Government pays interest, or prizes for Premium Bonds. We offer 100% security on all deposits.</w:t>
      </w:r>
    </w:p>
    <w:p w14:paraId="699403E2" w14:textId="77777777" w:rsidR="00334B1A" w:rsidRPr="00D026A8" w:rsidRDefault="00334B1A" w:rsidP="00334B1A">
      <w:pPr>
        <w:pStyle w:val="Default"/>
        <w:rPr>
          <w:rFonts w:asciiTheme="minorHAnsi" w:hAnsiTheme="minorHAnsi" w:cstheme="minorHAnsi"/>
          <w:sz w:val="22"/>
          <w:szCs w:val="22"/>
        </w:rPr>
      </w:pPr>
    </w:p>
    <w:p w14:paraId="6E65F00E"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Our purpose</w:t>
      </w:r>
    </w:p>
    <w:p w14:paraId="57B74C0F"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want to inspire a stronger savings culture. We believe everyone should have the opportunity to save confidently.</w:t>
      </w:r>
    </w:p>
    <w:p w14:paraId="2DEDC8C5" w14:textId="77777777" w:rsidR="00334B1A" w:rsidRPr="00D026A8" w:rsidRDefault="00334B1A" w:rsidP="00334B1A">
      <w:pPr>
        <w:pStyle w:val="Default"/>
        <w:rPr>
          <w:rFonts w:asciiTheme="minorHAnsi" w:hAnsiTheme="minorHAnsi" w:cstheme="minorHAnsi"/>
          <w:sz w:val="22"/>
          <w:szCs w:val="22"/>
        </w:rPr>
      </w:pPr>
    </w:p>
    <w:p w14:paraId="163C07EF"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mission </w:t>
      </w:r>
    </w:p>
    <w:p w14:paraId="1809118D"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Providing cost-effective financing for government and the public good</w:t>
      </w:r>
    </w:p>
    <w:p w14:paraId="2EF30AC4"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Offering trusted savings and investments propositions</w:t>
      </w:r>
    </w:p>
    <w:p w14:paraId="3CF0D20D"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Delivering valued services for government</w:t>
      </w:r>
    </w:p>
    <w:p w14:paraId="7DB7162F"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Supporting a fair and competitive market and balancing the interests of our savers, taxpayers and the market.</w:t>
      </w:r>
    </w:p>
    <w:p w14:paraId="73DB04A1" w14:textId="77777777" w:rsidR="00334B1A" w:rsidRPr="00D026A8" w:rsidRDefault="00334B1A" w:rsidP="00334B1A">
      <w:pPr>
        <w:pStyle w:val="Default"/>
        <w:rPr>
          <w:rFonts w:asciiTheme="minorHAnsi" w:hAnsiTheme="minorHAnsi" w:cstheme="minorHAnsi"/>
          <w:b/>
          <w:bCs/>
          <w:sz w:val="22"/>
          <w:szCs w:val="22"/>
        </w:rPr>
      </w:pPr>
    </w:p>
    <w:p w14:paraId="344D828F" w14:textId="77777777" w:rsidR="00334B1A" w:rsidRPr="00D026A8" w:rsidRDefault="00334B1A" w:rsidP="00334B1A">
      <w:pPr>
        <w:pStyle w:val="Default"/>
        <w:rPr>
          <w:rFonts w:asciiTheme="minorHAnsi" w:hAnsiTheme="minorHAnsi" w:cstheme="minorHAnsi"/>
          <w:b/>
          <w:bCs/>
          <w:sz w:val="22"/>
          <w:szCs w:val="22"/>
        </w:rPr>
      </w:pPr>
      <w:r w:rsidRPr="00D026A8">
        <w:rPr>
          <w:rFonts w:asciiTheme="minorHAnsi" w:hAnsiTheme="minorHAnsi" w:cstheme="minorHAnsi"/>
          <w:b/>
          <w:bCs/>
          <w:sz w:val="22"/>
          <w:szCs w:val="22"/>
        </w:rPr>
        <w:t xml:space="preserve">Our values </w:t>
      </w:r>
    </w:p>
    <w:p w14:paraId="1C967B59"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Our values are at the heart of everything we do</w:t>
      </w:r>
      <w:r>
        <w:rPr>
          <w:rFonts w:asciiTheme="minorHAnsi" w:hAnsiTheme="minorHAnsi" w:cstheme="minorHAnsi"/>
          <w:sz w:val="22"/>
          <w:szCs w:val="22"/>
        </w:rPr>
        <w:t>.</w:t>
      </w:r>
    </w:p>
    <w:p w14:paraId="5406BF2D" w14:textId="77777777" w:rsidR="00334B1A" w:rsidRPr="00D026A8" w:rsidRDefault="00334B1A" w:rsidP="00334B1A">
      <w:pPr>
        <w:pStyle w:val="Default"/>
        <w:rPr>
          <w:rFonts w:asciiTheme="minorHAnsi" w:hAnsiTheme="minorHAnsi" w:cstheme="minorHAnsi"/>
          <w:sz w:val="22"/>
          <w:szCs w:val="22"/>
        </w:rPr>
      </w:pPr>
    </w:p>
    <w:p w14:paraId="21E103E1"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secure</w:t>
      </w:r>
    </w:p>
    <w:p w14:paraId="505EA31B"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59A430E1"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are responsible and do the right thing. We deliver safely and take a balanced approach to innovation and risk.</w:t>
      </w:r>
    </w:p>
    <w:p w14:paraId="0AF3FB10"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4CF347B0"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100% security for savings, backed by HM Treasury. Our digital security is trustworthy. We protect our business.</w:t>
      </w:r>
    </w:p>
    <w:p w14:paraId="2C121197" w14:textId="77777777" w:rsidR="00334B1A" w:rsidRPr="00D026A8" w:rsidRDefault="00334B1A" w:rsidP="00334B1A">
      <w:pPr>
        <w:pStyle w:val="Default"/>
        <w:rPr>
          <w:rFonts w:asciiTheme="minorHAnsi" w:hAnsiTheme="minorHAnsi" w:cstheme="minorHAnsi"/>
          <w:sz w:val="22"/>
          <w:szCs w:val="22"/>
        </w:rPr>
      </w:pPr>
    </w:p>
    <w:p w14:paraId="4C39A1DA"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inspiring</w:t>
      </w:r>
    </w:p>
    <w:p w14:paraId="5A02F36C"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3E415E29"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use fresh thinking for public good. We have a willingness to learn quickly. Diversity, innovation and curiosity are welcomed.</w:t>
      </w:r>
    </w:p>
    <w:p w14:paraId="6CC62242"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081D363D"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Acting decisively and confidently for customers, working with pace to create value and inspiring them to secure their financial future.</w:t>
      </w:r>
    </w:p>
    <w:p w14:paraId="63B68A2A" w14:textId="77777777" w:rsidR="00334B1A" w:rsidRPr="00D026A8" w:rsidRDefault="00334B1A" w:rsidP="00334B1A">
      <w:pPr>
        <w:pStyle w:val="Default"/>
        <w:rPr>
          <w:rFonts w:asciiTheme="minorHAnsi" w:hAnsiTheme="minorHAnsi" w:cstheme="minorHAnsi"/>
          <w:sz w:val="22"/>
          <w:szCs w:val="22"/>
        </w:rPr>
      </w:pPr>
    </w:p>
    <w:p w14:paraId="6CDF5C73"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straightforward</w:t>
      </w:r>
    </w:p>
    <w:p w14:paraId="4FEA96E5"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75ABB76A"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have integrity and work together in straightforward ways. What we say matters. We are empowered by our leadership.</w:t>
      </w:r>
    </w:p>
    <w:p w14:paraId="57A850BF"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6F2E974F"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lastRenderedPageBreak/>
        <w:t>Clear, ‘everyday’, understandable language. Products designed simply to meet our customers’ needs and easy to use services.</w:t>
      </w:r>
    </w:p>
    <w:p w14:paraId="696FAF6D" w14:textId="77777777" w:rsidR="00334B1A" w:rsidRPr="00D026A8" w:rsidRDefault="00334B1A" w:rsidP="00334B1A">
      <w:pPr>
        <w:pStyle w:val="Default"/>
        <w:rPr>
          <w:rFonts w:asciiTheme="minorHAnsi" w:hAnsiTheme="minorHAnsi" w:cstheme="minorHAnsi"/>
          <w:sz w:val="22"/>
          <w:szCs w:val="22"/>
        </w:rPr>
      </w:pPr>
    </w:p>
    <w:p w14:paraId="7CA9E101"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reassuringly human</w:t>
      </w:r>
    </w:p>
    <w:p w14:paraId="1C29DF99"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0D73AA5B"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A small organisation with a big reach. We care for colleagues, respect one another, invest in our people, and manage their talent effectively.</w:t>
      </w:r>
    </w:p>
    <w:p w14:paraId="295B1A42"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270B2E78"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listen to our customers, understand and respond to their needs. We care for customers, our environment and the public good.</w:t>
      </w:r>
    </w:p>
    <w:p w14:paraId="730278EC" w14:textId="77777777" w:rsidR="00334B1A" w:rsidRPr="00D026A8" w:rsidRDefault="00334B1A" w:rsidP="00334B1A">
      <w:pPr>
        <w:pStyle w:val="Default"/>
        <w:rPr>
          <w:rFonts w:asciiTheme="minorHAnsi" w:hAnsiTheme="minorHAnsi" w:cstheme="minorHAnsi"/>
          <w:sz w:val="22"/>
          <w:szCs w:val="22"/>
        </w:rPr>
      </w:pPr>
    </w:p>
    <w:p w14:paraId="40E5F2F1" w14:textId="77777777" w:rsidR="00334B1A" w:rsidRPr="00D026A8" w:rsidRDefault="00334B1A" w:rsidP="00334B1A">
      <w:pPr>
        <w:pStyle w:val="Default"/>
        <w:rPr>
          <w:rFonts w:asciiTheme="minorHAnsi" w:hAnsiTheme="minorHAnsi" w:cstheme="minorHAnsi"/>
          <w:b/>
          <w:bCs/>
          <w:sz w:val="22"/>
          <w:szCs w:val="22"/>
        </w:rPr>
      </w:pPr>
    </w:p>
    <w:p w14:paraId="50A5CF1B"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operating framework </w:t>
      </w:r>
    </w:p>
    <w:p w14:paraId="52305114" w14:textId="5076D272"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To balance the interests of our savers by offering a fair rate; the tax</w:t>
      </w:r>
      <w:r w:rsidR="006F2E40">
        <w:rPr>
          <w:rFonts w:asciiTheme="minorHAnsi" w:hAnsiTheme="minorHAnsi" w:cstheme="minorHAnsi"/>
          <w:sz w:val="22"/>
          <w:szCs w:val="22"/>
        </w:rPr>
        <w:t xml:space="preserve">payer by delivering long-term </w:t>
      </w:r>
      <w:r w:rsidRPr="00D026A8">
        <w:rPr>
          <w:rFonts w:asciiTheme="minorHAnsi" w:hAnsiTheme="minorHAnsi" w:cstheme="minorHAnsi"/>
          <w:sz w:val="22"/>
          <w:szCs w:val="22"/>
        </w:rPr>
        <w:t>cost-effective finance; and the stability of</w:t>
      </w:r>
      <w:r w:rsidR="006F2E40">
        <w:rPr>
          <w:rFonts w:asciiTheme="minorHAnsi" w:hAnsiTheme="minorHAnsi" w:cstheme="minorHAnsi"/>
          <w:sz w:val="22"/>
          <w:szCs w:val="22"/>
        </w:rPr>
        <w:t xml:space="preserve"> the broader financial services sector by acting </w:t>
      </w:r>
      <w:r w:rsidRPr="00D026A8">
        <w:rPr>
          <w:rFonts w:asciiTheme="minorHAnsi" w:hAnsiTheme="minorHAnsi" w:cstheme="minorHAnsi"/>
          <w:sz w:val="22"/>
          <w:szCs w:val="22"/>
        </w:rPr>
        <w:t>transparently and maintaining an appropriate competitive position.</w:t>
      </w:r>
    </w:p>
    <w:p w14:paraId="22A3474E" w14:textId="77777777" w:rsidR="00334B1A" w:rsidRPr="00D026A8" w:rsidRDefault="00334B1A" w:rsidP="00334B1A">
      <w:pPr>
        <w:pStyle w:val="Default"/>
        <w:rPr>
          <w:rFonts w:asciiTheme="minorHAnsi" w:hAnsiTheme="minorHAnsi" w:cstheme="minorHAnsi"/>
          <w:sz w:val="22"/>
          <w:szCs w:val="22"/>
        </w:rPr>
      </w:pPr>
    </w:p>
    <w:p w14:paraId="6CF34969" w14:textId="0308D1F4" w:rsidR="00334B1A" w:rsidRPr="00100A51" w:rsidRDefault="0029457B" w:rsidP="00334B1A">
      <w:pPr>
        <w:rPr>
          <w:rFonts w:cstheme="minorHAnsi"/>
          <w:b/>
        </w:rPr>
      </w:pPr>
      <w:hyperlink r:id="rId13" w:history="1">
        <w:r w:rsidR="00334B1A" w:rsidRPr="00D026A8">
          <w:rPr>
            <w:rStyle w:val="Hyperlink"/>
            <w:rFonts w:cstheme="minorHAnsi"/>
            <w:b/>
          </w:rPr>
          <w:t>https://nsandi-corporate.com/</w:t>
        </w:r>
      </w:hyperlink>
    </w:p>
    <w:p w14:paraId="4C542553" w14:textId="77777777" w:rsidR="00334B1A" w:rsidRDefault="00334B1A" w:rsidP="00334B1A"/>
    <w:p w14:paraId="5328B572" w14:textId="77777777" w:rsidR="00334B1A" w:rsidRPr="003C3D47" w:rsidRDefault="00334B1A"/>
    <w:sectPr w:rsidR="00334B1A" w:rsidRPr="003C3D4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E9BB" w14:textId="77777777" w:rsidR="0029457B" w:rsidRDefault="0029457B" w:rsidP="00981B20">
      <w:pPr>
        <w:spacing w:after="0" w:line="240" w:lineRule="auto"/>
      </w:pPr>
      <w:r>
        <w:separator/>
      </w:r>
    </w:p>
  </w:endnote>
  <w:endnote w:type="continuationSeparator" w:id="0">
    <w:p w14:paraId="74041442" w14:textId="77777777" w:rsidR="0029457B" w:rsidRDefault="0029457B" w:rsidP="009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S&amp;I Face">
    <w:altName w:val="Arial Narrow"/>
    <w:panose1 w:val="02000606060000020004"/>
    <w:charset w:val="00"/>
    <w:family w:val="modern"/>
    <w:notTrueType/>
    <w:pitch w:val="variable"/>
    <w:sig w:usb0="80000007"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24669"/>
      <w:docPartObj>
        <w:docPartGallery w:val="Page Numbers (Bottom of Page)"/>
        <w:docPartUnique/>
      </w:docPartObj>
    </w:sdtPr>
    <w:sdtEndPr>
      <w:rPr>
        <w:noProof/>
      </w:rPr>
    </w:sdtEndPr>
    <w:sdtContent>
      <w:p w14:paraId="5CEC8D33" w14:textId="3B0F39F5" w:rsidR="0029457B" w:rsidRDefault="0029457B">
        <w:pPr>
          <w:pStyle w:val="Footer"/>
          <w:jc w:val="right"/>
        </w:pPr>
        <w:r>
          <w:fldChar w:fldCharType="begin"/>
        </w:r>
        <w:r>
          <w:instrText xml:space="preserve"> PAGE   \* MERGEFORMAT </w:instrText>
        </w:r>
        <w:r>
          <w:fldChar w:fldCharType="separate"/>
        </w:r>
        <w:r w:rsidR="003B7E6F">
          <w:rPr>
            <w:noProof/>
          </w:rPr>
          <w:t>16</w:t>
        </w:r>
        <w:r>
          <w:rPr>
            <w:noProof/>
          </w:rPr>
          <w:fldChar w:fldCharType="end"/>
        </w:r>
      </w:p>
    </w:sdtContent>
  </w:sdt>
  <w:p w14:paraId="79F1C753" w14:textId="77777777" w:rsidR="0029457B" w:rsidRDefault="0029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2ADF" w14:textId="77777777" w:rsidR="0029457B" w:rsidRDefault="0029457B" w:rsidP="00981B20">
      <w:pPr>
        <w:spacing w:after="0" w:line="240" w:lineRule="auto"/>
      </w:pPr>
      <w:r>
        <w:separator/>
      </w:r>
    </w:p>
  </w:footnote>
  <w:footnote w:type="continuationSeparator" w:id="0">
    <w:p w14:paraId="1A7B5653" w14:textId="77777777" w:rsidR="0029457B" w:rsidRDefault="0029457B" w:rsidP="00981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C3"/>
    <w:multiLevelType w:val="hybridMultilevel"/>
    <w:tmpl w:val="2254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046"/>
    <w:multiLevelType w:val="hybridMultilevel"/>
    <w:tmpl w:val="3AD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577C"/>
    <w:multiLevelType w:val="hybridMultilevel"/>
    <w:tmpl w:val="9F7C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32798"/>
    <w:multiLevelType w:val="hybridMultilevel"/>
    <w:tmpl w:val="3CDC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36AA3"/>
    <w:multiLevelType w:val="hybridMultilevel"/>
    <w:tmpl w:val="492C847C"/>
    <w:lvl w:ilvl="0" w:tplc="25CA3DAC">
      <w:start w:val="1"/>
      <w:numFmt w:val="lowerLetter"/>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5" w15:restartNumberingAfterBreak="0">
    <w:nsid w:val="6EB4462B"/>
    <w:multiLevelType w:val="hybridMultilevel"/>
    <w:tmpl w:val="436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E4622"/>
    <w:multiLevelType w:val="hybridMultilevel"/>
    <w:tmpl w:val="9B3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27"/>
    <w:rsid w:val="00017913"/>
    <w:rsid w:val="00043408"/>
    <w:rsid w:val="000F50CC"/>
    <w:rsid w:val="00171CFD"/>
    <w:rsid w:val="001D3D14"/>
    <w:rsid w:val="001F5685"/>
    <w:rsid w:val="00227086"/>
    <w:rsid w:val="00250044"/>
    <w:rsid w:val="00285BFB"/>
    <w:rsid w:val="0029457B"/>
    <w:rsid w:val="00334B1A"/>
    <w:rsid w:val="0036375A"/>
    <w:rsid w:val="00376A77"/>
    <w:rsid w:val="00383BF3"/>
    <w:rsid w:val="00391624"/>
    <w:rsid w:val="003B0157"/>
    <w:rsid w:val="003B7E6F"/>
    <w:rsid w:val="003C3D47"/>
    <w:rsid w:val="00404276"/>
    <w:rsid w:val="004624F9"/>
    <w:rsid w:val="004E5AAD"/>
    <w:rsid w:val="005203C1"/>
    <w:rsid w:val="00577AD2"/>
    <w:rsid w:val="005D1066"/>
    <w:rsid w:val="006163D6"/>
    <w:rsid w:val="006445ED"/>
    <w:rsid w:val="006558F0"/>
    <w:rsid w:val="006878DC"/>
    <w:rsid w:val="0069495E"/>
    <w:rsid w:val="006A61D0"/>
    <w:rsid w:val="006F2E40"/>
    <w:rsid w:val="006F370B"/>
    <w:rsid w:val="00715F74"/>
    <w:rsid w:val="00745CDC"/>
    <w:rsid w:val="00787CA1"/>
    <w:rsid w:val="007A39C6"/>
    <w:rsid w:val="007D7803"/>
    <w:rsid w:val="007F36A6"/>
    <w:rsid w:val="00822980"/>
    <w:rsid w:val="008273C0"/>
    <w:rsid w:val="00877D91"/>
    <w:rsid w:val="00892DD9"/>
    <w:rsid w:val="008B1370"/>
    <w:rsid w:val="008E3042"/>
    <w:rsid w:val="009317E3"/>
    <w:rsid w:val="009450A3"/>
    <w:rsid w:val="00953BC6"/>
    <w:rsid w:val="00981B20"/>
    <w:rsid w:val="009B3C95"/>
    <w:rsid w:val="00AD723D"/>
    <w:rsid w:val="00AF1303"/>
    <w:rsid w:val="00B87A59"/>
    <w:rsid w:val="00C30B92"/>
    <w:rsid w:val="00C91EAA"/>
    <w:rsid w:val="00CD265C"/>
    <w:rsid w:val="00D217FE"/>
    <w:rsid w:val="00D37DED"/>
    <w:rsid w:val="00D42F27"/>
    <w:rsid w:val="00DC2915"/>
    <w:rsid w:val="00DD237B"/>
    <w:rsid w:val="00DF537E"/>
    <w:rsid w:val="00E07AB7"/>
    <w:rsid w:val="00E15C54"/>
    <w:rsid w:val="00E16BC5"/>
    <w:rsid w:val="00E30334"/>
    <w:rsid w:val="00EA0BB2"/>
    <w:rsid w:val="00EC2112"/>
    <w:rsid w:val="00EE397D"/>
    <w:rsid w:val="00F52E84"/>
    <w:rsid w:val="00F63B06"/>
    <w:rsid w:val="00FB16E7"/>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9AF"/>
  <w15:chartTrackingRefBased/>
  <w15:docId w15:val="{4B7D0A2F-B9D2-4823-98E8-9C86A0B5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47"/>
    <w:rPr>
      <w:color w:val="0563C1" w:themeColor="hyperlink"/>
      <w:u w:val="single"/>
    </w:rPr>
  </w:style>
  <w:style w:type="paragraph" w:styleId="ListParagraph">
    <w:name w:val="List Paragraph"/>
    <w:basedOn w:val="Normal"/>
    <w:uiPriority w:val="34"/>
    <w:qFormat/>
    <w:rsid w:val="003C3D47"/>
    <w:pPr>
      <w:ind w:left="720"/>
      <w:contextualSpacing/>
    </w:pPr>
  </w:style>
  <w:style w:type="paragraph" w:customStyle="1" w:styleId="Default">
    <w:name w:val="Default"/>
    <w:rsid w:val="00E30334"/>
    <w:pPr>
      <w:autoSpaceDE w:val="0"/>
      <w:autoSpaceDN w:val="0"/>
      <w:adjustRightInd w:val="0"/>
      <w:spacing w:after="0" w:line="240" w:lineRule="auto"/>
    </w:pPr>
    <w:rPr>
      <w:rFonts w:ascii="Arial" w:hAnsi="Arial" w:cs="Arial"/>
      <w:color w:val="000000"/>
      <w:sz w:val="24"/>
      <w:szCs w:val="24"/>
    </w:rPr>
  </w:style>
  <w:style w:type="character" w:customStyle="1" w:styleId="ms-rtefontsize-2">
    <w:name w:val="ms-rtefontsize-2"/>
    <w:basedOn w:val="DefaultParagraphFont"/>
    <w:rsid w:val="00745CDC"/>
  </w:style>
  <w:style w:type="paragraph" w:styleId="Header">
    <w:name w:val="header"/>
    <w:basedOn w:val="Normal"/>
    <w:link w:val="HeaderChar"/>
    <w:uiPriority w:val="99"/>
    <w:unhideWhenUsed/>
    <w:rsid w:val="00981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B20"/>
  </w:style>
  <w:style w:type="paragraph" w:styleId="Footer">
    <w:name w:val="footer"/>
    <w:basedOn w:val="Normal"/>
    <w:link w:val="FooterChar"/>
    <w:uiPriority w:val="99"/>
    <w:unhideWhenUsed/>
    <w:rsid w:val="00981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B20"/>
  </w:style>
  <w:style w:type="paragraph" w:styleId="BalloonText">
    <w:name w:val="Balloon Text"/>
    <w:basedOn w:val="Normal"/>
    <w:link w:val="BalloonTextChar"/>
    <w:uiPriority w:val="99"/>
    <w:semiHidden/>
    <w:unhideWhenUsed/>
    <w:rsid w:val="00E0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B7"/>
    <w:rPr>
      <w:rFonts w:ascii="Segoe UI" w:hAnsi="Segoe UI" w:cs="Segoe UI"/>
      <w:sz w:val="18"/>
      <w:szCs w:val="18"/>
    </w:rPr>
  </w:style>
  <w:style w:type="character" w:customStyle="1" w:styleId="Heading1Char">
    <w:name w:val="Heading 1 Char"/>
    <w:basedOn w:val="DefaultParagraphFont"/>
    <w:link w:val="Heading1"/>
    <w:uiPriority w:val="9"/>
    <w:rsid w:val="001D3D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3D14"/>
    <w:pPr>
      <w:outlineLvl w:val="9"/>
    </w:pPr>
    <w:rPr>
      <w:lang w:val="en-US"/>
    </w:rPr>
  </w:style>
  <w:style w:type="paragraph" w:styleId="TOC1">
    <w:name w:val="toc 1"/>
    <w:basedOn w:val="Normal"/>
    <w:next w:val="Normal"/>
    <w:autoRedefine/>
    <w:uiPriority w:val="39"/>
    <w:unhideWhenUsed/>
    <w:rsid w:val="001D3D14"/>
    <w:pPr>
      <w:spacing w:after="100"/>
    </w:pPr>
  </w:style>
  <w:style w:type="character" w:styleId="CommentReference">
    <w:name w:val="annotation reference"/>
    <w:basedOn w:val="DefaultParagraphFont"/>
    <w:uiPriority w:val="99"/>
    <w:semiHidden/>
    <w:unhideWhenUsed/>
    <w:rsid w:val="00383BF3"/>
    <w:rPr>
      <w:sz w:val="16"/>
      <w:szCs w:val="16"/>
    </w:rPr>
  </w:style>
  <w:style w:type="paragraph" w:styleId="CommentText">
    <w:name w:val="annotation text"/>
    <w:basedOn w:val="Normal"/>
    <w:link w:val="CommentTextChar"/>
    <w:uiPriority w:val="99"/>
    <w:semiHidden/>
    <w:unhideWhenUsed/>
    <w:rsid w:val="00383BF3"/>
    <w:pPr>
      <w:spacing w:line="240" w:lineRule="auto"/>
    </w:pPr>
    <w:rPr>
      <w:sz w:val="20"/>
      <w:szCs w:val="20"/>
    </w:rPr>
  </w:style>
  <w:style w:type="character" w:customStyle="1" w:styleId="CommentTextChar">
    <w:name w:val="Comment Text Char"/>
    <w:basedOn w:val="DefaultParagraphFont"/>
    <w:link w:val="CommentText"/>
    <w:uiPriority w:val="99"/>
    <w:semiHidden/>
    <w:rsid w:val="00383BF3"/>
    <w:rPr>
      <w:sz w:val="20"/>
      <w:szCs w:val="20"/>
    </w:rPr>
  </w:style>
  <w:style w:type="paragraph" w:styleId="CommentSubject">
    <w:name w:val="annotation subject"/>
    <w:basedOn w:val="CommentText"/>
    <w:next w:val="CommentText"/>
    <w:link w:val="CommentSubjectChar"/>
    <w:uiPriority w:val="99"/>
    <w:semiHidden/>
    <w:unhideWhenUsed/>
    <w:rsid w:val="00383BF3"/>
    <w:rPr>
      <w:b/>
      <w:bCs/>
    </w:rPr>
  </w:style>
  <w:style w:type="character" w:customStyle="1" w:styleId="CommentSubjectChar">
    <w:name w:val="Comment Subject Char"/>
    <w:basedOn w:val="CommentTextChar"/>
    <w:link w:val="CommentSubject"/>
    <w:uiPriority w:val="99"/>
    <w:semiHidden/>
    <w:rsid w:val="0038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sandi-corpor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reenhouse-gas-reporting-conversion-factors-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sandi-corporate.com/governance/corporate-and-social-respons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3C87-384E-48EB-A832-4F624B0C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3512</Words>
  <Characters>20019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NS&amp;ICorp</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Whitcombe, Elizabeth</dc:creator>
  <cp:keywords/>
  <dc:description/>
  <cp:lastModifiedBy>Downey, Steve</cp:lastModifiedBy>
  <cp:revision>2</cp:revision>
  <cp:lastPrinted>2019-07-23T14:10:00Z</cp:lastPrinted>
  <dcterms:created xsi:type="dcterms:W3CDTF">2020-09-02T08:54:00Z</dcterms:created>
  <dcterms:modified xsi:type="dcterms:W3CDTF">2020-09-02T08:54:00Z</dcterms:modified>
</cp:coreProperties>
</file>